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4C" w:rsidRPr="0049794C" w:rsidRDefault="0049794C" w:rsidP="0049794C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Від імені Виконавчого директора CEPOL ми раді оголосити про офіційний запуск</w:t>
      </w:r>
      <w:r w:rsidRPr="0049794C">
        <w:rPr>
          <w:sz w:val="28"/>
          <w:szCs w:val="28"/>
        </w:rPr>
        <w:t xml:space="preserve"> </w:t>
      </w:r>
      <w:r w:rsidRPr="0049794C">
        <w:rPr>
          <w:sz w:val="28"/>
          <w:szCs w:val="28"/>
          <w:lang w:val="uk-UA"/>
        </w:rPr>
        <w:t>Програми обміну CEPOL 2020.</w:t>
      </w:r>
    </w:p>
    <w:p w:rsidR="0049794C" w:rsidRPr="0049794C" w:rsidRDefault="0049794C" w:rsidP="0049794C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Сподіваюсь, що представники Вашої організації вже брали участь у зазначених обмінах.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Отже ви не потребуєте загальних пояснень про зазначену програму.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В іншому випадку я готовий відповісти на Ваші запитання.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</w:rPr>
        <w:t> 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u w:val="single"/>
          <w:lang w:val="uk-UA"/>
        </w:rPr>
        <w:t>Дещо нагадую: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1.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49794C">
        <w:rPr>
          <w:sz w:val="28"/>
          <w:szCs w:val="28"/>
          <w:lang w:val="uk-UA"/>
        </w:rPr>
        <w:t xml:space="preserve">Головне – </w:t>
      </w:r>
      <w:r w:rsidRPr="0049794C">
        <w:rPr>
          <w:sz w:val="28"/>
          <w:szCs w:val="28"/>
          <w:lang w:val="uk-UA"/>
        </w:rPr>
        <w:t xml:space="preserve">Вашими силами або </w:t>
      </w:r>
      <w:r w:rsidRPr="0049794C">
        <w:rPr>
          <w:sz w:val="28"/>
          <w:szCs w:val="28"/>
          <w:lang w:val="uk-UA"/>
        </w:rPr>
        <w:t>силами Вашої організації (не сподіваючись на допомогу CEPOL)</w:t>
      </w:r>
      <w:r w:rsidRPr="0049794C">
        <w:rPr>
          <w:sz w:val="28"/>
          <w:szCs w:val="28"/>
        </w:rPr>
        <w:t xml:space="preserve"> </w:t>
      </w:r>
      <w:r w:rsidRPr="0049794C">
        <w:rPr>
          <w:sz w:val="28"/>
          <w:szCs w:val="28"/>
          <w:lang w:val="uk-UA"/>
        </w:rPr>
        <w:t>розшукати закордонного партнера для кожного учасника обміну від Вашої організації.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Заповнена форма Аплікації (заяви на участь в обміні) Вашого представника у відповідному місці</w:t>
      </w:r>
      <w:r w:rsidRPr="0049794C">
        <w:rPr>
          <w:sz w:val="28"/>
          <w:szCs w:val="28"/>
          <w:lang w:val="uk-UA"/>
        </w:rPr>
        <w:t xml:space="preserve"> </w:t>
      </w:r>
      <w:r w:rsidRPr="0049794C">
        <w:rPr>
          <w:sz w:val="28"/>
          <w:szCs w:val="28"/>
          <w:lang w:val="uk-UA"/>
        </w:rPr>
        <w:t>повинна мати вказівку на закордонного партнера, його державу, організацію, контактні дані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</w:rPr>
        <w:t> 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2.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Відповідно до положень CEPOL Аплікації від держави в офісі CEPOL отримуються</w:t>
      </w:r>
      <w:r w:rsidRPr="0049794C">
        <w:rPr>
          <w:sz w:val="28"/>
          <w:szCs w:val="28"/>
          <w:lang w:val="uk-UA"/>
        </w:rPr>
        <w:t xml:space="preserve"> </w:t>
      </w:r>
      <w:r w:rsidRPr="0049794C">
        <w:rPr>
          <w:sz w:val="28"/>
          <w:szCs w:val="28"/>
          <w:lang w:val="uk-UA"/>
        </w:rPr>
        <w:t>тільки від  Національного координатора (від України – через мене).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Формально CEPOL отримує Аплікації до Понеділка, 2 березня 2020 року.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Проте всі вони мають бути перевірені координатором.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Усунення всіх непорозумінь в Аплікаціях мають бути узгоджено між організацією та координатором.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Часто це робиться через численні повернення документа. І таких документів по Україні десятки.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Тому прошу Вас надати Аплікації Ваших представників мені </w:t>
      </w:r>
      <w:r w:rsidRPr="0049794C">
        <w:rPr>
          <w:b/>
          <w:bCs/>
          <w:sz w:val="28"/>
          <w:szCs w:val="28"/>
          <w:u w:val="single"/>
          <w:lang w:val="uk-UA"/>
        </w:rPr>
        <w:t>до 15 лютого 2020</w:t>
      </w:r>
      <w:r w:rsidRPr="0049794C">
        <w:rPr>
          <w:sz w:val="28"/>
          <w:szCs w:val="28"/>
          <w:u w:val="single"/>
          <w:lang w:val="uk-UA"/>
        </w:rPr>
        <w:t>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</w:rPr>
        <w:t> 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lastRenderedPageBreak/>
        <w:t>3.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Аплікації та інші відповідні документи, що необхідно створювати протягом підготовки до обміну</w:t>
      </w:r>
      <w:r w:rsidRPr="0049794C">
        <w:rPr>
          <w:sz w:val="28"/>
          <w:szCs w:val="28"/>
          <w:lang w:val="uk-UA"/>
        </w:rPr>
        <w:t xml:space="preserve"> </w:t>
      </w:r>
      <w:r w:rsidRPr="0049794C">
        <w:rPr>
          <w:sz w:val="28"/>
          <w:szCs w:val="28"/>
          <w:lang w:val="uk-UA"/>
        </w:rPr>
        <w:t>та після нього (звіти, тощо) сприймаються тільки на </w:t>
      </w:r>
      <w:r w:rsidRPr="0049794C">
        <w:rPr>
          <w:b/>
          <w:bCs/>
          <w:sz w:val="28"/>
          <w:szCs w:val="28"/>
          <w:u w:val="single"/>
          <w:lang w:val="uk-UA"/>
        </w:rPr>
        <w:t>англійській мові</w:t>
      </w:r>
      <w:r w:rsidRPr="0049794C">
        <w:rPr>
          <w:sz w:val="28"/>
          <w:szCs w:val="28"/>
          <w:lang w:val="uk-UA"/>
        </w:rPr>
        <w:t>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 xml:space="preserve">Безпосередній контакт з партнером та його колегами може </w:t>
      </w:r>
      <w:proofErr w:type="spellStart"/>
      <w:r w:rsidRPr="0049794C">
        <w:rPr>
          <w:sz w:val="28"/>
          <w:szCs w:val="28"/>
          <w:lang w:val="uk-UA"/>
        </w:rPr>
        <w:t>здійснюватись</w:t>
      </w:r>
      <w:proofErr w:type="spellEnd"/>
      <w:r w:rsidRPr="0049794C">
        <w:rPr>
          <w:sz w:val="28"/>
          <w:szCs w:val="28"/>
          <w:lang w:val="uk-UA"/>
        </w:rPr>
        <w:t xml:space="preserve"> на будь-якій мові,</w:t>
      </w:r>
      <w:r w:rsidRPr="0049794C">
        <w:rPr>
          <w:sz w:val="28"/>
          <w:szCs w:val="28"/>
          <w:lang w:val="uk-UA"/>
        </w:rPr>
        <w:t xml:space="preserve"> </w:t>
      </w:r>
      <w:r w:rsidRPr="0049794C">
        <w:rPr>
          <w:sz w:val="28"/>
          <w:szCs w:val="28"/>
          <w:lang w:val="uk-UA"/>
        </w:rPr>
        <w:t>що зручна для обох сторін обміну.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</w:rPr>
        <w:t> 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4.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В обмінах беруть участь держави Євросоюзу, Україна, Молдова, Грузія, Вірменія, Туреччина</w:t>
      </w:r>
      <w:r w:rsidRPr="0049794C">
        <w:rPr>
          <w:sz w:val="28"/>
          <w:szCs w:val="28"/>
          <w:lang w:val="uk-UA"/>
        </w:rPr>
        <w:t xml:space="preserve"> </w:t>
      </w:r>
      <w:r w:rsidRPr="0049794C">
        <w:rPr>
          <w:sz w:val="28"/>
          <w:szCs w:val="28"/>
          <w:lang w:val="uk-UA"/>
        </w:rPr>
        <w:t>(але не Азербайджан).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</w:rPr>
        <w:t> 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5. CEPOL сплачує міжнародне транспортування, готель, сніданки</w:t>
      </w:r>
      <w:r w:rsidRPr="0049794C">
        <w:rPr>
          <w:sz w:val="28"/>
          <w:szCs w:val="28"/>
          <w:lang w:val="uk-UA"/>
        </w:rPr>
        <w:t xml:space="preserve"> </w:t>
      </w:r>
      <w:r w:rsidRPr="0049794C">
        <w:rPr>
          <w:sz w:val="28"/>
          <w:szCs w:val="28"/>
          <w:lang w:val="uk-UA"/>
        </w:rPr>
        <w:t>(але не сплачує обіди, вечері, транспортування в межах країни – своєї та країни обміну).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</w:rPr>
        <w:t> 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6.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Виліт до країни обміну здійснюється у неділю.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Обмін триває 5 робочих днів.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Протягом обміну  у державі присутності не має бути свят (вихідних днів)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Виліт додому здійснюється у другий половині п’ятниці.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7.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Перші візити розпочинаються у середині березня.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Останній візит завершується до 15 листопада.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</w:rPr>
        <w:t> </w:t>
      </w:r>
      <w:r w:rsidRPr="0049794C">
        <w:rPr>
          <w:sz w:val="28"/>
          <w:szCs w:val="28"/>
          <w:lang w:val="uk-UA"/>
        </w:rPr>
        <w:t>8.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 xml:space="preserve">У разі запізнілої відмови від участі в обміні (коли авіаквитка та готель </w:t>
      </w:r>
      <w:proofErr w:type="spellStart"/>
      <w:r w:rsidRPr="0049794C">
        <w:rPr>
          <w:sz w:val="28"/>
          <w:szCs w:val="28"/>
          <w:lang w:val="uk-UA"/>
        </w:rPr>
        <w:t>оплачено</w:t>
      </w:r>
      <w:proofErr w:type="spellEnd"/>
      <w:r w:rsidRPr="0049794C">
        <w:rPr>
          <w:sz w:val="28"/>
          <w:szCs w:val="28"/>
          <w:lang w:val="uk-UA"/>
        </w:rPr>
        <w:t>)</w:t>
      </w:r>
      <w:r w:rsidRPr="0049794C">
        <w:rPr>
          <w:sz w:val="28"/>
          <w:szCs w:val="28"/>
          <w:lang w:val="uk-UA"/>
        </w:rPr>
        <w:t xml:space="preserve"> </w:t>
      </w:r>
      <w:r w:rsidRPr="0049794C">
        <w:rPr>
          <w:sz w:val="28"/>
          <w:szCs w:val="28"/>
          <w:lang w:val="uk-UA"/>
        </w:rPr>
        <w:t>без форс-мажорних обставин, кошти за оплату </w:t>
      </w:r>
      <w:r w:rsidRPr="0049794C">
        <w:rPr>
          <w:b/>
          <w:bCs/>
          <w:sz w:val="28"/>
          <w:szCs w:val="28"/>
          <w:u w:val="single"/>
          <w:lang w:val="uk-UA"/>
        </w:rPr>
        <w:t>сплачує претендент</w:t>
      </w:r>
      <w:r w:rsidRPr="0049794C">
        <w:rPr>
          <w:sz w:val="28"/>
          <w:szCs w:val="28"/>
          <w:lang w:val="uk-UA"/>
        </w:rPr>
        <w:t> на участь.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</w:rPr>
        <w:t> 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lastRenderedPageBreak/>
        <w:t>9.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Форми (бланки, шаблони) попередніх років CEPOL розглядати не буде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</w:rPr>
        <w:t> </w:t>
      </w:r>
      <w:r w:rsidRPr="0049794C">
        <w:rPr>
          <w:sz w:val="28"/>
          <w:szCs w:val="28"/>
          <w:lang w:val="uk-UA"/>
        </w:rPr>
        <w:t>У додатках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1) форма Аплікації (2020 року)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2) стара форма (з коментарями на українській та російській мовах) – для допомоги.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2) Настанова (2020)  для учасника.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</w:rPr>
        <w:t> 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З повагою,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Володимир ПЯДИШЕВ,</w:t>
      </w:r>
    </w:p>
    <w:p w:rsidR="0049794C" w:rsidRPr="0049794C" w:rsidRDefault="0049794C" w:rsidP="0049794C">
      <w:pPr>
        <w:pStyle w:val="a3"/>
        <w:shd w:val="clear" w:color="auto" w:fill="FFFFFF"/>
        <w:jc w:val="both"/>
        <w:rPr>
          <w:sz w:val="28"/>
          <w:szCs w:val="28"/>
        </w:rPr>
      </w:pPr>
      <w:r w:rsidRPr="0049794C">
        <w:rPr>
          <w:sz w:val="28"/>
          <w:szCs w:val="28"/>
          <w:lang w:val="uk-UA"/>
        </w:rPr>
        <w:t>Національний координатор  - Україна</w:t>
      </w:r>
    </w:p>
    <w:p w:rsidR="005D1CFA" w:rsidRPr="0049794C" w:rsidRDefault="005D1CFA" w:rsidP="0049794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D1CFA" w:rsidRPr="0049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4C"/>
    <w:rsid w:val="0049794C"/>
    <w:rsid w:val="005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2F26"/>
  <w15:chartTrackingRefBased/>
  <w15:docId w15:val="{83578EF3-C3B6-4325-8F49-2DFB6640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4A_</dc:creator>
  <cp:keywords/>
  <dc:description/>
  <cp:lastModifiedBy>4A_</cp:lastModifiedBy>
  <cp:revision>1</cp:revision>
  <dcterms:created xsi:type="dcterms:W3CDTF">2020-01-20T08:15:00Z</dcterms:created>
  <dcterms:modified xsi:type="dcterms:W3CDTF">2020-01-20T08:18:00Z</dcterms:modified>
</cp:coreProperties>
</file>