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86" w:rsidRPr="000D3726" w:rsidRDefault="00FA3E94" w:rsidP="00F44486">
      <w:pPr>
        <w:jc w:val="center"/>
        <w:rPr>
          <w:rFonts w:eastAsia="Calibri"/>
          <w:b/>
          <w:caps/>
          <w:sz w:val="28"/>
          <w:szCs w:val="28"/>
          <w:lang w:eastAsia="ru-RU"/>
        </w:rPr>
      </w:pPr>
      <w:r>
        <w:rPr>
          <w:rFonts w:eastAsia="Calibri"/>
          <w:b/>
          <w:caps/>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5866130</wp:posOffset>
                </wp:positionH>
                <wp:positionV relativeFrom="paragraph">
                  <wp:posOffset>-375285</wp:posOffset>
                </wp:positionV>
                <wp:extent cx="474345" cy="274320"/>
                <wp:effectExtent l="0" t="0" r="20955" b="11430"/>
                <wp:wrapNone/>
                <wp:docPr id="2" name="Прямоугольник 2"/>
                <wp:cNvGraphicFramePr/>
                <a:graphic xmlns:a="http://schemas.openxmlformats.org/drawingml/2006/main">
                  <a:graphicData uri="http://schemas.microsoft.com/office/word/2010/wordprocessingShape">
                    <wps:wsp>
                      <wps:cNvSpPr/>
                      <wps:spPr>
                        <a:xfrm>
                          <a:off x="0" y="0"/>
                          <a:ext cx="474345" cy="27432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49306" id="Прямоугольник 2" o:spid="_x0000_s1026" style="position:absolute;margin-left:461.9pt;margin-top:-29.55pt;width:37.35pt;height:2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" fillcolor="white [3212]" strokecolor="white [3212]" strokeweight="2pt"/>
            </w:pict>
          </mc:Fallback>
        </mc:AlternateContent>
      </w:r>
      <w:r w:rsidR="00163654">
        <w:rPr>
          <w:rFonts w:eastAsia="Calibri"/>
          <w:b/>
          <w:caps/>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6191250</wp:posOffset>
                </wp:positionH>
                <wp:positionV relativeFrom="paragraph">
                  <wp:posOffset>-437515</wp:posOffset>
                </wp:positionV>
                <wp:extent cx="400050" cy="419100"/>
                <wp:effectExtent l="0" t="0" r="0" b="0"/>
                <wp:wrapNone/>
                <wp:docPr id="4" name="Поле 4"/>
                <wp:cNvGraphicFramePr/>
                <a:graphic xmlns:a="http://schemas.openxmlformats.org/drawingml/2006/main">
                  <a:graphicData uri="http://schemas.microsoft.com/office/word/2010/wordprocessingShape">
                    <wps:wsp>
                      <wps:cNvSpPr txBox="1"/>
                      <wps:spPr>
                        <a:xfrm>
                          <a:off x="0" y="0"/>
                          <a:ext cx="4000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3356" w:rsidRDefault="00D93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87.5pt;margin-top:-34.45pt;width:31.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" fillcolor="white [3201]" stroked="f" strokeweight=".5pt">
                <v:textbox>
                  <w:txbxContent>
                    <w:p w:rsidR="00D93356" w:rsidRDefault="00D93356"/>
                  </w:txbxContent>
                </v:textbox>
              </v:shape>
            </w:pict>
          </mc:Fallback>
        </mc:AlternateContent>
      </w:r>
      <w:r w:rsidR="00F44486" w:rsidRPr="000D3726">
        <w:rPr>
          <w:rFonts w:eastAsia="Calibri"/>
          <w:b/>
          <w:caps/>
          <w:noProof/>
          <w:sz w:val="28"/>
          <w:szCs w:val="28"/>
          <w:lang w:val="ru-RU" w:eastAsia="ru-RU"/>
        </w:rPr>
        <mc:AlternateContent>
          <mc:Choice Requires="wps">
            <w:drawing>
              <wp:anchor distT="0" distB="0" distL="114300" distR="114300" simplePos="0" relativeHeight="251659264" behindDoc="0" locked="0" layoutInCell="1" allowOverlap="1" wp14:anchorId="6A7A41F8" wp14:editId="6F41C233">
                <wp:simplePos x="0" y="0"/>
                <wp:positionH relativeFrom="column">
                  <wp:posOffset>5795645</wp:posOffset>
                </wp:positionH>
                <wp:positionV relativeFrom="paragraph">
                  <wp:posOffset>-720090</wp:posOffset>
                </wp:positionV>
                <wp:extent cx="542925" cy="209550"/>
                <wp:effectExtent l="0" t="0" r="9525" b="0"/>
                <wp:wrapNone/>
                <wp:docPr id="1" name="Надпись 1"/>
                <wp:cNvGraphicFramePr/>
                <a:graphic xmlns:a="http://schemas.openxmlformats.org/drawingml/2006/main">
                  <a:graphicData uri="http://schemas.microsoft.com/office/word/2010/wordprocessingShape">
                    <wps:wsp>
                      <wps:cNvSpPr txBox="1"/>
                      <wps:spPr>
                        <a:xfrm>
                          <a:off x="0" y="0"/>
                          <a:ext cx="542925" cy="209550"/>
                        </a:xfrm>
                        <a:prstGeom prst="rect">
                          <a:avLst/>
                        </a:prstGeom>
                        <a:solidFill>
                          <a:schemeClr val="lt1"/>
                        </a:solidFill>
                        <a:ln w="6350">
                          <a:noFill/>
                        </a:ln>
                      </wps:spPr>
                      <wps:txbx>
                        <w:txbxContent>
                          <w:p w:rsidR="00D93356" w:rsidRDefault="00D93356" w:rsidP="00F44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7A41F8" id="Надпись 1" o:spid="_x0000_s1027" type="#_x0000_t202" style="position:absolute;left:0;text-align:left;margin-left:456.35pt;margin-top:-56.7pt;width:42.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" fillcolor="white [3201]" stroked="f" strokeweight=".5pt">
                <v:textbox>
                  <w:txbxContent>
                    <w:p w:rsidR="00D93356" w:rsidRDefault="00D93356" w:rsidP="00F44486"/>
                  </w:txbxContent>
                </v:textbox>
              </v:shape>
            </w:pict>
          </mc:Fallback>
        </mc:AlternateContent>
      </w:r>
      <w:r w:rsidR="00F44486" w:rsidRPr="000D3726">
        <w:rPr>
          <w:rFonts w:eastAsia="Calibri"/>
          <w:b/>
          <w:caps/>
          <w:sz w:val="28"/>
          <w:szCs w:val="28"/>
          <w:lang w:eastAsia="ru-RU"/>
        </w:rPr>
        <w:t>МІНІСТЕРСТВО ВНУТРІШНІХ СПРАВ УКРАЇНИ</w:t>
      </w:r>
    </w:p>
    <w:p w:rsidR="00F44486" w:rsidRPr="000D3726" w:rsidRDefault="00F44486" w:rsidP="00092A7D">
      <w:pPr>
        <w:spacing w:after="160" w:line="259" w:lineRule="auto"/>
        <w:jc w:val="center"/>
        <w:rPr>
          <w:rFonts w:eastAsia="Calibri"/>
          <w:b/>
          <w:caps/>
          <w:sz w:val="28"/>
          <w:szCs w:val="28"/>
          <w:lang w:eastAsia="ru-RU"/>
        </w:rPr>
      </w:pPr>
    </w:p>
    <w:p w:rsidR="00F44486" w:rsidRPr="000D3726" w:rsidRDefault="00F44486" w:rsidP="00092A7D">
      <w:pPr>
        <w:keepNext/>
        <w:spacing w:after="160" w:line="259" w:lineRule="auto"/>
        <w:jc w:val="center"/>
        <w:outlineLvl w:val="0"/>
        <w:rPr>
          <w:rFonts w:eastAsia="Calibri"/>
          <w:b/>
          <w:caps/>
          <w:sz w:val="28"/>
          <w:szCs w:val="28"/>
          <w:lang w:eastAsia="ru-RU"/>
        </w:rPr>
      </w:pPr>
      <w:r w:rsidRPr="000D3726">
        <w:rPr>
          <w:rFonts w:eastAsia="Calibri"/>
          <w:b/>
          <w:caps/>
          <w:sz w:val="28"/>
          <w:szCs w:val="28"/>
          <w:lang w:eastAsia="ru-RU"/>
        </w:rPr>
        <w:t>Дніпропетровський державний університет</w:t>
      </w:r>
      <w:r w:rsidRPr="000D3726">
        <w:rPr>
          <w:rFonts w:eastAsia="Calibri"/>
          <w:b/>
          <w:caps/>
          <w:sz w:val="28"/>
          <w:szCs w:val="28"/>
          <w:lang w:eastAsia="ru-RU"/>
        </w:rPr>
        <w:br/>
        <w:t>внутрішніх справ</w:t>
      </w:r>
    </w:p>
    <w:p w:rsidR="00F44486" w:rsidRPr="00092A7D" w:rsidRDefault="00F44486" w:rsidP="00092A7D">
      <w:pPr>
        <w:tabs>
          <w:tab w:val="left" w:pos="8044"/>
        </w:tabs>
        <w:spacing w:after="160" w:line="259" w:lineRule="auto"/>
        <w:jc w:val="center"/>
        <w:rPr>
          <w:rFonts w:eastAsia="Calibri"/>
          <w:b/>
          <w:i/>
          <w:sz w:val="28"/>
          <w:szCs w:val="28"/>
          <w:lang w:eastAsia="ru-RU"/>
        </w:rPr>
      </w:pPr>
      <w:r w:rsidRPr="00092A7D">
        <w:rPr>
          <w:rFonts w:eastAsia="Calibri"/>
          <w:b/>
          <w:i/>
          <w:sz w:val="28"/>
          <w:szCs w:val="28"/>
          <w:lang w:eastAsia="ru-RU"/>
        </w:rPr>
        <w:t>НАВЧАЛЬНО-НАУКОВИЙ ІНСТИТУТ ПРАВА</w:t>
      </w:r>
    </w:p>
    <w:p w:rsidR="00F44486" w:rsidRPr="00092A7D" w:rsidRDefault="00F44486" w:rsidP="00092A7D">
      <w:pPr>
        <w:tabs>
          <w:tab w:val="left" w:pos="8044"/>
        </w:tabs>
        <w:spacing w:after="160" w:line="259" w:lineRule="auto"/>
        <w:jc w:val="center"/>
        <w:rPr>
          <w:rFonts w:eastAsia="Calibri"/>
          <w:b/>
          <w:i/>
          <w:sz w:val="28"/>
          <w:szCs w:val="28"/>
          <w:lang w:eastAsia="ru-RU"/>
        </w:rPr>
      </w:pPr>
      <w:r w:rsidRPr="00092A7D">
        <w:rPr>
          <w:rFonts w:eastAsia="Calibri"/>
          <w:b/>
          <w:i/>
          <w:sz w:val="28"/>
          <w:szCs w:val="28"/>
          <w:lang w:eastAsia="ru-RU"/>
        </w:rPr>
        <w:t xml:space="preserve">ТА ІННОВАЦІЙНОЇ ОСВІТИ </w:t>
      </w:r>
    </w:p>
    <w:p w:rsidR="00F44486" w:rsidRPr="00092A7D" w:rsidRDefault="00F44486" w:rsidP="00092A7D">
      <w:pPr>
        <w:tabs>
          <w:tab w:val="left" w:pos="8044"/>
        </w:tabs>
        <w:spacing w:after="160" w:line="259" w:lineRule="auto"/>
        <w:jc w:val="center"/>
        <w:rPr>
          <w:b/>
          <w:i/>
          <w:sz w:val="28"/>
          <w:szCs w:val="28"/>
          <w:lang w:eastAsia="ru-RU"/>
        </w:rPr>
      </w:pPr>
      <w:r w:rsidRPr="00092A7D">
        <w:rPr>
          <w:b/>
          <w:i/>
          <w:sz w:val="28"/>
          <w:szCs w:val="28"/>
          <w:lang w:eastAsia="ru-RU"/>
        </w:rPr>
        <w:t>КАФЕДРА УПРАВЛІННЯ ТА АДМІНІСТРУВАННЯ</w:t>
      </w:r>
    </w:p>
    <w:p w:rsidR="00092A7D" w:rsidRDefault="00092A7D" w:rsidP="00092A7D">
      <w:pPr>
        <w:pStyle w:val="1"/>
        <w:spacing w:before="1" w:after="160" w:line="259" w:lineRule="auto"/>
        <w:ind w:right="223"/>
        <w:jc w:val="center"/>
      </w:pPr>
    </w:p>
    <w:p w:rsidR="003178F9" w:rsidRDefault="002572EA" w:rsidP="00092A7D">
      <w:pPr>
        <w:pStyle w:val="1"/>
        <w:spacing w:before="1" w:after="160" w:line="259" w:lineRule="auto"/>
        <w:ind w:right="223"/>
        <w:jc w:val="center"/>
      </w:pPr>
      <w:r>
        <w:t>РОБОЧА ПРОГРАМА НАВЧАЛЬНОЇ ДИСЦИПЛІНИ</w:t>
      </w:r>
    </w:p>
    <w:p w:rsidR="003178F9" w:rsidRPr="00092A7D" w:rsidRDefault="002572EA" w:rsidP="00092A7D">
      <w:pPr>
        <w:spacing w:after="160" w:line="259" w:lineRule="auto"/>
        <w:ind w:left="821" w:right="222"/>
        <w:jc w:val="center"/>
        <w:rPr>
          <w:b/>
          <w:i/>
          <w:sz w:val="28"/>
        </w:rPr>
      </w:pPr>
      <w:r w:rsidRPr="00092A7D">
        <w:rPr>
          <w:b/>
          <w:i/>
          <w:sz w:val="28"/>
        </w:rPr>
        <w:t>«</w:t>
      </w:r>
      <w:r w:rsidR="00A34CAD" w:rsidRPr="00092A7D">
        <w:rPr>
          <w:b/>
          <w:i/>
          <w:sz w:val="28"/>
        </w:rPr>
        <w:t>ОСНОВИ УПРАВЛІННЯ ПРОЄКТАМИ</w:t>
      </w:r>
      <w:r w:rsidRPr="00092A7D">
        <w:rPr>
          <w:b/>
          <w:i/>
          <w:sz w:val="28"/>
        </w:rPr>
        <w:t>»</w:t>
      </w:r>
    </w:p>
    <w:p w:rsidR="003178F9" w:rsidRDefault="003178F9" w:rsidP="00092A7D">
      <w:pPr>
        <w:pStyle w:val="a3"/>
        <w:spacing w:after="160" w:line="259" w:lineRule="auto"/>
        <w:rPr>
          <w:sz w:val="30"/>
        </w:rPr>
      </w:pPr>
    </w:p>
    <w:p w:rsidR="003178F9" w:rsidRDefault="003178F9" w:rsidP="00092A7D">
      <w:pPr>
        <w:pStyle w:val="a3"/>
        <w:spacing w:after="160" w:line="259" w:lineRule="auto"/>
        <w:rPr>
          <w:sz w:val="30"/>
        </w:rPr>
      </w:pPr>
    </w:p>
    <w:p w:rsidR="000F2444" w:rsidRPr="0031498E" w:rsidRDefault="000F2444" w:rsidP="00092A7D">
      <w:pPr>
        <w:tabs>
          <w:tab w:val="left" w:pos="7881"/>
        </w:tabs>
        <w:spacing w:after="160" w:line="259" w:lineRule="auto"/>
        <w:jc w:val="both"/>
        <w:rPr>
          <w:b/>
          <w:i/>
          <w:sz w:val="28"/>
          <w:szCs w:val="28"/>
        </w:rPr>
      </w:pPr>
      <w:r w:rsidRPr="002278B6">
        <w:rPr>
          <w:sz w:val="28"/>
          <w:szCs w:val="28"/>
        </w:rPr>
        <w:t xml:space="preserve">Рівень </w:t>
      </w:r>
      <w:r w:rsidRPr="0031498E">
        <w:rPr>
          <w:sz w:val="28"/>
          <w:szCs w:val="28"/>
        </w:rPr>
        <w:t xml:space="preserve">вищої освіти </w:t>
      </w:r>
      <w:r w:rsidRPr="0031498E">
        <w:rPr>
          <w:b/>
          <w:i/>
          <w:sz w:val="28"/>
          <w:szCs w:val="28"/>
        </w:rPr>
        <w:t>перший</w:t>
      </w:r>
      <w:r w:rsidR="00092A7D">
        <w:rPr>
          <w:b/>
          <w:i/>
          <w:sz w:val="28"/>
          <w:szCs w:val="28"/>
        </w:rPr>
        <w:t xml:space="preserve"> </w:t>
      </w:r>
      <w:r w:rsidRPr="0031498E">
        <w:rPr>
          <w:b/>
          <w:i/>
          <w:sz w:val="28"/>
          <w:szCs w:val="28"/>
        </w:rPr>
        <w:t>(бакалаврський)</w:t>
      </w:r>
    </w:p>
    <w:p w:rsidR="000F2444" w:rsidRPr="002278B6" w:rsidRDefault="000F2444" w:rsidP="00092A7D">
      <w:pPr>
        <w:tabs>
          <w:tab w:val="left" w:pos="7881"/>
        </w:tabs>
        <w:spacing w:after="160" w:line="259" w:lineRule="auto"/>
        <w:jc w:val="both"/>
        <w:rPr>
          <w:b/>
          <w:i/>
          <w:sz w:val="28"/>
          <w:szCs w:val="28"/>
        </w:rPr>
      </w:pPr>
      <w:r w:rsidRPr="0031498E">
        <w:rPr>
          <w:i/>
          <w:sz w:val="28"/>
          <w:szCs w:val="28"/>
        </w:rPr>
        <w:t xml:space="preserve">Галузь </w:t>
      </w:r>
      <w:r w:rsidR="0031498E" w:rsidRPr="0031498E">
        <w:rPr>
          <w:b/>
          <w:i/>
          <w:sz w:val="28"/>
          <w:szCs w:val="28"/>
        </w:rPr>
        <w:t>знань «Публічне</w:t>
      </w:r>
      <w:r w:rsidR="0031498E">
        <w:rPr>
          <w:b/>
          <w:i/>
          <w:sz w:val="28"/>
          <w:szCs w:val="28"/>
        </w:rPr>
        <w:t xml:space="preserve"> управління та адміністрування»</w:t>
      </w:r>
    </w:p>
    <w:p w:rsidR="000F2444" w:rsidRPr="002278B6" w:rsidRDefault="000F2444" w:rsidP="00092A7D">
      <w:pPr>
        <w:tabs>
          <w:tab w:val="left" w:pos="7881"/>
        </w:tabs>
        <w:spacing w:after="160" w:line="259" w:lineRule="auto"/>
        <w:jc w:val="both"/>
        <w:rPr>
          <w:b/>
          <w:i/>
          <w:sz w:val="28"/>
          <w:szCs w:val="28"/>
        </w:rPr>
      </w:pPr>
      <w:r w:rsidRPr="002278B6">
        <w:rPr>
          <w:sz w:val="28"/>
          <w:szCs w:val="28"/>
        </w:rPr>
        <w:t xml:space="preserve">Спеціальність </w:t>
      </w:r>
      <w:r w:rsidRPr="000F2444">
        <w:rPr>
          <w:b/>
          <w:i/>
          <w:sz w:val="28"/>
          <w:szCs w:val="28"/>
        </w:rPr>
        <w:t>281 «</w:t>
      </w:r>
      <w:r w:rsidRPr="000F2444">
        <w:rPr>
          <w:b/>
          <w:i/>
          <w:sz w:val="28"/>
          <w:szCs w:val="28"/>
          <w:lang w:eastAsia="ru-RU"/>
        </w:rPr>
        <w:t>Публічне управління та адміністрування</w:t>
      </w:r>
      <w:r w:rsidRPr="000F2444">
        <w:rPr>
          <w:b/>
          <w:i/>
          <w:sz w:val="28"/>
          <w:szCs w:val="28"/>
        </w:rPr>
        <w:t>»</w:t>
      </w:r>
    </w:p>
    <w:p w:rsidR="000F2444" w:rsidRPr="000F2444" w:rsidRDefault="000F2444" w:rsidP="00092A7D">
      <w:pPr>
        <w:tabs>
          <w:tab w:val="left" w:pos="5128"/>
        </w:tabs>
        <w:spacing w:after="160" w:line="259" w:lineRule="auto"/>
        <w:jc w:val="both"/>
        <w:rPr>
          <w:rFonts w:eastAsia="Calibri"/>
          <w:b/>
          <w:i/>
          <w:sz w:val="28"/>
          <w:szCs w:val="28"/>
        </w:rPr>
      </w:pPr>
      <w:r w:rsidRPr="002278B6">
        <w:rPr>
          <w:rFonts w:eastAsia="Calibri"/>
          <w:sz w:val="28"/>
          <w:szCs w:val="28"/>
        </w:rPr>
        <w:t>Освітня</w:t>
      </w:r>
      <w:r w:rsidRPr="002278B6">
        <w:rPr>
          <w:rFonts w:eastAsia="Calibri"/>
          <w:spacing w:val="-4"/>
          <w:sz w:val="28"/>
          <w:szCs w:val="28"/>
        </w:rPr>
        <w:t xml:space="preserve"> </w:t>
      </w:r>
      <w:r w:rsidRPr="002278B6">
        <w:rPr>
          <w:rFonts w:eastAsia="Calibri"/>
          <w:sz w:val="28"/>
          <w:szCs w:val="28"/>
        </w:rPr>
        <w:t>програма</w:t>
      </w:r>
      <w:r w:rsidRPr="002278B6">
        <w:rPr>
          <w:rFonts w:eastAsia="Calibri"/>
          <w:spacing w:val="-2"/>
          <w:sz w:val="28"/>
          <w:szCs w:val="28"/>
        </w:rPr>
        <w:t xml:space="preserve"> </w:t>
      </w:r>
      <w:r w:rsidRPr="000F2444">
        <w:rPr>
          <w:rFonts w:eastAsia="Calibri"/>
          <w:b/>
          <w:i/>
          <w:spacing w:val="-2"/>
          <w:sz w:val="28"/>
          <w:szCs w:val="28"/>
        </w:rPr>
        <w:t>«</w:t>
      </w:r>
      <w:r w:rsidRPr="000F2444">
        <w:rPr>
          <w:rFonts w:eastAsia="Calibri"/>
          <w:b/>
          <w:i/>
          <w:sz w:val="28"/>
          <w:szCs w:val="28"/>
        </w:rPr>
        <w:t>Публічне управління та адміністрування</w:t>
      </w:r>
      <w:r w:rsidRPr="000F2444">
        <w:rPr>
          <w:rFonts w:eastAsia="Calibri"/>
          <w:b/>
          <w:i/>
          <w:spacing w:val="-2"/>
          <w:sz w:val="28"/>
          <w:szCs w:val="28"/>
        </w:rPr>
        <w:t xml:space="preserve">», затверджена </w:t>
      </w:r>
      <w:r>
        <w:rPr>
          <w:rFonts w:eastAsia="Calibri"/>
          <w:b/>
          <w:i/>
          <w:spacing w:val="-2"/>
          <w:sz w:val="28"/>
          <w:szCs w:val="28"/>
        </w:rPr>
        <w:t>наказом ДДУВС від</w:t>
      </w:r>
      <w:r w:rsidRPr="000F2444">
        <w:rPr>
          <w:rFonts w:eastAsia="Calibri"/>
          <w:b/>
          <w:i/>
          <w:sz w:val="28"/>
          <w:szCs w:val="28"/>
        </w:rPr>
        <w:t xml:space="preserve"> 07.04.2022 № 198</w:t>
      </w:r>
    </w:p>
    <w:p w:rsidR="000F2444" w:rsidRPr="002278B6" w:rsidRDefault="000F2444" w:rsidP="00092A7D">
      <w:pPr>
        <w:tabs>
          <w:tab w:val="left" w:pos="6096"/>
        </w:tabs>
        <w:spacing w:after="160" w:line="259" w:lineRule="auto"/>
        <w:jc w:val="both"/>
        <w:rPr>
          <w:rFonts w:eastAsia="Calibri"/>
          <w:b/>
          <w:i/>
          <w:sz w:val="28"/>
          <w:szCs w:val="28"/>
        </w:rPr>
      </w:pPr>
      <w:r w:rsidRPr="002278B6">
        <w:rPr>
          <w:rFonts w:eastAsia="Calibri"/>
          <w:sz w:val="28"/>
          <w:szCs w:val="28"/>
        </w:rPr>
        <w:t>Статус навчальної</w:t>
      </w:r>
      <w:r w:rsidRPr="002278B6">
        <w:rPr>
          <w:rFonts w:eastAsia="Calibri"/>
          <w:spacing w:val="-11"/>
          <w:sz w:val="28"/>
          <w:szCs w:val="28"/>
        </w:rPr>
        <w:t xml:space="preserve"> </w:t>
      </w:r>
      <w:r w:rsidRPr="002278B6">
        <w:rPr>
          <w:rFonts w:eastAsia="Calibri"/>
          <w:sz w:val="28"/>
          <w:szCs w:val="28"/>
        </w:rPr>
        <w:t>дисципліни</w:t>
      </w:r>
      <w:r w:rsidRPr="002278B6">
        <w:rPr>
          <w:rFonts w:eastAsia="Calibri"/>
          <w:spacing w:val="3"/>
          <w:sz w:val="28"/>
          <w:szCs w:val="28"/>
        </w:rPr>
        <w:t xml:space="preserve"> </w:t>
      </w:r>
      <w:r>
        <w:rPr>
          <w:rFonts w:eastAsia="Calibri"/>
          <w:b/>
          <w:i/>
          <w:sz w:val="28"/>
          <w:szCs w:val="28"/>
        </w:rPr>
        <w:t>обов’язкова</w:t>
      </w:r>
    </w:p>
    <w:p w:rsidR="000F2444" w:rsidRPr="002278B6" w:rsidRDefault="000F2444" w:rsidP="00092A7D">
      <w:pPr>
        <w:tabs>
          <w:tab w:val="left" w:pos="8219"/>
        </w:tabs>
        <w:spacing w:after="160" w:line="259" w:lineRule="auto"/>
        <w:jc w:val="both"/>
        <w:rPr>
          <w:rFonts w:eastAsia="Calibri"/>
          <w:sz w:val="28"/>
          <w:szCs w:val="28"/>
        </w:rPr>
      </w:pPr>
      <w:r w:rsidRPr="002278B6">
        <w:rPr>
          <w:rFonts w:eastAsia="Calibri"/>
          <w:sz w:val="28"/>
          <w:szCs w:val="28"/>
        </w:rPr>
        <w:t>Мова</w:t>
      </w:r>
      <w:r w:rsidRPr="002278B6">
        <w:rPr>
          <w:rFonts w:eastAsia="Calibri"/>
          <w:spacing w:val="-4"/>
          <w:sz w:val="28"/>
          <w:szCs w:val="28"/>
        </w:rPr>
        <w:t xml:space="preserve"> </w:t>
      </w:r>
      <w:r w:rsidRPr="002278B6">
        <w:rPr>
          <w:rFonts w:eastAsia="Calibri"/>
          <w:sz w:val="28"/>
          <w:szCs w:val="28"/>
        </w:rPr>
        <w:t xml:space="preserve">навчання </w:t>
      </w:r>
      <w:r w:rsidRPr="002278B6">
        <w:rPr>
          <w:rFonts w:eastAsia="Calibri"/>
          <w:b/>
          <w:sz w:val="28"/>
          <w:szCs w:val="28"/>
        </w:rPr>
        <w:t>українська</w:t>
      </w:r>
    </w:p>
    <w:p w:rsidR="00D53CCA" w:rsidRDefault="00D53CCA" w:rsidP="00092A7D">
      <w:pPr>
        <w:pStyle w:val="a3"/>
        <w:spacing w:after="160" w:line="259" w:lineRule="auto"/>
        <w:rPr>
          <w:sz w:val="30"/>
        </w:rPr>
      </w:pPr>
    </w:p>
    <w:p w:rsidR="00D53CCA" w:rsidRDefault="00D53CCA" w:rsidP="00092A7D">
      <w:pPr>
        <w:pStyle w:val="a3"/>
        <w:spacing w:after="160" w:line="259" w:lineRule="auto"/>
        <w:rPr>
          <w:sz w:val="30"/>
        </w:rPr>
      </w:pPr>
    </w:p>
    <w:p w:rsidR="00D53CCA" w:rsidRDefault="00D53CCA" w:rsidP="00092A7D">
      <w:pPr>
        <w:pStyle w:val="a3"/>
        <w:spacing w:after="160" w:line="259" w:lineRule="auto"/>
        <w:rPr>
          <w:sz w:val="30"/>
        </w:rPr>
      </w:pPr>
    </w:p>
    <w:p w:rsidR="00D53CCA" w:rsidRDefault="00D53CCA" w:rsidP="00092A7D">
      <w:pPr>
        <w:pStyle w:val="a3"/>
        <w:spacing w:after="160" w:line="259" w:lineRule="auto"/>
        <w:rPr>
          <w:sz w:val="30"/>
        </w:rPr>
      </w:pPr>
    </w:p>
    <w:p w:rsidR="00F44486" w:rsidRDefault="00F44486" w:rsidP="00092A7D">
      <w:pPr>
        <w:pStyle w:val="a3"/>
        <w:spacing w:after="160" w:line="259" w:lineRule="auto"/>
        <w:rPr>
          <w:sz w:val="30"/>
        </w:rPr>
      </w:pPr>
    </w:p>
    <w:p w:rsidR="000F2444" w:rsidRDefault="000F2444" w:rsidP="00092A7D">
      <w:pPr>
        <w:pStyle w:val="a3"/>
        <w:spacing w:after="160" w:line="259" w:lineRule="auto"/>
        <w:rPr>
          <w:sz w:val="30"/>
        </w:rPr>
      </w:pPr>
    </w:p>
    <w:p w:rsidR="00092A7D" w:rsidRDefault="00092A7D" w:rsidP="00092A7D">
      <w:pPr>
        <w:pStyle w:val="a3"/>
        <w:spacing w:after="160" w:line="259" w:lineRule="auto"/>
        <w:rPr>
          <w:sz w:val="30"/>
        </w:rPr>
      </w:pPr>
    </w:p>
    <w:p w:rsidR="000F2444" w:rsidRDefault="000F2444" w:rsidP="00092A7D">
      <w:pPr>
        <w:pStyle w:val="a3"/>
        <w:spacing w:after="160" w:line="259" w:lineRule="auto"/>
        <w:rPr>
          <w:sz w:val="30"/>
        </w:rPr>
      </w:pPr>
    </w:p>
    <w:p w:rsidR="000F2444" w:rsidRDefault="000F2444" w:rsidP="00092A7D">
      <w:pPr>
        <w:pStyle w:val="a3"/>
        <w:spacing w:after="160" w:line="259" w:lineRule="auto"/>
        <w:rPr>
          <w:sz w:val="30"/>
        </w:rPr>
      </w:pPr>
    </w:p>
    <w:p w:rsidR="003178F9" w:rsidRPr="00880A59" w:rsidRDefault="00880A59" w:rsidP="00092A7D">
      <w:pPr>
        <w:pStyle w:val="1"/>
        <w:spacing w:before="238" w:after="160" w:line="259" w:lineRule="auto"/>
        <w:ind w:right="230"/>
        <w:jc w:val="center"/>
        <w:rPr>
          <w:lang w:val="ru-RU"/>
        </w:rPr>
      </w:pPr>
      <w:r>
        <w:t>Дніпро – 202</w:t>
      </w:r>
      <w:r w:rsidR="000F2444">
        <w:rPr>
          <w:lang w:val="ru-RU"/>
        </w:rPr>
        <w:t>3</w:t>
      </w:r>
    </w:p>
    <w:p w:rsidR="003178F9" w:rsidRDefault="003178F9">
      <w:pPr>
        <w:jc w:val="center"/>
        <w:sectPr w:rsidR="003178F9" w:rsidSect="00092A7D">
          <w:headerReference w:type="default" r:id="rId7"/>
          <w:type w:val="continuous"/>
          <w:pgSz w:w="11920" w:h="16860"/>
          <w:pgMar w:top="1134" w:right="851" w:bottom="1134" w:left="1418" w:header="709" w:footer="709" w:gutter="0"/>
          <w:cols w:space="720"/>
        </w:sectPr>
      </w:pPr>
    </w:p>
    <w:tbl>
      <w:tblPr>
        <w:tblW w:w="9636" w:type="dxa"/>
        <w:tblLayout w:type="fixed"/>
        <w:tblLook w:val="04A0" w:firstRow="1" w:lastRow="0" w:firstColumn="1" w:lastColumn="0" w:noHBand="0" w:noVBand="1"/>
      </w:tblPr>
      <w:tblGrid>
        <w:gridCol w:w="4392"/>
        <w:gridCol w:w="992"/>
        <w:gridCol w:w="4252"/>
      </w:tblGrid>
      <w:tr w:rsidR="00833C6F" w:rsidRPr="00833C6F" w:rsidTr="00833C6F">
        <w:tc>
          <w:tcPr>
            <w:tcW w:w="4393" w:type="dxa"/>
            <w:hideMark/>
          </w:tcPr>
          <w:p w:rsidR="00833C6F" w:rsidRPr="00833C6F" w:rsidRDefault="00833C6F" w:rsidP="00833C6F">
            <w:pPr>
              <w:keepNext/>
              <w:keepLines/>
              <w:tabs>
                <w:tab w:val="left" w:pos="5950"/>
              </w:tabs>
              <w:ind w:hanging="2"/>
              <w:jc w:val="both"/>
              <w:rPr>
                <w:sz w:val="28"/>
                <w:szCs w:val="28"/>
              </w:rPr>
            </w:pPr>
            <w:r w:rsidRPr="00833C6F">
              <w:rPr>
                <w:b/>
                <w:color w:val="000000"/>
                <w:sz w:val="28"/>
                <w:szCs w:val="28"/>
              </w:rPr>
              <w:lastRenderedPageBreak/>
              <w:t>ЗАТВЕРДЖЕНО</w:t>
            </w:r>
          </w:p>
        </w:tc>
        <w:tc>
          <w:tcPr>
            <w:tcW w:w="992" w:type="dxa"/>
          </w:tcPr>
          <w:p w:rsidR="00833C6F" w:rsidRPr="00833C6F" w:rsidRDefault="00833C6F" w:rsidP="00833C6F">
            <w:pPr>
              <w:keepNext/>
              <w:keepLines/>
              <w:tabs>
                <w:tab w:val="left" w:pos="5950"/>
              </w:tabs>
              <w:ind w:hanging="2"/>
              <w:jc w:val="both"/>
              <w:rPr>
                <w:color w:val="000000"/>
                <w:sz w:val="28"/>
                <w:szCs w:val="28"/>
              </w:rPr>
            </w:pPr>
          </w:p>
        </w:tc>
        <w:tc>
          <w:tcPr>
            <w:tcW w:w="4253" w:type="dxa"/>
            <w:hideMark/>
          </w:tcPr>
          <w:p w:rsidR="00833C6F" w:rsidRPr="00833C6F" w:rsidRDefault="00833C6F" w:rsidP="00833C6F">
            <w:pPr>
              <w:keepNext/>
              <w:keepLines/>
              <w:tabs>
                <w:tab w:val="left" w:pos="5950"/>
              </w:tabs>
              <w:ind w:hanging="2"/>
              <w:jc w:val="both"/>
              <w:rPr>
                <w:sz w:val="28"/>
                <w:szCs w:val="28"/>
              </w:rPr>
            </w:pPr>
            <w:r w:rsidRPr="00833C6F">
              <w:rPr>
                <w:b/>
                <w:color w:val="000000"/>
                <w:sz w:val="28"/>
                <w:szCs w:val="28"/>
              </w:rPr>
              <w:t>СХВАЛЕНО</w:t>
            </w:r>
          </w:p>
        </w:tc>
      </w:tr>
      <w:tr w:rsidR="00833C6F" w:rsidRPr="00833C6F" w:rsidTr="00833C6F">
        <w:tc>
          <w:tcPr>
            <w:tcW w:w="4393" w:type="dxa"/>
            <w:hideMark/>
          </w:tcPr>
          <w:p w:rsidR="00833C6F" w:rsidRPr="00833C6F" w:rsidRDefault="00833C6F" w:rsidP="00833C6F">
            <w:pPr>
              <w:keepNext/>
              <w:keepLines/>
              <w:tabs>
                <w:tab w:val="center" w:pos="2087"/>
              </w:tabs>
              <w:ind w:hanging="2"/>
              <w:jc w:val="both"/>
              <w:rPr>
                <w:color w:val="000000"/>
                <w:sz w:val="28"/>
                <w:szCs w:val="28"/>
              </w:rPr>
            </w:pPr>
            <w:r w:rsidRPr="00833C6F">
              <w:rPr>
                <w:color w:val="000000"/>
                <w:sz w:val="28"/>
                <w:szCs w:val="28"/>
              </w:rPr>
              <w:t>Навчально-методичною радою</w:t>
            </w:r>
          </w:p>
          <w:p w:rsidR="00833C6F" w:rsidRPr="00833C6F" w:rsidRDefault="00833C6F" w:rsidP="00833C6F">
            <w:pPr>
              <w:keepNext/>
              <w:keepLines/>
              <w:tabs>
                <w:tab w:val="center" w:pos="2087"/>
              </w:tabs>
              <w:ind w:hanging="2"/>
              <w:jc w:val="both"/>
              <w:rPr>
                <w:sz w:val="28"/>
                <w:szCs w:val="28"/>
              </w:rPr>
            </w:pPr>
            <w:r w:rsidRPr="00833C6F">
              <w:rPr>
                <w:color w:val="000000"/>
                <w:sz w:val="28"/>
                <w:szCs w:val="28"/>
              </w:rPr>
              <w:t>Дніпропетровського державного університету  внутріш</w:t>
            </w:r>
            <w:bookmarkStart w:id="0" w:name="_GoBack"/>
            <w:bookmarkEnd w:id="0"/>
            <w:r w:rsidRPr="00833C6F">
              <w:rPr>
                <w:color w:val="000000"/>
                <w:sz w:val="28"/>
                <w:szCs w:val="28"/>
              </w:rPr>
              <w:t>ніх справ</w:t>
            </w:r>
          </w:p>
        </w:tc>
        <w:tc>
          <w:tcPr>
            <w:tcW w:w="992" w:type="dxa"/>
          </w:tcPr>
          <w:p w:rsidR="00833C6F" w:rsidRPr="00833C6F" w:rsidRDefault="00833C6F" w:rsidP="00833C6F">
            <w:pPr>
              <w:keepNext/>
              <w:keepLines/>
              <w:tabs>
                <w:tab w:val="left" w:pos="5950"/>
              </w:tabs>
              <w:ind w:hanging="2"/>
              <w:jc w:val="both"/>
              <w:rPr>
                <w:color w:val="000000"/>
                <w:sz w:val="28"/>
                <w:szCs w:val="28"/>
              </w:rPr>
            </w:pPr>
          </w:p>
        </w:tc>
        <w:tc>
          <w:tcPr>
            <w:tcW w:w="4253" w:type="dxa"/>
            <w:hideMark/>
          </w:tcPr>
          <w:p w:rsidR="00833C6F" w:rsidRPr="00833C6F" w:rsidRDefault="00833C6F" w:rsidP="00833C6F">
            <w:pPr>
              <w:keepNext/>
              <w:keepLines/>
              <w:tabs>
                <w:tab w:val="left" w:pos="5950"/>
              </w:tabs>
              <w:ind w:hanging="2"/>
              <w:jc w:val="both"/>
              <w:rPr>
                <w:sz w:val="28"/>
                <w:szCs w:val="28"/>
              </w:rPr>
            </w:pPr>
            <w:r w:rsidRPr="00833C6F">
              <w:rPr>
                <w:color w:val="000000"/>
                <w:sz w:val="28"/>
                <w:szCs w:val="28"/>
              </w:rPr>
              <w:t xml:space="preserve">Вченою радою Навчально-наукового інституту права та інноваційної освіти </w:t>
            </w:r>
          </w:p>
        </w:tc>
      </w:tr>
      <w:tr w:rsidR="00833C6F" w:rsidRPr="00833C6F" w:rsidTr="00833C6F">
        <w:tc>
          <w:tcPr>
            <w:tcW w:w="4393" w:type="dxa"/>
            <w:hideMark/>
          </w:tcPr>
          <w:p w:rsidR="00833C6F" w:rsidRPr="00833C6F" w:rsidRDefault="00833C6F" w:rsidP="00833C6F">
            <w:pPr>
              <w:keepNext/>
              <w:keepLines/>
              <w:tabs>
                <w:tab w:val="left" w:pos="5950"/>
              </w:tabs>
              <w:ind w:hanging="2"/>
              <w:jc w:val="both"/>
              <w:rPr>
                <w:sz w:val="28"/>
                <w:szCs w:val="28"/>
              </w:rPr>
            </w:pPr>
            <w:r w:rsidRPr="00833C6F">
              <w:rPr>
                <w:color w:val="000000"/>
                <w:sz w:val="28"/>
                <w:szCs w:val="28"/>
              </w:rPr>
              <w:t xml:space="preserve">Протокол від 31.08.2023 №1    </w:t>
            </w:r>
          </w:p>
        </w:tc>
        <w:tc>
          <w:tcPr>
            <w:tcW w:w="992" w:type="dxa"/>
          </w:tcPr>
          <w:p w:rsidR="00833C6F" w:rsidRPr="00833C6F" w:rsidRDefault="00833C6F" w:rsidP="00833C6F">
            <w:pPr>
              <w:keepNext/>
              <w:keepLines/>
              <w:tabs>
                <w:tab w:val="left" w:pos="5950"/>
              </w:tabs>
              <w:ind w:hanging="2"/>
              <w:jc w:val="both"/>
              <w:rPr>
                <w:color w:val="000000"/>
                <w:sz w:val="28"/>
                <w:szCs w:val="28"/>
              </w:rPr>
            </w:pPr>
          </w:p>
        </w:tc>
        <w:tc>
          <w:tcPr>
            <w:tcW w:w="4253" w:type="dxa"/>
            <w:hideMark/>
          </w:tcPr>
          <w:p w:rsidR="00833C6F" w:rsidRPr="00833C6F" w:rsidRDefault="00833C6F" w:rsidP="00833C6F">
            <w:pPr>
              <w:keepNext/>
              <w:keepLines/>
              <w:tabs>
                <w:tab w:val="left" w:pos="5950"/>
              </w:tabs>
              <w:ind w:left="1" w:hanging="3"/>
              <w:jc w:val="both"/>
              <w:rPr>
                <w:sz w:val="28"/>
                <w:szCs w:val="28"/>
              </w:rPr>
            </w:pPr>
            <w:r w:rsidRPr="00833C6F">
              <w:rPr>
                <w:color w:val="000000"/>
                <w:sz w:val="28"/>
                <w:szCs w:val="28"/>
              </w:rPr>
              <w:t xml:space="preserve">Протокол від 29.08.2023 №1          </w:t>
            </w:r>
          </w:p>
        </w:tc>
      </w:tr>
      <w:tr w:rsidR="00833C6F" w:rsidRPr="00833C6F" w:rsidTr="00833C6F">
        <w:tc>
          <w:tcPr>
            <w:tcW w:w="4393" w:type="dxa"/>
          </w:tcPr>
          <w:p w:rsidR="00833C6F" w:rsidRPr="00833C6F" w:rsidRDefault="00833C6F" w:rsidP="00833C6F">
            <w:pPr>
              <w:keepNext/>
              <w:keepLines/>
              <w:tabs>
                <w:tab w:val="left" w:pos="5950"/>
              </w:tabs>
              <w:ind w:left="1" w:hanging="3"/>
              <w:jc w:val="both"/>
              <w:rPr>
                <w:color w:val="000000"/>
                <w:sz w:val="28"/>
                <w:szCs w:val="28"/>
              </w:rPr>
            </w:pPr>
          </w:p>
        </w:tc>
        <w:tc>
          <w:tcPr>
            <w:tcW w:w="992" w:type="dxa"/>
          </w:tcPr>
          <w:p w:rsidR="00833C6F" w:rsidRPr="00833C6F" w:rsidRDefault="00833C6F" w:rsidP="00833C6F">
            <w:pPr>
              <w:keepNext/>
              <w:keepLines/>
              <w:tabs>
                <w:tab w:val="left" w:pos="5950"/>
              </w:tabs>
              <w:ind w:hanging="2"/>
              <w:jc w:val="both"/>
              <w:rPr>
                <w:color w:val="000000"/>
                <w:sz w:val="28"/>
                <w:szCs w:val="28"/>
              </w:rPr>
            </w:pPr>
          </w:p>
        </w:tc>
        <w:tc>
          <w:tcPr>
            <w:tcW w:w="4253" w:type="dxa"/>
          </w:tcPr>
          <w:p w:rsidR="00833C6F" w:rsidRPr="00833C6F" w:rsidRDefault="00833C6F" w:rsidP="00833C6F">
            <w:pPr>
              <w:keepNext/>
              <w:keepLines/>
              <w:tabs>
                <w:tab w:val="left" w:pos="5950"/>
              </w:tabs>
              <w:ind w:hanging="2"/>
              <w:jc w:val="both"/>
              <w:rPr>
                <w:sz w:val="28"/>
                <w:szCs w:val="28"/>
              </w:rPr>
            </w:pPr>
          </w:p>
        </w:tc>
      </w:tr>
    </w:tbl>
    <w:p w:rsidR="000F2444" w:rsidRPr="002278B6" w:rsidRDefault="000F2444" w:rsidP="000F2444">
      <w:pPr>
        <w:pStyle w:val="a3"/>
        <w:tabs>
          <w:tab w:val="left" w:pos="9694"/>
        </w:tabs>
        <w:spacing w:line="242" w:lineRule="auto"/>
        <w:ind w:right="-78"/>
        <w:jc w:val="both"/>
        <w:rPr>
          <w:b/>
        </w:rPr>
      </w:pPr>
      <w:r w:rsidRPr="002278B6">
        <w:rPr>
          <w:b/>
        </w:rPr>
        <w:t xml:space="preserve">ПОГОДЖЕНО </w:t>
      </w:r>
    </w:p>
    <w:p w:rsidR="000F2444" w:rsidRPr="002278B6" w:rsidRDefault="000F2444" w:rsidP="000F2444">
      <w:pPr>
        <w:pStyle w:val="a3"/>
        <w:tabs>
          <w:tab w:val="left" w:pos="9694"/>
        </w:tabs>
        <w:spacing w:line="242" w:lineRule="auto"/>
        <w:ind w:right="-78"/>
        <w:jc w:val="both"/>
      </w:pPr>
      <w:r w:rsidRPr="002278B6">
        <w:t xml:space="preserve">Гарант освітньої </w:t>
      </w:r>
      <w:r w:rsidRPr="0031498E">
        <w:t>програми «</w:t>
      </w:r>
      <w:r w:rsidR="0031498E" w:rsidRPr="0031498E">
        <w:rPr>
          <w:i/>
        </w:rPr>
        <w:t>Публічне управління та адміністрування</w:t>
      </w:r>
      <w:r w:rsidRPr="0031498E">
        <w:rPr>
          <w:i/>
        </w:rPr>
        <w:t>»</w:t>
      </w:r>
    </w:p>
    <w:p w:rsidR="000F2444" w:rsidRPr="002278B6" w:rsidRDefault="000F2444" w:rsidP="000F2444">
      <w:pPr>
        <w:pStyle w:val="a3"/>
        <w:tabs>
          <w:tab w:val="left" w:pos="9694"/>
        </w:tabs>
        <w:spacing w:line="242" w:lineRule="auto"/>
        <w:ind w:left="709" w:right="-78"/>
        <w:jc w:val="both"/>
      </w:pPr>
      <w:r w:rsidRPr="002278B6">
        <w:t xml:space="preserve">                        </w:t>
      </w:r>
      <w:r w:rsidR="00092A7D">
        <w:t xml:space="preserve">     _________________</w:t>
      </w:r>
      <w:r w:rsidR="008F41E8">
        <w:t>_________</w:t>
      </w:r>
      <w:r w:rsidR="008F41E8" w:rsidRPr="008F41E8">
        <w:rPr>
          <w:u w:val="single"/>
        </w:rPr>
        <w:t xml:space="preserve">Анна </w:t>
      </w:r>
      <w:r w:rsidR="00092A7D" w:rsidRPr="008F41E8">
        <w:rPr>
          <w:u w:val="single"/>
        </w:rPr>
        <w:t>МУНЬКО</w:t>
      </w:r>
      <w:r w:rsidR="008F41E8" w:rsidRPr="008F41E8">
        <w:t>_______</w:t>
      </w:r>
      <w:r w:rsidRPr="008F41E8">
        <w:t>___</w:t>
      </w:r>
      <w:r w:rsidRPr="002278B6">
        <w:t xml:space="preserve"> </w:t>
      </w:r>
    </w:p>
    <w:p w:rsidR="000F2444" w:rsidRPr="002278B6" w:rsidRDefault="000F2444" w:rsidP="000F2444">
      <w:pPr>
        <w:pStyle w:val="a3"/>
        <w:tabs>
          <w:tab w:val="left" w:pos="9694"/>
        </w:tabs>
        <w:spacing w:line="242" w:lineRule="auto"/>
        <w:ind w:right="-78"/>
        <w:jc w:val="both"/>
        <w:rPr>
          <w:i/>
          <w:color w:val="000000"/>
          <w:sz w:val="24"/>
          <w:szCs w:val="24"/>
        </w:rPr>
      </w:pPr>
      <w:r w:rsidRPr="002278B6">
        <w:rPr>
          <w:i/>
          <w:sz w:val="24"/>
          <w:szCs w:val="24"/>
        </w:rPr>
        <w:t xml:space="preserve">                                                      (підпис)                                      (ім’я та прізвище)</w:t>
      </w:r>
    </w:p>
    <w:p w:rsidR="000F2444" w:rsidRPr="002278B6" w:rsidRDefault="000F2444" w:rsidP="000F2444">
      <w:pPr>
        <w:pStyle w:val="a3"/>
        <w:tabs>
          <w:tab w:val="left" w:pos="9897"/>
        </w:tabs>
        <w:jc w:val="both"/>
      </w:pPr>
    </w:p>
    <w:p w:rsidR="000F2444" w:rsidRPr="002278B6" w:rsidRDefault="000F2444" w:rsidP="000F2444">
      <w:pPr>
        <w:pStyle w:val="a3"/>
        <w:tabs>
          <w:tab w:val="left" w:pos="9897"/>
        </w:tabs>
        <w:jc w:val="both"/>
        <w:rPr>
          <w:i/>
        </w:rPr>
      </w:pPr>
      <w:r w:rsidRPr="002278B6">
        <w:t>Розглянуто на засіданні</w:t>
      </w:r>
      <w:r w:rsidRPr="002278B6">
        <w:rPr>
          <w:spacing w:val="-12"/>
        </w:rPr>
        <w:t xml:space="preserve"> </w:t>
      </w:r>
      <w:r w:rsidRPr="002278B6">
        <w:t xml:space="preserve">кафедри </w:t>
      </w:r>
      <w:r w:rsidR="0031498E">
        <w:rPr>
          <w:i/>
        </w:rPr>
        <w:t>управління та адміністрування Навчально-наукового інституту права та інноваційної освіти</w:t>
      </w:r>
    </w:p>
    <w:p w:rsidR="000F2444" w:rsidRPr="002278B6" w:rsidRDefault="000F2444" w:rsidP="000F2444">
      <w:pPr>
        <w:pStyle w:val="a3"/>
        <w:tabs>
          <w:tab w:val="left" w:pos="9694"/>
        </w:tabs>
        <w:spacing w:line="242" w:lineRule="auto"/>
        <w:ind w:right="-78"/>
        <w:jc w:val="both"/>
      </w:pPr>
      <w:r w:rsidRPr="002278B6">
        <w:t>Протокол від</w:t>
      </w:r>
      <w:r w:rsidR="00092A7D">
        <w:t xml:space="preserve"> 28.08.2023 р. № 22</w:t>
      </w:r>
    </w:p>
    <w:p w:rsidR="000F2444" w:rsidRPr="006A4E01" w:rsidRDefault="000F2444" w:rsidP="000F2444">
      <w:pPr>
        <w:pStyle w:val="a3"/>
        <w:tabs>
          <w:tab w:val="left" w:pos="9694"/>
        </w:tabs>
        <w:spacing w:line="242" w:lineRule="auto"/>
        <w:ind w:right="-78"/>
        <w:jc w:val="both"/>
        <w:rPr>
          <w:color w:val="000000"/>
          <w:sz w:val="20"/>
          <w:szCs w:val="20"/>
        </w:rPr>
      </w:pPr>
    </w:p>
    <w:p w:rsidR="006A4E01" w:rsidRPr="002278B6" w:rsidRDefault="006A4E01" w:rsidP="000F2444">
      <w:pPr>
        <w:pStyle w:val="a3"/>
        <w:tabs>
          <w:tab w:val="left" w:pos="9694"/>
        </w:tabs>
        <w:spacing w:line="242" w:lineRule="auto"/>
        <w:ind w:right="-78"/>
        <w:jc w:val="both"/>
        <w:rPr>
          <w:color w:val="000000"/>
        </w:rPr>
      </w:pPr>
    </w:p>
    <w:p w:rsidR="008F41E8" w:rsidRDefault="008F41E8" w:rsidP="008F41E8">
      <w:pPr>
        <w:pStyle w:val="a3"/>
        <w:spacing w:before="64" w:line="242" w:lineRule="auto"/>
        <w:jc w:val="both"/>
      </w:pPr>
      <w:r w:rsidRPr="008F41E8">
        <w:rPr>
          <w:i/>
        </w:rPr>
        <w:t xml:space="preserve">Основи управління </w:t>
      </w:r>
      <w:proofErr w:type="spellStart"/>
      <w:r w:rsidRPr="008F41E8">
        <w:rPr>
          <w:i/>
        </w:rPr>
        <w:t>проєктами</w:t>
      </w:r>
      <w:proofErr w:type="spellEnd"/>
      <w:r w:rsidRPr="008F41E8">
        <w:rPr>
          <w:i/>
        </w:rPr>
        <w:t xml:space="preserve"> </w:t>
      </w:r>
      <w:r>
        <w:t xml:space="preserve">// Робоча програма навчальної дисципліни. – Дніпро : Дніпропетровський державний університет внутрішніх справ, </w:t>
      </w:r>
      <w:r w:rsidRPr="008F41E8">
        <w:rPr>
          <w:i/>
        </w:rPr>
        <w:t>202</w:t>
      </w:r>
      <w:r w:rsidRPr="008F41E8">
        <w:rPr>
          <w:i/>
          <w:lang w:val="ru-RU"/>
        </w:rPr>
        <w:t>3</w:t>
      </w:r>
      <w:r w:rsidR="006C0057">
        <w:rPr>
          <w:i/>
        </w:rPr>
        <w:t>. – 12</w:t>
      </w:r>
      <w:r w:rsidRPr="008F41E8">
        <w:rPr>
          <w:i/>
        </w:rPr>
        <w:t> с.</w:t>
      </w:r>
    </w:p>
    <w:p w:rsidR="000F2444" w:rsidRPr="002278B6" w:rsidRDefault="000F2444" w:rsidP="000F2444">
      <w:pPr>
        <w:pStyle w:val="a3"/>
        <w:rPr>
          <w:sz w:val="30"/>
        </w:rPr>
      </w:pPr>
    </w:p>
    <w:p w:rsidR="000F2444" w:rsidRPr="00092A7D" w:rsidRDefault="008F41E8" w:rsidP="00092A7D">
      <w:pPr>
        <w:pStyle w:val="4"/>
        <w:keepNext w:val="0"/>
        <w:keepLines w:val="0"/>
        <w:spacing w:before="0"/>
        <w:rPr>
          <w:rFonts w:ascii="Times New Roman" w:eastAsia="Calibri" w:hAnsi="Times New Roman" w:cs="Times New Roman"/>
          <w:b/>
          <w:bCs/>
          <w:i w:val="0"/>
          <w:iCs w:val="0"/>
          <w:color w:val="auto"/>
          <w:sz w:val="28"/>
          <w:szCs w:val="28"/>
        </w:rPr>
      </w:pPr>
      <w:r w:rsidRPr="00092A7D">
        <w:rPr>
          <w:rFonts w:ascii="Times New Roman" w:eastAsia="Calibri" w:hAnsi="Times New Roman" w:cs="Times New Roman"/>
          <w:b/>
          <w:bCs/>
          <w:i w:val="0"/>
          <w:iCs w:val="0"/>
          <w:color w:val="auto"/>
          <w:sz w:val="28"/>
          <w:szCs w:val="28"/>
        </w:rPr>
        <w:t>РОЗРОБНИК</w:t>
      </w:r>
      <w:r w:rsidR="000F2444" w:rsidRPr="00092A7D">
        <w:rPr>
          <w:rFonts w:ascii="Times New Roman" w:eastAsia="Calibri" w:hAnsi="Times New Roman" w:cs="Times New Roman"/>
          <w:b/>
          <w:bCs/>
          <w:i w:val="0"/>
          <w:iCs w:val="0"/>
          <w:color w:val="auto"/>
          <w:sz w:val="28"/>
          <w:szCs w:val="28"/>
        </w:rPr>
        <w:t>:</w:t>
      </w:r>
    </w:p>
    <w:p w:rsidR="008F41E8" w:rsidRPr="008F41E8" w:rsidRDefault="008F41E8" w:rsidP="00092A7D">
      <w:pPr>
        <w:pStyle w:val="a3"/>
        <w:ind w:left="720"/>
        <w:jc w:val="both"/>
        <w:rPr>
          <w:i/>
        </w:rPr>
      </w:pPr>
      <w:r w:rsidRPr="008F41E8">
        <w:rPr>
          <w:i/>
        </w:rPr>
        <w:t xml:space="preserve">професор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доктор наук з державного управління, доцент, </w:t>
      </w:r>
      <w:proofErr w:type="spellStart"/>
      <w:r w:rsidRPr="008F41E8">
        <w:rPr>
          <w:i/>
        </w:rPr>
        <w:t>Трещов</w:t>
      </w:r>
      <w:proofErr w:type="spellEnd"/>
      <w:r w:rsidRPr="008F41E8">
        <w:rPr>
          <w:i/>
        </w:rPr>
        <w:t xml:space="preserve"> Мирослав Миколайович</w:t>
      </w:r>
    </w:p>
    <w:p w:rsidR="000F2444" w:rsidRPr="006A4E01" w:rsidRDefault="000F2444" w:rsidP="000F2444">
      <w:pPr>
        <w:pStyle w:val="a3"/>
        <w:rPr>
          <w:sz w:val="20"/>
          <w:szCs w:val="20"/>
        </w:rPr>
      </w:pPr>
    </w:p>
    <w:p w:rsidR="000F2444" w:rsidRPr="00092A7D" w:rsidRDefault="000F2444" w:rsidP="00092A7D">
      <w:pPr>
        <w:pStyle w:val="4"/>
        <w:keepNext w:val="0"/>
        <w:keepLines w:val="0"/>
        <w:spacing w:before="0"/>
        <w:rPr>
          <w:rFonts w:ascii="Times New Roman" w:eastAsia="Calibri" w:hAnsi="Times New Roman" w:cs="Times New Roman"/>
          <w:b/>
          <w:bCs/>
          <w:i w:val="0"/>
          <w:iCs w:val="0"/>
          <w:color w:val="auto"/>
          <w:sz w:val="28"/>
          <w:szCs w:val="28"/>
        </w:rPr>
      </w:pPr>
      <w:r w:rsidRPr="00092A7D">
        <w:rPr>
          <w:rFonts w:ascii="Times New Roman" w:eastAsia="Calibri" w:hAnsi="Times New Roman" w:cs="Times New Roman"/>
          <w:b/>
          <w:bCs/>
          <w:i w:val="0"/>
          <w:iCs w:val="0"/>
          <w:color w:val="auto"/>
          <w:sz w:val="28"/>
          <w:szCs w:val="28"/>
        </w:rPr>
        <w:t>РЕЦЕНЗЕНТИ:</w:t>
      </w:r>
    </w:p>
    <w:p w:rsidR="000F2444" w:rsidRPr="008F41E8" w:rsidRDefault="008F41E8" w:rsidP="00092A7D">
      <w:pPr>
        <w:pStyle w:val="a3"/>
        <w:numPr>
          <w:ilvl w:val="0"/>
          <w:numId w:val="8"/>
        </w:numPr>
        <w:tabs>
          <w:tab w:val="left" w:pos="993"/>
        </w:tabs>
        <w:ind w:hanging="11"/>
        <w:jc w:val="both"/>
        <w:rPr>
          <w:i/>
        </w:rPr>
      </w:pPr>
      <w:r>
        <w:rPr>
          <w:i/>
        </w:rPr>
        <w:t>Г</w:t>
      </w:r>
      <w:r w:rsidRPr="008F41E8">
        <w:rPr>
          <w:i/>
        </w:rPr>
        <w:t xml:space="preserve">олова </w:t>
      </w:r>
      <w:proofErr w:type="spellStart"/>
      <w:r w:rsidRPr="008F41E8">
        <w:rPr>
          <w:i/>
        </w:rPr>
        <w:t>Якимівської</w:t>
      </w:r>
      <w:proofErr w:type="spellEnd"/>
      <w:r w:rsidRPr="008F41E8">
        <w:rPr>
          <w:i/>
        </w:rPr>
        <w:t xml:space="preserve"> селищної ради </w:t>
      </w:r>
      <w:proofErr w:type="spellStart"/>
      <w:r w:rsidRPr="008F41E8">
        <w:rPr>
          <w:i/>
        </w:rPr>
        <w:t>Якимівської</w:t>
      </w:r>
      <w:proofErr w:type="spellEnd"/>
      <w:r w:rsidRPr="008F41E8">
        <w:rPr>
          <w:i/>
        </w:rPr>
        <w:t xml:space="preserve"> об’єднаної територіальної громади </w:t>
      </w:r>
      <w:proofErr w:type="spellStart"/>
      <w:r w:rsidRPr="008F41E8">
        <w:rPr>
          <w:i/>
        </w:rPr>
        <w:t>Якимівського</w:t>
      </w:r>
      <w:proofErr w:type="spellEnd"/>
      <w:r w:rsidRPr="008F41E8">
        <w:rPr>
          <w:i/>
        </w:rPr>
        <w:t xml:space="preserve"> району Запорізької області</w:t>
      </w:r>
      <w:r>
        <w:rPr>
          <w:i/>
        </w:rPr>
        <w:t>, кандидат наук з державного управління, Правосуд</w:t>
      </w:r>
      <w:r w:rsidR="006A4E01">
        <w:rPr>
          <w:i/>
        </w:rPr>
        <w:t xml:space="preserve"> </w:t>
      </w:r>
      <w:r w:rsidR="006A4E01" w:rsidRPr="008F41E8">
        <w:rPr>
          <w:i/>
        </w:rPr>
        <w:t>Олексан</w:t>
      </w:r>
      <w:r w:rsidR="006A4E01">
        <w:rPr>
          <w:i/>
        </w:rPr>
        <w:t>др Євгенійович</w:t>
      </w:r>
      <w:r w:rsidR="000F2444" w:rsidRPr="002278B6">
        <w:rPr>
          <w:i/>
        </w:rPr>
        <w:t>;</w:t>
      </w:r>
    </w:p>
    <w:p w:rsidR="000F2444" w:rsidRPr="008F41E8" w:rsidRDefault="006A4E01" w:rsidP="00092A7D">
      <w:pPr>
        <w:pStyle w:val="a3"/>
        <w:numPr>
          <w:ilvl w:val="0"/>
          <w:numId w:val="8"/>
        </w:numPr>
        <w:tabs>
          <w:tab w:val="left" w:pos="993"/>
        </w:tabs>
        <w:ind w:hanging="11"/>
        <w:jc w:val="both"/>
      </w:pPr>
      <w:r w:rsidRPr="006A4E01">
        <w:rPr>
          <w:i/>
        </w:rPr>
        <w:t>Директорка Комунальної установи «Агенція розвитку Хмельницького», Герасимчук Леся Олександрівна.</w:t>
      </w:r>
    </w:p>
    <w:p w:rsidR="000F2444" w:rsidRPr="002278B6" w:rsidRDefault="000F2444" w:rsidP="000F2444">
      <w:pPr>
        <w:pStyle w:val="ad"/>
        <w:jc w:val="both"/>
        <w:rPr>
          <w:szCs w:val="28"/>
        </w:rPr>
      </w:pPr>
    </w:p>
    <w:p w:rsidR="000F2444" w:rsidRPr="002278B6" w:rsidRDefault="000F2444" w:rsidP="000F2444">
      <w:pPr>
        <w:pStyle w:val="a3"/>
        <w:ind w:left="720"/>
        <w:jc w:val="center"/>
        <w:rPr>
          <w:b/>
        </w:rPr>
      </w:pPr>
      <w:r w:rsidRPr="002278B6">
        <w:rPr>
          <w:b/>
        </w:rPr>
        <w:t>Лист оновлення та перезатвердження робочої програми навчальної дисципліни</w:t>
      </w:r>
    </w:p>
    <w:p w:rsidR="000F2444" w:rsidRPr="006A4E01" w:rsidRDefault="000F2444" w:rsidP="000F2444">
      <w:pPr>
        <w:pStyle w:val="a3"/>
        <w:ind w:left="720"/>
        <w:jc w:val="center"/>
        <w:rPr>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0F2444" w:rsidRPr="002278B6" w:rsidTr="000F2444">
        <w:tc>
          <w:tcPr>
            <w:tcW w:w="1923" w:type="dxa"/>
            <w:shd w:val="clear" w:color="auto" w:fill="auto"/>
          </w:tcPr>
          <w:p w:rsidR="000F2444" w:rsidRPr="002278B6" w:rsidRDefault="000F2444" w:rsidP="000F2444">
            <w:pPr>
              <w:pStyle w:val="a3"/>
              <w:rPr>
                <w:b/>
                <w:sz w:val="24"/>
                <w:szCs w:val="24"/>
              </w:rPr>
            </w:pPr>
            <w:r w:rsidRPr="002278B6">
              <w:rPr>
                <w:sz w:val="24"/>
                <w:szCs w:val="24"/>
              </w:rPr>
              <w:t>Навчальний рік</w:t>
            </w:r>
          </w:p>
        </w:tc>
        <w:tc>
          <w:tcPr>
            <w:tcW w:w="2994" w:type="dxa"/>
            <w:shd w:val="clear" w:color="auto" w:fill="auto"/>
          </w:tcPr>
          <w:p w:rsidR="000F2444" w:rsidRPr="002278B6" w:rsidRDefault="000F2444" w:rsidP="000F2444">
            <w:pPr>
              <w:pStyle w:val="a3"/>
              <w:rPr>
                <w:b/>
                <w:sz w:val="24"/>
                <w:szCs w:val="24"/>
              </w:rPr>
            </w:pPr>
            <w:r w:rsidRPr="002278B6">
              <w:rPr>
                <w:sz w:val="24"/>
                <w:szCs w:val="24"/>
              </w:rPr>
              <w:t>Дата засідання кафедри, протокол – розробника РПНД</w:t>
            </w:r>
          </w:p>
        </w:tc>
        <w:tc>
          <w:tcPr>
            <w:tcW w:w="2126" w:type="dxa"/>
            <w:shd w:val="clear" w:color="auto" w:fill="auto"/>
          </w:tcPr>
          <w:p w:rsidR="000F2444" w:rsidRPr="002278B6" w:rsidRDefault="000F2444" w:rsidP="000F2444">
            <w:pPr>
              <w:pStyle w:val="a3"/>
              <w:rPr>
                <w:b/>
                <w:i/>
                <w:sz w:val="24"/>
                <w:szCs w:val="24"/>
              </w:rPr>
            </w:pPr>
            <w:r w:rsidRPr="002278B6">
              <w:rPr>
                <w:b/>
                <w:i/>
                <w:sz w:val="24"/>
                <w:szCs w:val="24"/>
              </w:rPr>
              <w:t xml:space="preserve">Зміст змін </w:t>
            </w:r>
          </w:p>
        </w:tc>
        <w:tc>
          <w:tcPr>
            <w:tcW w:w="2596" w:type="dxa"/>
            <w:shd w:val="clear" w:color="auto" w:fill="auto"/>
          </w:tcPr>
          <w:p w:rsidR="000F2444" w:rsidRPr="002278B6" w:rsidRDefault="000F2444" w:rsidP="000F2444">
            <w:pPr>
              <w:pStyle w:val="a3"/>
              <w:rPr>
                <w:b/>
                <w:sz w:val="24"/>
                <w:szCs w:val="24"/>
              </w:rPr>
            </w:pPr>
            <w:r w:rsidRPr="002278B6">
              <w:rPr>
                <w:sz w:val="24"/>
                <w:szCs w:val="24"/>
              </w:rPr>
              <w:t>Підпис завідувача</w:t>
            </w:r>
          </w:p>
        </w:tc>
      </w:tr>
      <w:tr w:rsidR="000F2444" w:rsidRPr="002278B6" w:rsidTr="000F2444">
        <w:tc>
          <w:tcPr>
            <w:tcW w:w="1923" w:type="dxa"/>
            <w:shd w:val="clear" w:color="auto" w:fill="auto"/>
          </w:tcPr>
          <w:p w:rsidR="000F2444" w:rsidRPr="002278B6" w:rsidRDefault="000F2444" w:rsidP="000F2444">
            <w:pPr>
              <w:pStyle w:val="a3"/>
              <w:rPr>
                <w:b/>
              </w:rPr>
            </w:pPr>
            <w:r w:rsidRPr="002278B6">
              <w:rPr>
                <w:b/>
              </w:rPr>
              <w:t>20__/20__</w:t>
            </w:r>
          </w:p>
        </w:tc>
        <w:tc>
          <w:tcPr>
            <w:tcW w:w="2994" w:type="dxa"/>
            <w:shd w:val="clear" w:color="auto" w:fill="auto"/>
          </w:tcPr>
          <w:p w:rsidR="000F2444" w:rsidRPr="002278B6" w:rsidRDefault="000F2444" w:rsidP="000F2444">
            <w:pPr>
              <w:pStyle w:val="a3"/>
              <w:rPr>
                <w:b/>
              </w:rPr>
            </w:pPr>
          </w:p>
        </w:tc>
        <w:tc>
          <w:tcPr>
            <w:tcW w:w="2126" w:type="dxa"/>
            <w:shd w:val="clear" w:color="auto" w:fill="auto"/>
          </w:tcPr>
          <w:p w:rsidR="000F2444" w:rsidRPr="002278B6" w:rsidRDefault="000F2444" w:rsidP="000F2444">
            <w:pPr>
              <w:pStyle w:val="a3"/>
              <w:rPr>
                <w:b/>
              </w:rPr>
            </w:pPr>
          </w:p>
        </w:tc>
        <w:tc>
          <w:tcPr>
            <w:tcW w:w="2596" w:type="dxa"/>
            <w:shd w:val="clear" w:color="auto" w:fill="auto"/>
          </w:tcPr>
          <w:p w:rsidR="000F2444" w:rsidRPr="002278B6" w:rsidRDefault="000F2444" w:rsidP="000F2444">
            <w:pPr>
              <w:pStyle w:val="a3"/>
              <w:rPr>
                <w:b/>
              </w:rPr>
            </w:pPr>
          </w:p>
        </w:tc>
      </w:tr>
      <w:tr w:rsidR="000F2444" w:rsidRPr="002278B6" w:rsidTr="000F2444">
        <w:tc>
          <w:tcPr>
            <w:tcW w:w="1923" w:type="dxa"/>
            <w:shd w:val="clear" w:color="auto" w:fill="auto"/>
          </w:tcPr>
          <w:p w:rsidR="000F2444" w:rsidRPr="002278B6" w:rsidRDefault="000F2444" w:rsidP="000F2444">
            <w:pPr>
              <w:pStyle w:val="a3"/>
              <w:rPr>
                <w:b/>
              </w:rPr>
            </w:pPr>
            <w:r w:rsidRPr="002278B6">
              <w:rPr>
                <w:b/>
              </w:rPr>
              <w:t>20__/20__</w:t>
            </w:r>
          </w:p>
        </w:tc>
        <w:tc>
          <w:tcPr>
            <w:tcW w:w="2994" w:type="dxa"/>
            <w:shd w:val="clear" w:color="auto" w:fill="auto"/>
          </w:tcPr>
          <w:p w:rsidR="000F2444" w:rsidRPr="002278B6" w:rsidRDefault="000F2444" w:rsidP="000F2444">
            <w:pPr>
              <w:pStyle w:val="a3"/>
              <w:rPr>
                <w:b/>
              </w:rPr>
            </w:pPr>
          </w:p>
        </w:tc>
        <w:tc>
          <w:tcPr>
            <w:tcW w:w="2126" w:type="dxa"/>
            <w:shd w:val="clear" w:color="auto" w:fill="auto"/>
          </w:tcPr>
          <w:p w:rsidR="000F2444" w:rsidRPr="002278B6" w:rsidRDefault="000F2444" w:rsidP="000F2444">
            <w:pPr>
              <w:pStyle w:val="a3"/>
              <w:rPr>
                <w:b/>
              </w:rPr>
            </w:pPr>
          </w:p>
        </w:tc>
        <w:tc>
          <w:tcPr>
            <w:tcW w:w="2596" w:type="dxa"/>
            <w:shd w:val="clear" w:color="auto" w:fill="auto"/>
          </w:tcPr>
          <w:p w:rsidR="000F2444" w:rsidRPr="002278B6" w:rsidRDefault="000F2444" w:rsidP="000F2444">
            <w:pPr>
              <w:pStyle w:val="a3"/>
              <w:rPr>
                <w:b/>
              </w:rPr>
            </w:pPr>
          </w:p>
        </w:tc>
      </w:tr>
      <w:tr w:rsidR="000F2444" w:rsidRPr="002278B6" w:rsidTr="000F2444">
        <w:tc>
          <w:tcPr>
            <w:tcW w:w="1923" w:type="dxa"/>
            <w:shd w:val="clear" w:color="auto" w:fill="auto"/>
          </w:tcPr>
          <w:p w:rsidR="000F2444" w:rsidRPr="002278B6" w:rsidRDefault="000F2444" w:rsidP="000F2444">
            <w:pPr>
              <w:pStyle w:val="a3"/>
              <w:rPr>
                <w:b/>
              </w:rPr>
            </w:pPr>
            <w:r w:rsidRPr="002278B6">
              <w:rPr>
                <w:b/>
              </w:rPr>
              <w:t>20__/20__</w:t>
            </w:r>
          </w:p>
        </w:tc>
        <w:tc>
          <w:tcPr>
            <w:tcW w:w="2994" w:type="dxa"/>
            <w:shd w:val="clear" w:color="auto" w:fill="auto"/>
          </w:tcPr>
          <w:p w:rsidR="000F2444" w:rsidRPr="002278B6" w:rsidRDefault="000F2444" w:rsidP="000F2444">
            <w:pPr>
              <w:pStyle w:val="a3"/>
              <w:rPr>
                <w:b/>
              </w:rPr>
            </w:pPr>
          </w:p>
        </w:tc>
        <w:tc>
          <w:tcPr>
            <w:tcW w:w="2126" w:type="dxa"/>
            <w:shd w:val="clear" w:color="auto" w:fill="auto"/>
          </w:tcPr>
          <w:p w:rsidR="000F2444" w:rsidRPr="002278B6" w:rsidRDefault="000F2444" w:rsidP="000F2444">
            <w:pPr>
              <w:pStyle w:val="a3"/>
              <w:rPr>
                <w:b/>
              </w:rPr>
            </w:pPr>
          </w:p>
        </w:tc>
        <w:tc>
          <w:tcPr>
            <w:tcW w:w="2596" w:type="dxa"/>
            <w:shd w:val="clear" w:color="auto" w:fill="auto"/>
          </w:tcPr>
          <w:p w:rsidR="000F2444" w:rsidRPr="002278B6" w:rsidRDefault="000F2444" w:rsidP="000F2444">
            <w:pPr>
              <w:pStyle w:val="a3"/>
              <w:rPr>
                <w:b/>
              </w:rPr>
            </w:pPr>
          </w:p>
        </w:tc>
      </w:tr>
      <w:tr w:rsidR="000F2444" w:rsidRPr="002278B6" w:rsidTr="000F2444">
        <w:tc>
          <w:tcPr>
            <w:tcW w:w="1923" w:type="dxa"/>
            <w:shd w:val="clear" w:color="auto" w:fill="auto"/>
          </w:tcPr>
          <w:p w:rsidR="000F2444" w:rsidRPr="002278B6" w:rsidRDefault="000F2444" w:rsidP="000F2444">
            <w:pPr>
              <w:pStyle w:val="a3"/>
              <w:rPr>
                <w:b/>
              </w:rPr>
            </w:pPr>
            <w:r w:rsidRPr="002278B6">
              <w:rPr>
                <w:b/>
              </w:rPr>
              <w:t>20__/20__</w:t>
            </w:r>
          </w:p>
        </w:tc>
        <w:tc>
          <w:tcPr>
            <w:tcW w:w="2994" w:type="dxa"/>
            <w:shd w:val="clear" w:color="auto" w:fill="auto"/>
          </w:tcPr>
          <w:p w:rsidR="000F2444" w:rsidRPr="002278B6" w:rsidRDefault="000F2444" w:rsidP="000F2444">
            <w:pPr>
              <w:pStyle w:val="a3"/>
              <w:rPr>
                <w:b/>
              </w:rPr>
            </w:pPr>
          </w:p>
        </w:tc>
        <w:tc>
          <w:tcPr>
            <w:tcW w:w="2126" w:type="dxa"/>
            <w:shd w:val="clear" w:color="auto" w:fill="auto"/>
          </w:tcPr>
          <w:p w:rsidR="000F2444" w:rsidRPr="002278B6" w:rsidRDefault="000F2444" w:rsidP="000F2444">
            <w:pPr>
              <w:pStyle w:val="a3"/>
              <w:rPr>
                <w:b/>
              </w:rPr>
            </w:pPr>
          </w:p>
        </w:tc>
        <w:tc>
          <w:tcPr>
            <w:tcW w:w="2596" w:type="dxa"/>
            <w:shd w:val="clear" w:color="auto" w:fill="auto"/>
          </w:tcPr>
          <w:p w:rsidR="000F2444" w:rsidRPr="002278B6" w:rsidRDefault="000F2444" w:rsidP="000F2444">
            <w:pPr>
              <w:pStyle w:val="a3"/>
              <w:rPr>
                <w:b/>
              </w:rPr>
            </w:pPr>
          </w:p>
        </w:tc>
      </w:tr>
      <w:tr w:rsidR="000F2444" w:rsidRPr="002278B6" w:rsidTr="000F2444">
        <w:tc>
          <w:tcPr>
            <w:tcW w:w="1923" w:type="dxa"/>
            <w:shd w:val="clear" w:color="auto" w:fill="auto"/>
          </w:tcPr>
          <w:p w:rsidR="000F2444" w:rsidRPr="002278B6" w:rsidRDefault="000F2444" w:rsidP="000F2444">
            <w:pPr>
              <w:pStyle w:val="a3"/>
              <w:rPr>
                <w:b/>
              </w:rPr>
            </w:pPr>
            <w:r w:rsidRPr="002278B6">
              <w:rPr>
                <w:b/>
              </w:rPr>
              <w:t>20__/20__</w:t>
            </w:r>
          </w:p>
        </w:tc>
        <w:tc>
          <w:tcPr>
            <w:tcW w:w="2994" w:type="dxa"/>
            <w:shd w:val="clear" w:color="auto" w:fill="auto"/>
          </w:tcPr>
          <w:p w:rsidR="000F2444" w:rsidRPr="002278B6" w:rsidRDefault="000F2444" w:rsidP="000F2444">
            <w:pPr>
              <w:pStyle w:val="a3"/>
              <w:rPr>
                <w:b/>
              </w:rPr>
            </w:pPr>
          </w:p>
        </w:tc>
        <w:tc>
          <w:tcPr>
            <w:tcW w:w="2126" w:type="dxa"/>
            <w:shd w:val="clear" w:color="auto" w:fill="auto"/>
          </w:tcPr>
          <w:p w:rsidR="000F2444" w:rsidRPr="002278B6" w:rsidRDefault="000F2444" w:rsidP="000F2444">
            <w:pPr>
              <w:pStyle w:val="a3"/>
              <w:rPr>
                <w:b/>
              </w:rPr>
            </w:pPr>
          </w:p>
        </w:tc>
        <w:tc>
          <w:tcPr>
            <w:tcW w:w="2596" w:type="dxa"/>
            <w:shd w:val="clear" w:color="auto" w:fill="auto"/>
          </w:tcPr>
          <w:p w:rsidR="000F2444" w:rsidRPr="002278B6" w:rsidRDefault="000F2444" w:rsidP="000F2444">
            <w:pPr>
              <w:pStyle w:val="a3"/>
              <w:rPr>
                <w:b/>
              </w:rPr>
            </w:pPr>
          </w:p>
        </w:tc>
      </w:tr>
    </w:tbl>
    <w:p w:rsidR="000F2444" w:rsidRPr="002278B6" w:rsidRDefault="000F2444" w:rsidP="000F2444">
      <w:pPr>
        <w:pStyle w:val="a3"/>
        <w:ind w:left="720"/>
        <w:rPr>
          <w:b/>
        </w:rPr>
      </w:pPr>
      <w:r w:rsidRPr="002278B6">
        <w:rPr>
          <w:b/>
        </w:rPr>
        <w:br w:type="page"/>
      </w:r>
    </w:p>
    <w:p w:rsidR="006A4E01" w:rsidRPr="002278B6" w:rsidRDefault="006A4E01" w:rsidP="006A4E01">
      <w:pPr>
        <w:pStyle w:val="a3"/>
        <w:numPr>
          <w:ilvl w:val="0"/>
          <w:numId w:val="9"/>
        </w:numPr>
        <w:ind w:left="0" w:firstLine="0"/>
        <w:jc w:val="center"/>
        <w:rPr>
          <w:b/>
        </w:rPr>
      </w:pPr>
      <w:r w:rsidRPr="002278B6">
        <w:rPr>
          <w:b/>
        </w:rPr>
        <w:lastRenderedPageBreak/>
        <w:t>ОПИС НАВЧАЛЬНОЇ ДИСЦИПЛІНИ:</w:t>
      </w:r>
    </w:p>
    <w:p w:rsidR="006A4E01" w:rsidRPr="002278B6" w:rsidRDefault="006A4E01" w:rsidP="006A4E01">
      <w:pPr>
        <w:ind w:firstLine="72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6A4E01" w:rsidRPr="002278B6" w:rsidTr="00D93356">
        <w:trPr>
          <w:jc w:val="center"/>
        </w:trPr>
        <w:tc>
          <w:tcPr>
            <w:tcW w:w="3591" w:type="dxa"/>
            <w:vMerge w:val="restart"/>
            <w:shd w:val="clear" w:color="auto" w:fill="auto"/>
          </w:tcPr>
          <w:p w:rsidR="006A4E01" w:rsidRPr="002278B6" w:rsidRDefault="006A4E01" w:rsidP="00D93356">
            <w:pPr>
              <w:jc w:val="center"/>
              <w:rPr>
                <w:rFonts w:eastAsia="Calibri"/>
                <w:sz w:val="28"/>
                <w:szCs w:val="28"/>
              </w:rPr>
            </w:pPr>
            <w:r w:rsidRPr="002278B6">
              <w:rPr>
                <w:rFonts w:eastAsia="Calibri"/>
                <w:sz w:val="28"/>
                <w:szCs w:val="28"/>
              </w:rPr>
              <w:t>Найменування</w:t>
            </w:r>
          </w:p>
          <w:p w:rsidR="006A4E01" w:rsidRPr="002278B6" w:rsidRDefault="006A4E01" w:rsidP="00D93356">
            <w:pPr>
              <w:jc w:val="center"/>
              <w:rPr>
                <w:rFonts w:eastAsia="Calibri"/>
                <w:sz w:val="28"/>
                <w:szCs w:val="28"/>
              </w:rPr>
            </w:pPr>
            <w:r w:rsidRPr="002278B6">
              <w:rPr>
                <w:rFonts w:eastAsia="Calibri"/>
                <w:sz w:val="28"/>
                <w:szCs w:val="28"/>
              </w:rPr>
              <w:t>показників</w:t>
            </w:r>
          </w:p>
        </w:tc>
        <w:tc>
          <w:tcPr>
            <w:tcW w:w="5344" w:type="dxa"/>
            <w:gridSpan w:val="2"/>
            <w:shd w:val="clear" w:color="auto" w:fill="auto"/>
          </w:tcPr>
          <w:p w:rsidR="006A4E01" w:rsidRPr="002278B6" w:rsidRDefault="006A4E01" w:rsidP="00D93356">
            <w:pPr>
              <w:jc w:val="center"/>
              <w:rPr>
                <w:rFonts w:eastAsia="Calibri"/>
                <w:sz w:val="28"/>
                <w:szCs w:val="28"/>
              </w:rPr>
            </w:pPr>
            <w:r w:rsidRPr="002278B6">
              <w:rPr>
                <w:rFonts w:eastAsia="Calibri"/>
                <w:sz w:val="28"/>
                <w:szCs w:val="28"/>
              </w:rPr>
              <w:t>Характеристика навчальної дисципліни</w:t>
            </w:r>
          </w:p>
        </w:tc>
      </w:tr>
      <w:tr w:rsidR="006A4E01" w:rsidRPr="002278B6" w:rsidTr="00D93356">
        <w:trPr>
          <w:jc w:val="center"/>
        </w:trPr>
        <w:tc>
          <w:tcPr>
            <w:tcW w:w="3591" w:type="dxa"/>
            <w:vMerge/>
            <w:shd w:val="clear" w:color="auto" w:fill="auto"/>
          </w:tcPr>
          <w:p w:rsidR="006A4E01" w:rsidRPr="002278B6" w:rsidRDefault="006A4E01" w:rsidP="00D93356">
            <w:pPr>
              <w:jc w:val="both"/>
              <w:rPr>
                <w:rFonts w:eastAsia="Calibri"/>
                <w:sz w:val="28"/>
                <w:szCs w:val="28"/>
              </w:rPr>
            </w:pPr>
          </w:p>
        </w:tc>
        <w:tc>
          <w:tcPr>
            <w:tcW w:w="2467" w:type="dxa"/>
            <w:shd w:val="clear" w:color="auto" w:fill="auto"/>
          </w:tcPr>
          <w:p w:rsidR="006A4E01" w:rsidRPr="002278B6" w:rsidRDefault="006A4E01" w:rsidP="00D93356">
            <w:pPr>
              <w:jc w:val="center"/>
              <w:rPr>
                <w:rFonts w:eastAsia="Calibri"/>
                <w:sz w:val="28"/>
                <w:szCs w:val="28"/>
              </w:rPr>
            </w:pPr>
            <w:r w:rsidRPr="002278B6">
              <w:rPr>
                <w:rFonts w:eastAsia="Calibri"/>
                <w:sz w:val="28"/>
                <w:szCs w:val="28"/>
              </w:rPr>
              <w:t xml:space="preserve">денна форма  здобуття вищої освіти </w:t>
            </w:r>
          </w:p>
        </w:tc>
        <w:tc>
          <w:tcPr>
            <w:tcW w:w="2877" w:type="dxa"/>
            <w:shd w:val="clear" w:color="auto" w:fill="auto"/>
          </w:tcPr>
          <w:p w:rsidR="006A4E01" w:rsidRPr="002278B6" w:rsidRDefault="006A4E01" w:rsidP="00D93356">
            <w:pPr>
              <w:jc w:val="center"/>
              <w:rPr>
                <w:rFonts w:eastAsia="Calibri"/>
                <w:sz w:val="28"/>
                <w:szCs w:val="28"/>
              </w:rPr>
            </w:pPr>
            <w:r w:rsidRPr="002278B6">
              <w:rPr>
                <w:rFonts w:eastAsia="Calibri"/>
                <w:sz w:val="28"/>
                <w:szCs w:val="28"/>
              </w:rPr>
              <w:t>заочна форма здобуття вищої освіти</w:t>
            </w: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Кількість кредитів ЄКТС</w:t>
            </w:r>
          </w:p>
        </w:tc>
        <w:tc>
          <w:tcPr>
            <w:tcW w:w="5344" w:type="dxa"/>
            <w:gridSpan w:val="2"/>
            <w:shd w:val="clear" w:color="auto" w:fill="auto"/>
          </w:tcPr>
          <w:p w:rsidR="006A4E01" w:rsidRPr="002278B6" w:rsidRDefault="006A4E01" w:rsidP="006A4E01">
            <w:pPr>
              <w:jc w:val="center"/>
              <w:rPr>
                <w:rFonts w:eastAsia="Calibri"/>
                <w:sz w:val="28"/>
                <w:szCs w:val="28"/>
              </w:rPr>
            </w:pPr>
            <w:r>
              <w:rPr>
                <w:rFonts w:eastAsia="Calibri"/>
                <w:sz w:val="28"/>
                <w:szCs w:val="28"/>
              </w:rPr>
              <w:t>5</w:t>
            </w: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Загальна кількість годин:</w:t>
            </w:r>
          </w:p>
        </w:tc>
        <w:tc>
          <w:tcPr>
            <w:tcW w:w="5344" w:type="dxa"/>
            <w:gridSpan w:val="2"/>
            <w:shd w:val="clear" w:color="auto" w:fill="auto"/>
          </w:tcPr>
          <w:p w:rsidR="006A4E01" w:rsidRPr="002278B6" w:rsidRDefault="006A4E01" w:rsidP="006A4E01">
            <w:pPr>
              <w:jc w:val="center"/>
              <w:rPr>
                <w:rFonts w:eastAsia="Calibri"/>
                <w:sz w:val="28"/>
                <w:szCs w:val="28"/>
              </w:rPr>
            </w:pPr>
            <w:r>
              <w:rPr>
                <w:rFonts w:eastAsia="Calibri"/>
                <w:sz w:val="28"/>
                <w:szCs w:val="28"/>
              </w:rPr>
              <w:t>150</w:t>
            </w: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Рік підготовки:</w:t>
            </w:r>
          </w:p>
        </w:tc>
        <w:tc>
          <w:tcPr>
            <w:tcW w:w="2467" w:type="dxa"/>
            <w:shd w:val="clear" w:color="auto" w:fill="auto"/>
          </w:tcPr>
          <w:p w:rsidR="006A4E01" w:rsidRPr="002278B6" w:rsidRDefault="00F7510F" w:rsidP="006A4E01">
            <w:pPr>
              <w:jc w:val="center"/>
              <w:rPr>
                <w:rFonts w:eastAsia="Calibri"/>
                <w:sz w:val="28"/>
                <w:szCs w:val="28"/>
              </w:rPr>
            </w:pPr>
            <w:r>
              <w:rPr>
                <w:rFonts w:eastAsia="Calibri"/>
                <w:sz w:val="28"/>
                <w:szCs w:val="28"/>
              </w:rPr>
              <w:t>2</w:t>
            </w:r>
          </w:p>
        </w:tc>
        <w:tc>
          <w:tcPr>
            <w:tcW w:w="2877" w:type="dxa"/>
            <w:shd w:val="clear" w:color="auto" w:fill="auto"/>
          </w:tcPr>
          <w:p w:rsidR="006A4E01" w:rsidRPr="002278B6" w:rsidRDefault="006A4E01" w:rsidP="00D93356">
            <w:pPr>
              <w:jc w:val="both"/>
              <w:rPr>
                <w:rFonts w:eastAsia="Calibri"/>
                <w:sz w:val="28"/>
                <w:szCs w:val="28"/>
              </w:rPr>
            </w:pP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Семестр:</w:t>
            </w:r>
          </w:p>
        </w:tc>
        <w:tc>
          <w:tcPr>
            <w:tcW w:w="2467" w:type="dxa"/>
            <w:shd w:val="clear" w:color="auto" w:fill="auto"/>
          </w:tcPr>
          <w:p w:rsidR="006A4E01" w:rsidRPr="002278B6" w:rsidRDefault="00F7510F" w:rsidP="00F7510F">
            <w:pPr>
              <w:jc w:val="center"/>
              <w:rPr>
                <w:rFonts w:eastAsia="Calibri"/>
                <w:sz w:val="28"/>
                <w:szCs w:val="28"/>
              </w:rPr>
            </w:pPr>
            <w:r>
              <w:rPr>
                <w:rFonts w:eastAsia="Calibri"/>
                <w:sz w:val="28"/>
                <w:szCs w:val="28"/>
              </w:rPr>
              <w:t>3</w:t>
            </w:r>
          </w:p>
        </w:tc>
        <w:tc>
          <w:tcPr>
            <w:tcW w:w="2877" w:type="dxa"/>
            <w:shd w:val="clear" w:color="auto" w:fill="auto"/>
          </w:tcPr>
          <w:p w:rsidR="006A4E01" w:rsidRPr="002278B6" w:rsidRDefault="006A4E01" w:rsidP="00D93356">
            <w:pPr>
              <w:jc w:val="both"/>
              <w:rPr>
                <w:rFonts w:eastAsia="Calibri"/>
                <w:sz w:val="28"/>
                <w:szCs w:val="28"/>
              </w:rPr>
            </w:pP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Лекції</w:t>
            </w:r>
          </w:p>
        </w:tc>
        <w:tc>
          <w:tcPr>
            <w:tcW w:w="2467" w:type="dxa"/>
            <w:shd w:val="clear" w:color="auto" w:fill="auto"/>
          </w:tcPr>
          <w:p w:rsidR="006A4E01" w:rsidRPr="002278B6" w:rsidRDefault="00F7510F" w:rsidP="00F7510F">
            <w:pPr>
              <w:jc w:val="center"/>
              <w:rPr>
                <w:rFonts w:eastAsia="Calibri"/>
                <w:sz w:val="28"/>
                <w:szCs w:val="28"/>
              </w:rPr>
            </w:pPr>
            <w:r>
              <w:rPr>
                <w:rFonts w:eastAsia="Calibri"/>
                <w:sz w:val="28"/>
                <w:szCs w:val="28"/>
              </w:rPr>
              <w:t>20</w:t>
            </w:r>
          </w:p>
        </w:tc>
        <w:tc>
          <w:tcPr>
            <w:tcW w:w="2877" w:type="dxa"/>
            <w:shd w:val="clear" w:color="auto" w:fill="auto"/>
          </w:tcPr>
          <w:p w:rsidR="006A4E01" w:rsidRPr="002278B6" w:rsidRDefault="006A4E01" w:rsidP="00D93356">
            <w:pPr>
              <w:jc w:val="both"/>
              <w:rPr>
                <w:rFonts w:eastAsia="Calibri"/>
                <w:sz w:val="28"/>
                <w:szCs w:val="28"/>
              </w:rPr>
            </w:pP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Семінарські</w:t>
            </w:r>
          </w:p>
        </w:tc>
        <w:tc>
          <w:tcPr>
            <w:tcW w:w="2467" w:type="dxa"/>
            <w:shd w:val="clear" w:color="auto" w:fill="auto"/>
          </w:tcPr>
          <w:p w:rsidR="006A4E01" w:rsidRPr="002278B6" w:rsidRDefault="00F7510F" w:rsidP="00F7510F">
            <w:pPr>
              <w:jc w:val="center"/>
              <w:rPr>
                <w:rFonts w:eastAsia="Calibri"/>
                <w:sz w:val="28"/>
                <w:szCs w:val="28"/>
              </w:rPr>
            </w:pPr>
            <w:r>
              <w:rPr>
                <w:rFonts w:eastAsia="Calibri"/>
                <w:sz w:val="28"/>
                <w:szCs w:val="28"/>
              </w:rPr>
              <w:t>14</w:t>
            </w:r>
          </w:p>
        </w:tc>
        <w:tc>
          <w:tcPr>
            <w:tcW w:w="2877" w:type="dxa"/>
            <w:shd w:val="clear" w:color="auto" w:fill="auto"/>
          </w:tcPr>
          <w:p w:rsidR="006A4E01" w:rsidRPr="002278B6" w:rsidRDefault="006A4E01" w:rsidP="00D93356">
            <w:pPr>
              <w:jc w:val="both"/>
              <w:rPr>
                <w:rFonts w:eastAsia="Calibri"/>
                <w:sz w:val="28"/>
                <w:szCs w:val="28"/>
              </w:rPr>
            </w:pP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Практичні</w:t>
            </w:r>
          </w:p>
        </w:tc>
        <w:tc>
          <w:tcPr>
            <w:tcW w:w="2467" w:type="dxa"/>
            <w:shd w:val="clear" w:color="auto" w:fill="auto"/>
          </w:tcPr>
          <w:p w:rsidR="006A4E01" w:rsidRPr="002278B6" w:rsidRDefault="00F7510F" w:rsidP="00F7510F">
            <w:pPr>
              <w:jc w:val="center"/>
              <w:rPr>
                <w:rFonts w:eastAsia="Calibri"/>
                <w:sz w:val="28"/>
                <w:szCs w:val="28"/>
              </w:rPr>
            </w:pPr>
            <w:r>
              <w:rPr>
                <w:rFonts w:eastAsia="Calibri"/>
                <w:sz w:val="28"/>
                <w:szCs w:val="28"/>
              </w:rPr>
              <w:t>16</w:t>
            </w:r>
          </w:p>
        </w:tc>
        <w:tc>
          <w:tcPr>
            <w:tcW w:w="2877" w:type="dxa"/>
            <w:shd w:val="clear" w:color="auto" w:fill="auto"/>
          </w:tcPr>
          <w:p w:rsidR="006A4E01" w:rsidRPr="002278B6" w:rsidRDefault="006A4E01" w:rsidP="00D93356">
            <w:pPr>
              <w:jc w:val="both"/>
              <w:rPr>
                <w:rFonts w:eastAsia="Calibri"/>
                <w:sz w:val="28"/>
                <w:szCs w:val="28"/>
              </w:rPr>
            </w:pP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Самостійна робота</w:t>
            </w:r>
          </w:p>
        </w:tc>
        <w:tc>
          <w:tcPr>
            <w:tcW w:w="2467" w:type="dxa"/>
            <w:shd w:val="clear" w:color="auto" w:fill="auto"/>
          </w:tcPr>
          <w:p w:rsidR="006A4E01" w:rsidRPr="002278B6" w:rsidRDefault="00F7510F" w:rsidP="00F7510F">
            <w:pPr>
              <w:jc w:val="center"/>
              <w:rPr>
                <w:rFonts w:eastAsia="Calibri"/>
                <w:sz w:val="28"/>
                <w:szCs w:val="28"/>
              </w:rPr>
            </w:pPr>
            <w:r>
              <w:rPr>
                <w:rFonts w:eastAsia="Calibri"/>
                <w:sz w:val="28"/>
                <w:szCs w:val="28"/>
              </w:rPr>
              <w:t>100</w:t>
            </w:r>
          </w:p>
        </w:tc>
        <w:tc>
          <w:tcPr>
            <w:tcW w:w="2877" w:type="dxa"/>
            <w:shd w:val="clear" w:color="auto" w:fill="auto"/>
          </w:tcPr>
          <w:p w:rsidR="006A4E01" w:rsidRPr="002278B6" w:rsidRDefault="006A4E01" w:rsidP="00D93356">
            <w:pPr>
              <w:jc w:val="both"/>
              <w:rPr>
                <w:rFonts w:eastAsia="Calibri"/>
                <w:sz w:val="28"/>
                <w:szCs w:val="28"/>
              </w:rPr>
            </w:pP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Індивідуальні завдання (курсова робота):</w:t>
            </w:r>
          </w:p>
        </w:tc>
        <w:tc>
          <w:tcPr>
            <w:tcW w:w="5344" w:type="dxa"/>
            <w:gridSpan w:val="2"/>
            <w:shd w:val="clear" w:color="auto" w:fill="auto"/>
          </w:tcPr>
          <w:p w:rsidR="006A4E01" w:rsidRPr="002278B6" w:rsidRDefault="006A4E01" w:rsidP="00D93356">
            <w:pPr>
              <w:jc w:val="both"/>
              <w:rPr>
                <w:rFonts w:eastAsia="Calibri"/>
                <w:sz w:val="28"/>
                <w:szCs w:val="28"/>
              </w:rPr>
            </w:pPr>
          </w:p>
        </w:tc>
      </w:tr>
      <w:tr w:rsidR="006A4E01" w:rsidRPr="002278B6" w:rsidTr="00D93356">
        <w:trPr>
          <w:jc w:val="center"/>
        </w:trPr>
        <w:tc>
          <w:tcPr>
            <w:tcW w:w="3591" w:type="dxa"/>
            <w:shd w:val="clear" w:color="auto" w:fill="auto"/>
          </w:tcPr>
          <w:p w:rsidR="006A4E01" w:rsidRPr="002278B6" w:rsidRDefault="006A4E01" w:rsidP="00D93356">
            <w:pPr>
              <w:spacing w:line="360" w:lineRule="auto"/>
              <w:jc w:val="both"/>
              <w:rPr>
                <w:rFonts w:eastAsia="Calibri"/>
                <w:sz w:val="28"/>
                <w:szCs w:val="28"/>
              </w:rPr>
            </w:pPr>
            <w:r w:rsidRPr="002278B6">
              <w:rPr>
                <w:rFonts w:eastAsia="Calibri"/>
                <w:sz w:val="28"/>
                <w:szCs w:val="28"/>
              </w:rPr>
              <w:t>Підсумковий семестровий контроль:</w:t>
            </w:r>
          </w:p>
        </w:tc>
        <w:tc>
          <w:tcPr>
            <w:tcW w:w="5344" w:type="dxa"/>
            <w:gridSpan w:val="2"/>
            <w:shd w:val="clear" w:color="auto" w:fill="auto"/>
          </w:tcPr>
          <w:p w:rsidR="006A4E01" w:rsidRPr="002278B6" w:rsidRDefault="00F7510F" w:rsidP="00F7510F">
            <w:pPr>
              <w:jc w:val="center"/>
              <w:rPr>
                <w:rFonts w:eastAsia="Calibri"/>
                <w:sz w:val="28"/>
                <w:szCs w:val="28"/>
              </w:rPr>
            </w:pPr>
            <w:r>
              <w:rPr>
                <w:rFonts w:eastAsia="Calibri"/>
                <w:sz w:val="28"/>
                <w:szCs w:val="28"/>
              </w:rPr>
              <w:t>залік</w:t>
            </w:r>
          </w:p>
        </w:tc>
      </w:tr>
    </w:tbl>
    <w:p w:rsidR="006A4E01" w:rsidRPr="002278B6" w:rsidRDefault="006A4E01" w:rsidP="006A4E01">
      <w:pPr>
        <w:ind w:firstLine="720"/>
        <w:jc w:val="both"/>
      </w:pPr>
      <w:r w:rsidRPr="002278B6">
        <w:br w:type="page"/>
      </w:r>
    </w:p>
    <w:p w:rsidR="00F7510F" w:rsidRPr="002278B6" w:rsidRDefault="00F7510F" w:rsidP="00F7510F">
      <w:pPr>
        <w:widowControl/>
        <w:numPr>
          <w:ilvl w:val="0"/>
          <w:numId w:val="9"/>
        </w:numPr>
        <w:autoSpaceDE/>
        <w:autoSpaceDN/>
        <w:ind w:left="0" w:firstLine="0"/>
        <w:jc w:val="center"/>
        <w:rPr>
          <w:b/>
          <w:sz w:val="28"/>
          <w:szCs w:val="28"/>
        </w:rPr>
      </w:pPr>
      <w:r w:rsidRPr="002278B6">
        <w:rPr>
          <w:b/>
          <w:sz w:val="28"/>
          <w:szCs w:val="28"/>
        </w:rPr>
        <w:lastRenderedPageBreak/>
        <w:t>МЕТА ТА ЗАВДАННЯ НАВЧАЛЬНОЇ ДИСЦИПЛІНИ:</w:t>
      </w:r>
    </w:p>
    <w:p w:rsidR="00F7510F" w:rsidRPr="002278B6" w:rsidRDefault="00F7510F" w:rsidP="00F7510F">
      <w:pPr>
        <w:ind w:firstLine="720"/>
        <w:jc w:val="both"/>
        <w:rPr>
          <w:sz w:val="28"/>
          <w:szCs w:val="28"/>
        </w:rPr>
      </w:pPr>
    </w:p>
    <w:p w:rsidR="00E93243" w:rsidRDefault="002572EA" w:rsidP="00B86112">
      <w:pPr>
        <w:pStyle w:val="a3"/>
        <w:spacing w:before="75"/>
        <w:ind w:right="186" w:firstLine="719"/>
        <w:jc w:val="both"/>
      </w:pPr>
      <w:r w:rsidRPr="00F44486">
        <w:t>Метою</w:t>
      </w:r>
      <w:r w:rsidRPr="00B86112">
        <w:t xml:space="preserve"> вивчення навчальної дисципліни </w:t>
      </w:r>
      <w:r w:rsidRPr="007F4BB6">
        <w:rPr>
          <w:b/>
        </w:rPr>
        <w:t>«</w:t>
      </w:r>
      <w:r w:rsidR="00B86112" w:rsidRPr="007F4BB6">
        <w:rPr>
          <w:b/>
        </w:rPr>
        <w:t xml:space="preserve">Основи управління </w:t>
      </w:r>
      <w:proofErr w:type="spellStart"/>
      <w:r w:rsidR="00B86112" w:rsidRPr="007F4BB6">
        <w:rPr>
          <w:b/>
        </w:rPr>
        <w:t>проєктами</w:t>
      </w:r>
      <w:proofErr w:type="spellEnd"/>
      <w:r w:rsidRPr="007F4BB6">
        <w:rPr>
          <w:b/>
        </w:rPr>
        <w:t>»</w:t>
      </w:r>
      <w:r w:rsidRPr="00B86112">
        <w:t xml:space="preserve"> є формування цілісного уявлення </w:t>
      </w:r>
      <w:r w:rsidR="00B86112" w:rsidRPr="00B86112">
        <w:t xml:space="preserve">формування у студентів комплексу знань про сутність з теорії й практики </w:t>
      </w:r>
      <w:r w:rsidR="00B86112">
        <w:t xml:space="preserve">управління </w:t>
      </w:r>
      <w:proofErr w:type="spellStart"/>
      <w:r w:rsidR="00B86112">
        <w:t>проє</w:t>
      </w:r>
      <w:r w:rsidR="00B86112" w:rsidRPr="00B86112">
        <w:t>ктами</w:t>
      </w:r>
      <w:proofErr w:type="spellEnd"/>
      <w:r w:rsidR="00B86112" w:rsidRPr="00B86112">
        <w:t xml:space="preserve"> у сфері </w:t>
      </w:r>
      <w:r w:rsidR="00B86112">
        <w:t>публічного</w:t>
      </w:r>
      <w:r w:rsidR="00B86112" w:rsidRPr="00B86112">
        <w:t xml:space="preserve"> управління, опанування методології, необхідної для успішного управління </w:t>
      </w:r>
      <w:proofErr w:type="spellStart"/>
      <w:r w:rsidR="00B86112">
        <w:t>проє</w:t>
      </w:r>
      <w:r w:rsidR="00B86112" w:rsidRPr="00B86112">
        <w:t>ктами</w:t>
      </w:r>
      <w:proofErr w:type="spellEnd"/>
      <w:r w:rsidR="00B86112" w:rsidRPr="00B86112">
        <w:t>, ф</w:t>
      </w:r>
      <w:r w:rsidR="00B86112">
        <w:t>ормування в них умінь і навичок необхідних для</w:t>
      </w:r>
      <w:r w:rsidR="00B86112" w:rsidRPr="00B86112">
        <w:t xml:space="preserve"> ефективного впровадження </w:t>
      </w:r>
      <w:proofErr w:type="spellStart"/>
      <w:r w:rsidR="00B86112">
        <w:t>проє</w:t>
      </w:r>
      <w:r w:rsidR="00B86112" w:rsidRPr="00B86112">
        <w:t>ктних</w:t>
      </w:r>
      <w:proofErr w:type="spellEnd"/>
      <w:r w:rsidR="00B86112" w:rsidRPr="00B86112">
        <w:t xml:space="preserve"> рішень у практичній діяльност</w:t>
      </w:r>
      <w:r w:rsidR="00B86112">
        <w:t>і</w:t>
      </w:r>
      <w:r>
        <w:t>, вироблення аналітичних рекомендацій для прийняття політичних і управлінських рішень, діагностики та аналізу соціально-гуманітарної складової розвитку суспільства.</w:t>
      </w:r>
    </w:p>
    <w:p w:rsidR="00B86112" w:rsidRDefault="00B86112" w:rsidP="00B86112">
      <w:pPr>
        <w:pStyle w:val="a3"/>
        <w:spacing w:before="75"/>
        <w:ind w:right="186" w:firstLine="719"/>
        <w:jc w:val="both"/>
      </w:pPr>
    </w:p>
    <w:p w:rsidR="00E93243" w:rsidRDefault="00E93243" w:rsidP="00E93243">
      <w:pPr>
        <w:ind w:firstLine="720"/>
        <w:jc w:val="both"/>
        <w:rPr>
          <w:sz w:val="28"/>
          <w:szCs w:val="28"/>
        </w:rPr>
      </w:pPr>
      <w:r w:rsidRPr="00C96189">
        <w:rPr>
          <w:b/>
          <w:sz w:val="28"/>
          <w:szCs w:val="28"/>
        </w:rPr>
        <w:t>Інтегральна компетентність</w:t>
      </w:r>
      <w:r>
        <w:rPr>
          <w:sz w:val="28"/>
          <w:szCs w:val="28"/>
        </w:rPr>
        <w:t xml:space="preserve"> – </w:t>
      </w:r>
      <w:r w:rsidR="0009428D" w:rsidRPr="000F2444">
        <w:rPr>
          <w:sz w:val="28"/>
          <w:szCs w:val="28"/>
        </w:rPr>
        <w:t>З</w:t>
      </w:r>
      <w:r w:rsidRPr="00C96189">
        <w:rPr>
          <w:sz w:val="28"/>
          <w:szCs w:val="28"/>
        </w:rPr>
        <w:t>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і характеризується комплексністю та невизначеністю умов</w:t>
      </w:r>
      <w:r>
        <w:rPr>
          <w:sz w:val="28"/>
          <w:szCs w:val="28"/>
        </w:rPr>
        <w:t>.</w:t>
      </w:r>
    </w:p>
    <w:p w:rsidR="00F44486" w:rsidRDefault="00F44486" w:rsidP="00E93243">
      <w:pPr>
        <w:ind w:firstLine="720"/>
        <w:jc w:val="both"/>
        <w:rPr>
          <w:sz w:val="28"/>
          <w:szCs w:val="28"/>
        </w:rPr>
      </w:pPr>
    </w:p>
    <w:p w:rsidR="00E93243" w:rsidRPr="007F1687" w:rsidRDefault="00E93243" w:rsidP="00E93243">
      <w:pPr>
        <w:ind w:firstLine="720"/>
        <w:jc w:val="both"/>
        <w:rPr>
          <w:b/>
          <w:sz w:val="28"/>
          <w:szCs w:val="28"/>
        </w:rPr>
      </w:pPr>
      <w:r w:rsidRPr="007F1687">
        <w:rPr>
          <w:b/>
          <w:sz w:val="28"/>
          <w:szCs w:val="28"/>
        </w:rPr>
        <w:t>Загальні компетентності:</w:t>
      </w:r>
    </w:p>
    <w:p w:rsidR="00A34CAD" w:rsidRPr="00A34CAD" w:rsidRDefault="00A34CAD" w:rsidP="00A34CAD">
      <w:pPr>
        <w:ind w:firstLine="720"/>
        <w:jc w:val="both"/>
        <w:rPr>
          <w:sz w:val="28"/>
          <w:szCs w:val="28"/>
        </w:rPr>
      </w:pPr>
      <w:r w:rsidRPr="00A34CAD">
        <w:rPr>
          <w:sz w:val="28"/>
          <w:szCs w:val="28"/>
        </w:rPr>
        <w:t xml:space="preserve">ЗК6 – Здатність працювати в команді. </w:t>
      </w:r>
    </w:p>
    <w:p w:rsidR="00A34CAD" w:rsidRPr="00A34CAD" w:rsidRDefault="00A34CAD" w:rsidP="00A34CAD">
      <w:pPr>
        <w:ind w:firstLine="720"/>
        <w:jc w:val="both"/>
        <w:rPr>
          <w:sz w:val="28"/>
          <w:szCs w:val="28"/>
        </w:rPr>
      </w:pPr>
      <w:r w:rsidRPr="00A34CAD">
        <w:rPr>
          <w:sz w:val="28"/>
          <w:szCs w:val="28"/>
        </w:rPr>
        <w:t>ЗК8 – Вміння виявляти, ставити та вирішувати проблеми.</w:t>
      </w:r>
    </w:p>
    <w:p w:rsidR="00A34CAD" w:rsidRDefault="00A34CAD" w:rsidP="00A34CAD">
      <w:pPr>
        <w:ind w:firstLine="720"/>
        <w:jc w:val="both"/>
        <w:rPr>
          <w:sz w:val="28"/>
          <w:szCs w:val="28"/>
        </w:rPr>
      </w:pPr>
      <w:r w:rsidRPr="00A34CAD">
        <w:rPr>
          <w:sz w:val="28"/>
          <w:szCs w:val="28"/>
        </w:rPr>
        <w:t>ЗК9 – Здатність до пошуку, оброблення та аналізу інформації з різних джерел.</w:t>
      </w:r>
    </w:p>
    <w:p w:rsidR="00F44486" w:rsidRPr="00A34CAD" w:rsidRDefault="00F44486" w:rsidP="00A34CAD">
      <w:pPr>
        <w:ind w:firstLine="720"/>
        <w:jc w:val="both"/>
        <w:rPr>
          <w:sz w:val="28"/>
          <w:szCs w:val="28"/>
        </w:rPr>
      </w:pPr>
    </w:p>
    <w:p w:rsidR="00E93243" w:rsidRPr="00764218" w:rsidRDefault="00E93243" w:rsidP="00A34CAD">
      <w:pPr>
        <w:ind w:firstLine="720"/>
        <w:jc w:val="both"/>
        <w:rPr>
          <w:b/>
          <w:sz w:val="28"/>
          <w:szCs w:val="28"/>
        </w:rPr>
      </w:pPr>
      <w:r w:rsidRPr="00764218">
        <w:rPr>
          <w:b/>
          <w:sz w:val="28"/>
          <w:szCs w:val="28"/>
        </w:rPr>
        <w:t>Спеціальні компетентності:</w:t>
      </w:r>
    </w:p>
    <w:p w:rsidR="00E93243" w:rsidRPr="007F1687" w:rsidRDefault="00E93243" w:rsidP="00E93243">
      <w:pPr>
        <w:ind w:firstLine="720"/>
        <w:jc w:val="both"/>
        <w:rPr>
          <w:sz w:val="28"/>
          <w:szCs w:val="28"/>
        </w:rPr>
      </w:pPr>
      <w:r w:rsidRPr="007F1687">
        <w:rPr>
          <w:sz w:val="28"/>
          <w:szCs w:val="28"/>
        </w:rPr>
        <w:t>СК2</w:t>
      </w:r>
      <w:r>
        <w:rPr>
          <w:sz w:val="28"/>
          <w:szCs w:val="28"/>
        </w:rPr>
        <w:t xml:space="preserve"> –</w:t>
      </w:r>
      <w:r w:rsidRPr="007F1687">
        <w:rPr>
          <w:sz w:val="28"/>
          <w:szCs w:val="28"/>
        </w:rPr>
        <w:t xml:space="preserve"> Здатність забезпечувати належний рівень вироблення та використання управлінських продуктів, послуг чи процесів.</w:t>
      </w:r>
    </w:p>
    <w:p w:rsidR="00E93243" w:rsidRPr="007F1687" w:rsidRDefault="00E93243" w:rsidP="00E93243">
      <w:pPr>
        <w:ind w:firstLine="720"/>
        <w:jc w:val="both"/>
        <w:rPr>
          <w:sz w:val="28"/>
          <w:szCs w:val="28"/>
        </w:rPr>
      </w:pPr>
      <w:r w:rsidRPr="007F1687">
        <w:rPr>
          <w:sz w:val="28"/>
          <w:szCs w:val="28"/>
        </w:rPr>
        <w:t>СК7</w:t>
      </w:r>
      <w:r>
        <w:rPr>
          <w:sz w:val="28"/>
          <w:szCs w:val="28"/>
        </w:rPr>
        <w:t xml:space="preserve"> –</w:t>
      </w:r>
      <w:r w:rsidRPr="007F1687">
        <w:rPr>
          <w:sz w:val="28"/>
          <w:szCs w:val="28"/>
        </w:rPr>
        <w:t xml:space="preserve"> Здатність розробляти тактичні та оперативні плани управлінської діяльності.</w:t>
      </w:r>
    </w:p>
    <w:p w:rsidR="00E93243" w:rsidRDefault="00E93243" w:rsidP="00E93243">
      <w:pPr>
        <w:ind w:firstLine="720"/>
        <w:jc w:val="both"/>
        <w:rPr>
          <w:sz w:val="28"/>
          <w:szCs w:val="28"/>
        </w:rPr>
      </w:pPr>
      <w:r w:rsidRPr="007F1687">
        <w:rPr>
          <w:sz w:val="28"/>
          <w:szCs w:val="28"/>
        </w:rPr>
        <w:t>СК13</w:t>
      </w:r>
      <w:r>
        <w:rPr>
          <w:sz w:val="28"/>
          <w:szCs w:val="28"/>
        </w:rPr>
        <w:t xml:space="preserve"> –</w:t>
      </w:r>
      <w:r w:rsidRPr="007F1687">
        <w:rPr>
          <w:sz w:val="28"/>
          <w:szCs w:val="28"/>
        </w:rPr>
        <w:t xml:space="preserve"> Здатність до стратегічного та аналітичного мислення, управління </w:t>
      </w:r>
      <w:proofErr w:type="spellStart"/>
      <w:r w:rsidRPr="007F1687">
        <w:rPr>
          <w:sz w:val="28"/>
          <w:szCs w:val="28"/>
        </w:rPr>
        <w:t>проєктами</w:t>
      </w:r>
      <w:proofErr w:type="spellEnd"/>
      <w:r w:rsidRPr="007F1687">
        <w:rPr>
          <w:sz w:val="28"/>
          <w:szCs w:val="28"/>
        </w:rPr>
        <w:t xml:space="preserve"> та ризиками.</w:t>
      </w:r>
    </w:p>
    <w:p w:rsidR="00F44486" w:rsidRDefault="00F44486" w:rsidP="00F44486">
      <w:pPr>
        <w:ind w:firstLine="720"/>
        <w:jc w:val="both"/>
        <w:rPr>
          <w:b/>
          <w:sz w:val="28"/>
          <w:szCs w:val="28"/>
          <w:lang w:eastAsia="ru-RU"/>
        </w:rPr>
      </w:pPr>
    </w:p>
    <w:p w:rsidR="00F44486" w:rsidRPr="000D3726" w:rsidRDefault="00F44486" w:rsidP="00F44486">
      <w:pPr>
        <w:ind w:firstLine="720"/>
        <w:jc w:val="both"/>
        <w:rPr>
          <w:sz w:val="28"/>
          <w:szCs w:val="28"/>
          <w:lang w:eastAsia="ru-RU"/>
        </w:rPr>
      </w:pPr>
      <w:proofErr w:type="spellStart"/>
      <w:r w:rsidRPr="000D3726">
        <w:rPr>
          <w:b/>
          <w:sz w:val="28"/>
          <w:szCs w:val="28"/>
          <w:lang w:eastAsia="ru-RU"/>
        </w:rPr>
        <w:t>Пререквізити</w:t>
      </w:r>
      <w:proofErr w:type="spellEnd"/>
      <w:r w:rsidRPr="000D3726">
        <w:rPr>
          <w:b/>
          <w:sz w:val="28"/>
          <w:szCs w:val="28"/>
          <w:lang w:eastAsia="ru-RU"/>
        </w:rPr>
        <w:t xml:space="preserve">: </w:t>
      </w:r>
      <w:r>
        <w:rPr>
          <w:sz w:val="28"/>
          <w:szCs w:val="28"/>
          <w:lang w:eastAsia="ru-RU"/>
        </w:rPr>
        <w:t>«</w:t>
      </w:r>
      <w:r w:rsidRPr="00F44486">
        <w:rPr>
          <w:sz w:val="28"/>
          <w:szCs w:val="28"/>
          <w:lang w:eastAsia="ru-RU"/>
        </w:rPr>
        <w:t>Глобалізація, євроінтеграція та сталий розвиток суспільства</w:t>
      </w:r>
      <w:r>
        <w:rPr>
          <w:sz w:val="28"/>
          <w:szCs w:val="28"/>
          <w:lang w:eastAsia="ru-RU"/>
        </w:rPr>
        <w:t>».</w:t>
      </w:r>
    </w:p>
    <w:p w:rsidR="00F44486" w:rsidRPr="000D3726" w:rsidRDefault="00F44486" w:rsidP="00F44486">
      <w:pPr>
        <w:ind w:firstLine="720"/>
        <w:jc w:val="both"/>
        <w:rPr>
          <w:sz w:val="28"/>
          <w:szCs w:val="28"/>
          <w:lang w:eastAsia="ru-RU"/>
        </w:rPr>
      </w:pPr>
    </w:p>
    <w:p w:rsidR="00F44486" w:rsidRPr="000D3726" w:rsidRDefault="00F44486" w:rsidP="00F44486">
      <w:pPr>
        <w:ind w:firstLine="720"/>
        <w:jc w:val="both"/>
        <w:rPr>
          <w:sz w:val="28"/>
          <w:szCs w:val="28"/>
          <w:lang w:eastAsia="ru-RU"/>
        </w:rPr>
      </w:pPr>
      <w:proofErr w:type="spellStart"/>
      <w:r w:rsidRPr="000D3726">
        <w:rPr>
          <w:b/>
          <w:sz w:val="28"/>
          <w:szCs w:val="28"/>
          <w:lang w:eastAsia="ru-RU"/>
        </w:rPr>
        <w:t>Постреквізити</w:t>
      </w:r>
      <w:proofErr w:type="spellEnd"/>
      <w:r w:rsidRPr="000D3726">
        <w:rPr>
          <w:b/>
          <w:sz w:val="28"/>
          <w:szCs w:val="28"/>
          <w:lang w:eastAsia="ru-RU"/>
        </w:rPr>
        <w:t xml:space="preserve">: </w:t>
      </w:r>
      <w:r w:rsidRPr="000D3726">
        <w:rPr>
          <w:sz w:val="28"/>
          <w:szCs w:val="28"/>
          <w:lang w:eastAsia="ru-RU"/>
        </w:rPr>
        <w:t>«</w:t>
      </w:r>
      <w:r w:rsidRPr="00F44486">
        <w:rPr>
          <w:sz w:val="28"/>
          <w:szCs w:val="28"/>
          <w:lang w:eastAsia="ru-RU"/>
        </w:rPr>
        <w:t>Управління персоналом в публічній службі»</w:t>
      </w:r>
      <w:r>
        <w:rPr>
          <w:sz w:val="28"/>
          <w:szCs w:val="28"/>
          <w:lang w:eastAsia="ru-RU"/>
        </w:rPr>
        <w:t>.</w:t>
      </w:r>
    </w:p>
    <w:p w:rsidR="00F7510F" w:rsidRPr="007F1687" w:rsidRDefault="00F7510F" w:rsidP="00F7510F">
      <w:pPr>
        <w:ind w:firstLine="720"/>
        <w:jc w:val="both"/>
        <w:rPr>
          <w:sz w:val="28"/>
          <w:szCs w:val="28"/>
        </w:rPr>
      </w:pPr>
    </w:p>
    <w:p w:rsidR="00F7510F" w:rsidRPr="00764218" w:rsidRDefault="00F7510F" w:rsidP="00F7510F">
      <w:pPr>
        <w:ind w:firstLine="720"/>
        <w:jc w:val="both"/>
        <w:rPr>
          <w:b/>
          <w:sz w:val="28"/>
          <w:szCs w:val="28"/>
        </w:rPr>
      </w:pPr>
      <w:r w:rsidRPr="00764218">
        <w:rPr>
          <w:b/>
          <w:sz w:val="28"/>
          <w:szCs w:val="28"/>
        </w:rPr>
        <w:t>Програмні результати навчання:</w:t>
      </w:r>
    </w:p>
    <w:p w:rsidR="00F7510F" w:rsidRDefault="00F7510F" w:rsidP="00F7510F">
      <w:pPr>
        <w:ind w:firstLine="720"/>
        <w:jc w:val="both"/>
        <w:rPr>
          <w:sz w:val="28"/>
          <w:szCs w:val="28"/>
        </w:rPr>
      </w:pPr>
      <w:r w:rsidRPr="007F1687">
        <w:rPr>
          <w:sz w:val="28"/>
          <w:szCs w:val="28"/>
        </w:rPr>
        <w:t>ПР</w:t>
      </w:r>
      <w:r>
        <w:rPr>
          <w:sz w:val="28"/>
          <w:szCs w:val="28"/>
        </w:rPr>
        <w:t>Н</w:t>
      </w:r>
      <w:r w:rsidRPr="007F1687">
        <w:rPr>
          <w:sz w:val="28"/>
          <w:szCs w:val="28"/>
        </w:rPr>
        <w:t>8</w:t>
      </w:r>
      <w:r>
        <w:rPr>
          <w:sz w:val="28"/>
          <w:szCs w:val="28"/>
        </w:rPr>
        <w:t xml:space="preserve"> –</w:t>
      </w:r>
      <w:r w:rsidRPr="007F1687">
        <w:rPr>
          <w:sz w:val="28"/>
          <w:szCs w:val="28"/>
        </w:rPr>
        <w:t xml:space="preserve"> </w:t>
      </w:r>
      <w:r>
        <w:rPr>
          <w:sz w:val="28"/>
          <w:szCs w:val="28"/>
        </w:rPr>
        <w:t>Р</w:t>
      </w:r>
      <w:r w:rsidRPr="007F1687">
        <w:rPr>
          <w:sz w:val="28"/>
          <w:szCs w:val="28"/>
        </w:rPr>
        <w:t>озуміти та використовувати технології вироблення, прийняття та реалізації управлінських рішень.</w:t>
      </w:r>
    </w:p>
    <w:p w:rsidR="00F7510F" w:rsidRPr="007F1687" w:rsidRDefault="00F7510F" w:rsidP="00F7510F">
      <w:pPr>
        <w:ind w:firstLine="720"/>
        <w:jc w:val="both"/>
        <w:rPr>
          <w:sz w:val="28"/>
          <w:szCs w:val="28"/>
        </w:rPr>
      </w:pPr>
      <w:r w:rsidRPr="007F1687">
        <w:rPr>
          <w:sz w:val="28"/>
          <w:szCs w:val="28"/>
        </w:rPr>
        <w:t>ПР</w:t>
      </w:r>
      <w:r>
        <w:rPr>
          <w:sz w:val="28"/>
          <w:szCs w:val="28"/>
        </w:rPr>
        <w:t>Н</w:t>
      </w:r>
      <w:r w:rsidRPr="007F1687">
        <w:rPr>
          <w:sz w:val="28"/>
          <w:szCs w:val="28"/>
        </w:rPr>
        <w:t>11</w:t>
      </w:r>
      <w:r>
        <w:rPr>
          <w:sz w:val="28"/>
          <w:szCs w:val="28"/>
        </w:rPr>
        <w:t xml:space="preserve"> – У</w:t>
      </w:r>
      <w:r w:rsidRPr="007F1687">
        <w:rPr>
          <w:sz w:val="28"/>
          <w:szCs w:val="28"/>
        </w:rPr>
        <w:t xml:space="preserve">міти відшукувати та узагальнювати інформацію, робити висновки і формулювати рекомендації в межах своєї компетенції. </w:t>
      </w:r>
    </w:p>
    <w:p w:rsidR="00F7510F" w:rsidRPr="007F1687" w:rsidRDefault="00F7510F" w:rsidP="00F7510F">
      <w:pPr>
        <w:ind w:firstLine="720"/>
        <w:jc w:val="both"/>
        <w:rPr>
          <w:sz w:val="28"/>
          <w:szCs w:val="28"/>
        </w:rPr>
      </w:pPr>
      <w:r w:rsidRPr="007F1687">
        <w:rPr>
          <w:sz w:val="28"/>
          <w:szCs w:val="28"/>
        </w:rPr>
        <w:t>ПР</w:t>
      </w:r>
      <w:r>
        <w:rPr>
          <w:sz w:val="28"/>
          <w:szCs w:val="28"/>
        </w:rPr>
        <w:t>Н</w:t>
      </w:r>
      <w:r w:rsidRPr="007F1687">
        <w:rPr>
          <w:sz w:val="28"/>
          <w:szCs w:val="28"/>
        </w:rPr>
        <w:t>16</w:t>
      </w:r>
      <w:r>
        <w:rPr>
          <w:sz w:val="28"/>
          <w:szCs w:val="28"/>
        </w:rPr>
        <w:t xml:space="preserve"> –</w:t>
      </w:r>
      <w:r w:rsidRPr="007F1687">
        <w:rPr>
          <w:sz w:val="28"/>
          <w:szCs w:val="28"/>
        </w:rPr>
        <w:t xml:space="preserve"> </w:t>
      </w:r>
      <w:r>
        <w:rPr>
          <w:sz w:val="28"/>
          <w:szCs w:val="28"/>
        </w:rPr>
        <w:t>В</w:t>
      </w:r>
      <w:r w:rsidRPr="007F1687">
        <w:rPr>
          <w:sz w:val="28"/>
          <w:szCs w:val="28"/>
        </w:rPr>
        <w:t>икористовувати дані статистичної звітності, обліку та спеціальних досліджень у професійній діяльності.</w:t>
      </w:r>
    </w:p>
    <w:p w:rsidR="00F7510F" w:rsidRPr="007F1687" w:rsidRDefault="00F7510F" w:rsidP="00F7510F">
      <w:pPr>
        <w:ind w:firstLine="720"/>
        <w:jc w:val="both"/>
        <w:rPr>
          <w:sz w:val="28"/>
          <w:szCs w:val="28"/>
        </w:rPr>
      </w:pPr>
      <w:r w:rsidRPr="007F1687">
        <w:rPr>
          <w:sz w:val="28"/>
          <w:szCs w:val="28"/>
        </w:rPr>
        <w:t>ПР</w:t>
      </w:r>
      <w:r>
        <w:rPr>
          <w:sz w:val="28"/>
          <w:szCs w:val="28"/>
        </w:rPr>
        <w:t>Н</w:t>
      </w:r>
      <w:r w:rsidRPr="007F1687">
        <w:rPr>
          <w:sz w:val="28"/>
          <w:szCs w:val="28"/>
        </w:rPr>
        <w:t>19</w:t>
      </w:r>
      <w:r>
        <w:rPr>
          <w:sz w:val="28"/>
          <w:szCs w:val="28"/>
        </w:rPr>
        <w:t xml:space="preserve"> – В</w:t>
      </w:r>
      <w:r w:rsidRPr="007F1687">
        <w:rPr>
          <w:sz w:val="28"/>
          <w:szCs w:val="28"/>
        </w:rPr>
        <w:t xml:space="preserve">икористовувати методології управління </w:t>
      </w:r>
      <w:proofErr w:type="spellStart"/>
      <w:r w:rsidRPr="007F1687">
        <w:rPr>
          <w:sz w:val="28"/>
          <w:szCs w:val="28"/>
        </w:rPr>
        <w:t>проєктами</w:t>
      </w:r>
      <w:proofErr w:type="spellEnd"/>
      <w:r w:rsidRPr="007F1687">
        <w:rPr>
          <w:sz w:val="28"/>
          <w:szCs w:val="28"/>
        </w:rPr>
        <w:t xml:space="preserve"> як </w:t>
      </w:r>
      <w:r w:rsidRPr="007F1687">
        <w:rPr>
          <w:sz w:val="28"/>
          <w:szCs w:val="28"/>
        </w:rPr>
        <w:lastRenderedPageBreak/>
        <w:t xml:space="preserve">прогресивного інструментарію сфери публічного управління, а також уміти розробляти і реалізовувати соціальні, інфраструктурні та інвестиційні </w:t>
      </w:r>
      <w:proofErr w:type="spellStart"/>
      <w:r w:rsidRPr="007F1687">
        <w:rPr>
          <w:sz w:val="28"/>
          <w:szCs w:val="28"/>
        </w:rPr>
        <w:t>проєкти</w:t>
      </w:r>
      <w:proofErr w:type="spellEnd"/>
      <w:r w:rsidRPr="007F1687">
        <w:rPr>
          <w:sz w:val="28"/>
          <w:szCs w:val="28"/>
        </w:rPr>
        <w:t xml:space="preserve"> розвитку територій на засадах державно-громадського партнерства</w:t>
      </w:r>
      <w:r>
        <w:rPr>
          <w:sz w:val="28"/>
          <w:szCs w:val="28"/>
        </w:rPr>
        <w:t>.</w:t>
      </w:r>
    </w:p>
    <w:p w:rsidR="00F7510F" w:rsidRDefault="00F7510F" w:rsidP="00F7510F">
      <w:pPr>
        <w:ind w:firstLine="720"/>
        <w:jc w:val="both"/>
        <w:rPr>
          <w:sz w:val="28"/>
          <w:szCs w:val="28"/>
        </w:rPr>
      </w:pPr>
    </w:p>
    <w:p w:rsidR="00F7510F" w:rsidRPr="00F04A2F" w:rsidRDefault="00F7510F" w:rsidP="00F7510F">
      <w:pPr>
        <w:ind w:firstLine="720"/>
        <w:jc w:val="both"/>
        <w:rPr>
          <w:sz w:val="28"/>
        </w:rPr>
      </w:pPr>
    </w:p>
    <w:p w:rsidR="00F7510F" w:rsidRPr="00F04A2F" w:rsidRDefault="00F04A2F" w:rsidP="00092A7D">
      <w:pPr>
        <w:ind w:firstLine="720"/>
        <w:jc w:val="center"/>
        <w:rPr>
          <w:b/>
        </w:rPr>
      </w:pPr>
      <w:r w:rsidRPr="00F04A2F">
        <w:rPr>
          <w:b/>
          <w:sz w:val="28"/>
        </w:rPr>
        <w:t xml:space="preserve">3. </w:t>
      </w:r>
      <w:r w:rsidR="00F7510F" w:rsidRPr="00F04A2F">
        <w:rPr>
          <w:b/>
          <w:sz w:val="28"/>
        </w:rPr>
        <w:t>ПРОГРАМА</w:t>
      </w:r>
      <w:r w:rsidR="00F7510F" w:rsidRPr="00F04A2F">
        <w:rPr>
          <w:b/>
          <w:sz w:val="28"/>
          <w:szCs w:val="28"/>
        </w:rPr>
        <w:t xml:space="preserve"> НАВЧАЛЬНОЇ</w:t>
      </w:r>
      <w:r w:rsidR="00F7510F" w:rsidRPr="00F7510F">
        <w:rPr>
          <w:b/>
          <w:sz w:val="28"/>
          <w:szCs w:val="28"/>
        </w:rPr>
        <w:t xml:space="preserve"> ДИС</w:t>
      </w:r>
      <w:r w:rsidR="00F7510F" w:rsidRPr="00F04A2F">
        <w:rPr>
          <w:b/>
          <w:sz w:val="28"/>
          <w:szCs w:val="28"/>
        </w:rPr>
        <w:t>ЦИПЛІНИ:</w:t>
      </w:r>
    </w:p>
    <w:p w:rsidR="003178F9" w:rsidRPr="00F04A2F" w:rsidRDefault="003178F9">
      <w:pPr>
        <w:pStyle w:val="a3"/>
        <w:spacing w:before="7"/>
        <w:rPr>
          <w:b/>
        </w:rPr>
      </w:pPr>
    </w:p>
    <w:p w:rsidR="00B86112" w:rsidRPr="00092A7D" w:rsidRDefault="00F44486" w:rsidP="00641E50">
      <w:pPr>
        <w:ind w:firstLine="709"/>
        <w:jc w:val="both"/>
        <w:rPr>
          <w:b/>
          <w:i/>
          <w:sz w:val="28"/>
          <w:szCs w:val="28"/>
        </w:rPr>
      </w:pPr>
      <w:r w:rsidRPr="00F04A2F">
        <w:rPr>
          <w:b/>
          <w:sz w:val="28"/>
          <w:szCs w:val="28"/>
        </w:rPr>
        <w:t xml:space="preserve">ТЕМА 1. </w:t>
      </w:r>
      <w:r w:rsidRPr="00092A7D">
        <w:rPr>
          <w:b/>
          <w:i/>
          <w:sz w:val="28"/>
          <w:szCs w:val="28"/>
        </w:rPr>
        <w:t>ЗАГАЛЬНА ХАРАКТЕРИСТИКА УПРАВЛІННЯ ПРОЄКТАМИ</w:t>
      </w:r>
    </w:p>
    <w:p w:rsidR="00B86112" w:rsidRPr="00B86112" w:rsidRDefault="00B86112" w:rsidP="00641E50">
      <w:pPr>
        <w:widowControl/>
        <w:autoSpaceDE/>
        <w:autoSpaceDN/>
        <w:ind w:firstLine="709"/>
        <w:jc w:val="both"/>
        <w:rPr>
          <w:sz w:val="28"/>
          <w:szCs w:val="28"/>
        </w:rPr>
      </w:pPr>
      <w:r w:rsidRPr="00B86112">
        <w:rPr>
          <w:sz w:val="28"/>
          <w:szCs w:val="28"/>
        </w:rPr>
        <w:t>Історія та перс</w:t>
      </w:r>
      <w:r w:rsidR="00641E50">
        <w:rPr>
          <w:sz w:val="28"/>
          <w:szCs w:val="28"/>
        </w:rPr>
        <w:t xml:space="preserve">пективи розвитку управління </w:t>
      </w:r>
      <w:proofErr w:type="spellStart"/>
      <w:r w:rsidR="00641E50">
        <w:rPr>
          <w:sz w:val="28"/>
          <w:szCs w:val="28"/>
        </w:rPr>
        <w:t>проє</w:t>
      </w:r>
      <w:r w:rsidRPr="00B86112">
        <w:rPr>
          <w:sz w:val="28"/>
          <w:szCs w:val="28"/>
        </w:rPr>
        <w:t>ктами</w:t>
      </w:r>
      <w:proofErr w:type="spellEnd"/>
      <w:r w:rsidRPr="00B86112">
        <w:rPr>
          <w:sz w:val="28"/>
          <w:szCs w:val="28"/>
        </w:rPr>
        <w:t>. Основн</w:t>
      </w:r>
      <w:r w:rsidR="00641E50">
        <w:rPr>
          <w:sz w:val="28"/>
          <w:szCs w:val="28"/>
        </w:rPr>
        <w:t xml:space="preserve">і етапи розвитку управління </w:t>
      </w:r>
      <w:proofErr w:type="spellStart"/>
      <w:r w:rsidR="00641E50">
        <w:rPr>
          <w:sz w:val="28"/>
          <w:szCs w:val="28"/>
        </w:rPr>
        <w:t>проє</w:t>
      </w:r>
      <w:r w:rsidRPr="00B86112">
        <w:rPr>
          <w:sz w:val="28"/>
          <w:szCs w:val="28"/>
        </w:rPr>
        <w:t>ктами</w:t>
      </w:r>
      <w:proofErr w:type="spellEnd"/>
      <w:r w:rsidRPr="00B86112">
        <w:rPr>
          <w:sz w:val="28"/>
          <w:szCs w:val="28"/>
        </w:rPr>
        <w:t>.</w:t>
      </w:r>
      <w:r>
        <w:rPr>
          <w:sz w:val="28"/>
          <w:szCs w:val="28"/>
        </w:rPr>
        <w:t xml:space="preserve"> </w:t>
      </w:r>
      <w:r w:rsidRPr="00B86112">
        <w:rPr>
          <w:sz w:val="28"/>
          <w:szCs w:val="28"/>
        </w:rPr>
        <w:t>Перспектив</w:t>
      </w:r>
      <w:r w:rsidR="00641E50">
        <w:rPr>
          <w:sz w:val="28"/>
          <w:szCs w:val="28"/>
        </w:rPr>
        <w:t xml:space="preserve">и розвитку управління </w:t>
      </w:r>
      <w:proofErr w:type="spellStart"/>
      <w:r w:rsidR="00641E50">
        <w:rPr>
          <w:sz w:val="28"/>
          <w:szCs w:val="28"/>
        </w:rPr>
        <w:t>проє</w:t>
      </w:r>
      <w:r w:rsidRPr="00B86112">
        <w:rPr>
          <w:sz w:val="28"/>
          <w:szCs w:val="28"/>
        </w:rPr>
        <w:t>ктами</w:t>
      </w:r>
      <w:proofErr w:type="spellEnd"/>
      <w:r w:rsidRPr="00B86112">
        <w:rPr>
          <w:sz w:val="28"/>
          <w:szCs w:val="28"/>
        </w:rPr>
        <w:t>.</w:t>
      </w:r>
      <w:r>
        <w:rPr>
          <w:sz w:val="28"/>
          <w:szCs w:val="28"/>
        </w:rPr>
        <w:t xml:space="preserve"> </w:t>
      </w:r>
      <w:r w:rsidRPr="00B86112">
        <w:rPr>
          <w:sz w:val="28"/>
          <w:szCs w:val="28"/>
        </w:rPr>
        <w:t>Поняття, основні ха</w:t>
      </w:r>
      <w:r w:rsidR="00641E50">
        <w:rPr>
          <w:sz w:val="28"/>
          <w:szCs w:val="28"/>
        </w:rPr>
        <w:t xml:space="preserve">рактеристики, </w:t>
      </w:r>
      <w:r w:rsidR="0024039B">
        <w:rPr>
          <w:sz w:val="28"/>
          <w:szCs w:val="28"/>
        </w:rPr>
        <w:t xml:space="preserve">життєвий цикл </w:t>
      </w:r>
      <w:proofErr w:type="spellStart"/>
      <w:r w:rsidR="0024039B">
        <w:rPr>
          <w:sz w:val="28"/>
          <w:szCs w:val="28"/>
        </w:rPr>
        <w:t>проєкту</w:t>
      </w:r>
      <w:proofErr w:type="spellEnd"/>
      <w:r w:rsidR="0024039B">
        <w:rPr>
          <w:sz w:val="28"/>
          <w:szCs w:val="28"/>
        </w:rPr>
        <w:t>. Поняття «</w:t>
      </w:r>
      <w:proofErr w:type="spellStart"/>
      <w:r w:rsidR="00641E50">
        <w:rPr>
          <w:sz w:val="28"/>
          <w:szCs w:val="28"/>
        </w:rPr>
        <w:t>проєк</w:t>
      </w:r>
      <w:r w:rsidRPr="00B86112">
        <w:rPr>
          <w:sz w:val="28"/>
          <w:szCs w:val="28"/>
        </w:rPr>
        <w:t>т</w:t>
      </w:r>
      <w:r w:rsidR="0024039B">
        <w:rPr>
          <w:sz w:val="28"/>
          <w:szCs w:val="28"/>
        </w:rPr>
        <w:t>у</w:t>
      </w:r>
      <w:proofErr w:type="spellEnd"/>
      <w:r w:rsidR="0024039B">
        <w:rPr>
          <w:sz w:val="28"/>
          <w:szCs w:val="28"/>
        </w:rPr>
        <w:t>»</w:t>
      </w:r>
      <w:r w:rsidR="00641E50">
        <w:rPr>
          <w:sz w:val="28"/>
          <w:szCs w:val="28"/>
        </w:rPr>
        <w:t xml:space="preserve">. Суть поняття управління </w:t>
      </w:r>
      <w:proofErr w:type="spellStart"/>
      <w:r w:rsidR="00641E50">
        <w:rPr>
          <w:sz w:val="28"/>
          <w:szCs w:val="28"/>
        </w:rPr>
        <w:t>проє</w:t>
      </w:r>
      <w:r w:rsidRPr="00B86112">
        <w:rPr>
          <w:sz w:val="28"/>
          <w:szCs w:val="28"/>
        </w:rPr>
        <w:t>кт</w:t>
      </w:r>
      <w:r w:rsidR="00641E50">
        <w:rPr>
          <w:sz w:val="28"/>
          <w:szCs w:val="28"/>
        </w:rPr>
        <w:t>ами</w:t>
      </w:r>
      <w:proofErr w:type="spellEnd"/>
      <w:r w:rsidR="00641E50">
        <w:rPr>
          <w:sz w:val="28"/>
          <w:szCs w:val="28"/>
        </w:rPr>
        <w:t xml:space="preserve">. Основні характеристики </w:t>
      </w:r>
      <w:proofErr w:type="spellStart"/>
      <w:r w:rsidR="00641E50">
        <w:rPr>
          <w:sz w:val="28"/>
          <w:szCs w:val="28"/>
        </w:rPr>
        <w:t>проє</w:t>
      </w:r>
      <w:r w:rsidRPr="00B86112">
        <w:rPr>
          <w:sz w:val="28"/>
          <w:szCs w:val="28"/>
        </w:rPr>
        <w:t>кту</w:t>
      </w:r>
      <w:proofErr w:type="spellEnd"/>
      <w:r w:rsidRPr="00B86112">
        <w:rPr>
          <w:sz w:val="28"/>
          <w:szCs w:val="28"/>
        </w:rPr>
        <w:t xml:space="preserve">, які відрізняють його від інших видів робіт, які виконуються в організаціях. Поняття життєвого циклу </w:t>
      </w:r>
      <w:proofErr w:type="spellStart"/>
      <w:r w:rsidR="003D5622">
        <w:rPr>
          <w:sz w:val="28"/>
          <w:szCs w:val="28"/>
        </w:rPr>
        <w:t>проєкт</w:t>
      </w:r>
      <w:r w:rsidRPr="00B86112">
        <w:rPr>
          <w:sz w:val="28"/>
          <w:szCs w:val="28"/>
        </w:rPr>
        <w:t>у</w:t>
      </w:r>
      <w:proofErr w:type="spellEnd"/>
      <w:r w:rsidRPr="00B86112">
        <w:rPr>
          <w:sz w:val="28"/>
          <w:szCs w:val="28"/>
        </w:rPr>
        <w:t xml:space="preserve"> та зміст основних його фаз.</w:t>
      </w:r>
      <w:r>
        <w:rPr>
          <w:sz w:val="28"/>
          <w:szCs w:val="28"/>
        </w:rPr>
        <w:t xml:space="preserve"> </w:t>
      </w:r>
      <w:r w:rsidR="00641E50">
        <w:rPr>
          <w:sz w:val="28"/>
          <w:szCs w:val="28"/>
        </w:rPr>
        <w:t xml:space="preserve">Класифікація </w:t>
      </w:r>
      <w:proofErr w:type="spellStart"/>
      <w:r w:rsidR="00641E50">
        <w:rPr>
          <w:sz w:val="28"/>
          <w:szCs w:val="28"/>
        </w:rPr>
        <w:t>проєктів</w:t>
      </w:r>
      <w:proofErr w:type="spellEnd"/>
      <w:r w:rsidR="00641E50">
        <w:rPr>
          <w:sz w:val="28"/>
          <w:szCs w:val="28"/>
        </w:rPr>
        <w:t xml:space="preserve">. Виокремлення </w:t>
      </w:r>
      <w:proofErr w:type="spellStart"/>
      <w:r w:rsidR="00641E50">
        <w:rPr>
          <w:sz w:val="28"/>
          <w:szCs w:val="28"/>
        </w:rPr>
        <w:t>проє</w:t>
      </w:r>
      <w:r w:rsidRPr="00B86112">
        <w:rPr>
          <w:sz w:val="28"/>
          <w:szCs w:val="28"/>
        </w:rPr>
        <w:t>ктів</w:t>
      </w:r>
      <w:proofErr w:type="spellEnd"/>
      <w:r w:rsidRPr="00B86112">
        <w:rPr>
          <w:sz w:val="28"/>
          <w:szCs w:val="28"/>
        </w:rPr>
        <w:t xml:space="preserve"> за такими ознаками, як масштаб, складність, термін реалізації, вимоги щодо якості, вимоги щодо обмеження ресурсів, рівень учасників, характер цільового завдання,</w:t>
      </w:r>
      <w:r w:rsidR="00641E50">
        <w:rPr>
          <w:sz w:val="28"/>
          <w:szCs w:val="28"/>
        </w:rPr>
        <w:t xml:space="preserve"> головна причина виникнення </w:t>
      </w:r>
      <w:proofErr w:type="spellStart"/>
      <w:r w:rsidR="00641E50">
        <w:rPr>
          <w:sz w:val="28"/>
          <w:szCs w:val="28"/>
        </w:rPr>
        <w:t>проє</w:t>
      </w:r>
      <w:r w:rsidRPr="00B86112">
        <w:rPr>
          <w:sz w:val="28"/>
          <w:szCs w:val="28"/>
        </w:rPr>
        <w:t>кту</w:t>
      </w:r>
      <w:proofErr w:type="spellEnd"/>
      <w:r w:rsidRPr="00B86112">
        <w:rPr>
          <w:sz w:val="28"/>
          <w:szCs w:val="28"/>
        </w:rPr>
        <w:t xml:space="preserve">. </w:t>
      </w:r>
      <w:r w:rsidR="00641E50">
        <w:rPr>
          <w:sz w:val="28"/>
          <w:szCs w:val="28"/>
        </w:rPr>
        <w:t xml:space="preserve">Основні функції управління </w:t>
      </w:r>
      <w:proofErr w:type="spellStart"/>
      <w:r w:rsidR="00641E50">
        <w:rPr>
          <w:sz w:val="28"/>
          <w:szCs w:val="28"/>
        </w:rPr>
        <w:t>проєктами</w:t>
      </w:r>
      <w:proofErr w:type="spellEnd"/>
      <w:r w:rsidRPr="00B86112">
        <w:rPr>
          <w:sz w:val="28"/>
          <w:szCs w:val="28"/>
        </w:rPr>
        <w:t>: п</w:t>
      </w:r>
      <w:r w:rsidR="00641E50">
        <w:rPr>
          <w:sz w:val="28"/>
          <w:szCs w:val="28"/>
        </w:rPr>
        <w:t xml:space="preserve">ланування, контроль </w:t>
      </w:r>
      <w:proofErr w:type="spellStart"/>
      <w:r w:rsidR="00641E50">
        <w:rPr>
          <w:sz w:val="28"/>
          <w:szCs w:val="28"/>
        </w:rPr>
        <w:t>проє</w:t>
      </w:r>
      <w:r w:rsidRPr="00B86112">
        <w:rPr>
          <w:sz w:val="28"/>
          <w:szCs w:val="28"/>
        </w:rPr>
        <w:t>кту</w:t>
      </w:r>
      <w:proofErr w:type="spellEnd"/>
      <w:r w:rsidRPr="00B86112">
        <w:rPr>
          <w:sz w:val="28"/>
          <w:szCs w:val="28"/>
        </w:rPr>
        <w:t>, аналіз, прийняття рішень, с</w:t>
      </w:r>
      <w:r w:rsidR="00641E50">
        <w:rPr>
          <w:sz w:val="28"/>
          <w:szCs w:val="28"/>
        </w:rPr>
        <w:t xml:space="preserve">кладання і супровід бюджету </w:t>
      </w:r>
      <w:proofErr w:type="spellStart"/>
      <w:r w:rsidR="00641E50">
        <w:rPr>
          <w:sz w:val="28"/>
          <w:szCs w:val="28"/>
        </w:rPr>
        <w:t>проє</w:t>
      </w:r>
      <w:r w:rsidRPr="00B86112">
        <w:rPr>
          <w:sz w:val="28"/>
          <w:szCs w:val="28"/>
        </w:rPr>
        <w:t>кту</w:t>
      </w:r>
      <w:proofErr w:type="spellEnd"/>
      <w:r w:rsidRPr="00B86112">
        <w:rPr>
          <w:sz w:val="28"/>
          <w:szCs w:val="28"/>
        </w:rPr>
        <w:t>, організація здійснення, оцінка, звітність, приймання. Підсисте</w:t>
      </w:r>
      <w:r w:rsidR="00641E50">
        <w:rPr>
          <w:sz w:val="28"/>
          <w:szCs w:val="28"/>
        </w:rPr>
        <w:t xml:space="preserve">ми управління </w:t>
      </w:r>
      <w:proofErr w:type="spellStart"/>
      <w:r w:rsidR="00641E50">
        <w:rPr>
          <w:sz w:val="28"/>
          <w:szCs w:val="28"/>
        </w:rPr>
        <w:t>проєктом</w:t>
      </w:r>
      <w:proofErr w:type="spellEnd"/>
      <w:r w:rsidRPr="00B86112">
        <w:rPr>
          <w:sz w:val="28"/>
          <w:szCs w:val="28"/>
        </w:rPr>
        <w:t xml:space="preserve">: управління змістом і обсягами робіт, часом, тривалістю, вартістю, якістю, </w:t>
      </w:r>
      <w:proofErr w:type="spellStart"/>
      <w:r w:rsidRPr="00B86112">
        <w:rPr>
          <w:sz w:val="28"/>
          <w:szCs w:val="28"/>
        </w:rPr>
        <w:t>закупівлями</w:t>
      </w:r>
      <w:proofErr w:type="spellEnd"/>
      <w:r w:rsidRPr="00B86112">
        <w:rPr>
          <w:sz w:val="28"/>
          <w:szCs w:val="28"/>
        </w:rPr>
        <w:t>, поставками, розподілом ресурсів, людськими ресурсами, ризиками, запасами ресурсів, інформа</w:t>
      </w:r>
      <w:r w:rsidR="00641E50">
        <w:rPr>
          <w:sz w:val="28"/>
          <w:szCs w:val="28"/>
        </w:rPr>
        <w:t xml:space="preserve">цією. Методи управління </w:t>
      </w:r>
      <w:proofErr w:type="spellStart"/>
      <w:r w:rsidR="00641E50">
        <w:rPr>
          <w:sz w:val="28"/>
          <w:szCs w:val="28"/>
        </w:rPr>
        <w:t>проєктами</w:t>
      </w:r>
      <w:proofErr w:type="spellEnd"/>
      <w:r w:rsidRPr="00B86112">
        <w:rPr>
          <w:sz w:val="28"/>
          <w:szCs w:val="28"/>
        </w:rPr>
        <w:t xml:space="preserve">: </w:t>
      </w:r>
      <w:r w:rsidR="00641E50">
        <w:rPr>
          <w:sz w:val="28"/>
          <w:szCs w:val="28"/>
        </w:rPr>
        <w:t>мережеве</w:t>
      </w:r>
      <w:r w:rsidRPr="00B86112">
        <w:rPr>
          <w:sz w:val="28"/>
          <w:szCs w:val="28"/>
        </w:rPr>
        <w:t xml:space="preserve"> планування й управління, календарне планування, логістика, стандартне планування, структурне планування, ресурсне планування, імітаційне моделювання. </w:t>
      </w:r>
    </w:p>
    <w:p w:rsidR="003178F9" w:rsidRDefault="003178F9" w:rsidP="00B86112">
      <w:pPr>
        <w:pStyle w:val="1"/>
        <w:spacing w:line="319" w:lineRule="exact"/>
        <w:ind w:left="0" w:firstLine="938"/>
        <w:jc w:val="both"/>
      </w:pPr>
    </w:p>
    <w:p w:rsidR="003178F9" w:rsidRPr="000F4C5A" w:rsidRDefault="00F44486" w:rsidP="000F4C5A">
      <w:pPr>
        <w:ind w:firstLine="709"/>
        <w:jc w:val="both"/>
        <w:rPr>
          <w:b/>
          <w:sz w:val="28"/>
          <w:szCs w:val="28"/>
        </w:rPr>
      </w:pPr>
      <w:r w:rsidRPr="000F4C5A">
        <w:rPr>
          <w:b/>
          <w:sz w:val="28"/>
          <w:szCs w:val="28"/>
        </w:rPr>
        <w:t xml:space="preserve">ТЕМА 2. </w:t>
      </w:r>
      <w:r w:rsidRPr="00092A7D">
        <w:rPr>
          <w:b/>
          <w:i/>
          <w:sz w:val="28"/>
          <w:szCs w:val="28"/>
        </w:rPr>
        <w:t>ІНІЦІЮВАННЯ ТА ПЛАНУВАННЯ ЗМІСТУ ПРОЄКТУ</w:t>
      </w:r>
    </w:p>
    <w:p w:rsidR="000F4C5A" w:rsidRPr="000F4C5A" w:rsidRDefault="000F4C5A" w:rsidP="000F4C5A">
      <w:pPr>
        <w:widowControl/>
        <w:autoSpaceDE/>
        <w:autoSpaceDN/>
        <w:ind w:firstLine="709"/>
        <w:jc w:val="both"/>
        <w:rPr>
          <w:sz w:val="28"/>
          <w:szCs w:val="28"/>
        </w:rPr>
      </w:pPr>
      <w:r>
        <w:rPr>
          <w:sz w:val="28"/>
          <w:szCs w:val="28"/>
        </w:rPr>
        <w:t xml:space="preserve">Ініціалізація </w:t>
      </w:r>
      <w:proofErr w:type="spellStart"/>
      <w:r>
        <w:rPr>
          <w:sz w:val="28"/>
          <w:szCs w:val="28"/>
        </w:rPr>
        <w:t>проєкту</w:t>
      </w:r>
      <w:proofErr w:type="spellEnd"/>
      <w:r>
        <w:rPr>
          <w:sz w:val="28"/>
          <w:szCs w:val="28"/>
        </w:rPr>
        <w:t>: розробка концепції, формування ідеї</w:t>
      </w:r>
      <w:r w:rsidRPr="000F4C5A">
        <w:rPr>
          <w:sz w:val="28"/>
          <w:szCs w:val="28"/>
        </w:rPr>
        <w:t>, попереднє прор</w:t>
      </w:r>
      <w:r>
        <w:rPr>
          <w:sz w:val="28"/>
          <w:szCs w:val="28"/>
        </w:rPr>
        <w:t xml:space="preserve">облення цілей та завдань, </w:t>
      </w:r>
      <w:proofErr w:type="spellStart"/>
      <w:r>
        <w:rPr>
          <w:sz w:val="28"/>
          <w:szCs w:val="28"/>
        </w:rPr>
        <w:t>передпроє</w:t>
      </w:r>
      <w:r w:rsidRPr="000F4C5A">
        <w:rPr>
          <w:sz w:val="28"/>
          <w:szCs w:val="28"/>
        </w:rPr>
        <w:t>ктні</w:t>
      </w:r>
      <w:proofErr w:type="spellEnd"/>
      <w:r w:rsidRPr="000F4C5A">
        <w:rPr>
          <w:sz w:val="28"/>
          <w:szCs w:val="28"/>
        </w:rPr>
        <w:t xml:space="preserve"> д</w:t>
      </w:r>
      <w:r>
        <w:rPr>
          <w:sz w:val="28"/>
          <w:szCs w:val="28"/>
        </w:rPr>
        <w:t xml:space="preserve">ослідження можливостей виконання, заключні </w:t>
      </w:r>
      <w:r w:rsidRPr="000F4C5A">
        <w:rPr>
          <w:sz w:val="28"/>
          <w:szCs w:val="28"/>
        </w:rPr>
        <w:t>дослідження на основі техніко-економічного,</w:t>
      </w:r>
      <w:r>
        <w:rPr>
          <w:sz w:val="28"/>
          <w:szCs w:val="28"/>
        </w:rPr>
        <w:t xml:space="preserve"> </w:t>
      </w:r>
      <w:r w:rsidRPr="000F4C5A">
        <w:rPr>
          <w:sz w:val="28"/>
          <w:szCs w:val="28"/>
        </w:rPr>
        <w:t>фінансового та загальноекономічного аналізу.</w:t>
      </w:r>
      <w:r>
        <w:rPr>
          <w:sz w:val="28"/>
          <w:szCs w:val="28"/>
        </w:rPr>
        <w:t xml:space="preserve"> </w:t>
      </w:r>
      <w:r w:rsidR="006E37DF">
        <w:rPr>
          <w:sz w:val="28"/>
          <w:szCs w:val="28"/>
        </w:rPr>
        <w:t xml:space="preserve">Структура </w:t>
      </w:r>
      <w:proofErr w:type="spellStart"/>
      <w:r w:rsidR="006E37DF">
        <w:rPr>
          <w:sz w:val="28"/>
          <w:szCs w:val="28"/>
        </w:rPr>
        <w:t>проє</w:t>
      </w:r>
      <w:r w:rsidRPr="000F4C5A">
        <w:rPr>
          <w:sz w:val="28"/>
          <w:szCs w:val="28"/>
        </w:rPr>
        <w:t>ктного</w:t>
      </w:r>
      <w:proofErr w:type="spellEnd"/>
      <w:r w:rsidRPr="000F4C5A">
        <w:rPr>
          <w:sz w:val="28"/>
          <w:szCs w:val="28"/>
        </w:rPr>
        <w:t xml:space="preserve"> аналізу: технічний аналіз, комерційний аналіз, фінансовий аналіз, екологічний аналіз, організаційний аналіз, соціальний аналіз, економічний аналіз.</w:t>
      </w:r>
      <w:r>
        <w:rPr>
          <w:sz w:val="28"/>
          <w:szCs w:val="28"/>
        </w:rPr>
        <w:t xml:space="preserve"> </w:t>
      </w:r>
      <w:r w:rsidR="006E37DF">
        <w:rPr>
          <w:sz w:val="28"/>
          <w:szCs w:val="28"/>
        </w:rPr>
        <w:t xml:space="preserve">Оцінка ефективності </w:t>
      </w:r>
      <w:proofErr w:type="spellStart"/>
      <w:r w:rsidR="006E37DF">
        <w:rPr>
          <w:sz w:val="28"/>
          <w:szCs w:val="28"/>
        </w:rPr>
        <w:t>проє</w:t>
      </w:r>
      <w:r w:rsidRPr="000F4C5A">
        <w:rPr>
          <w:sz w:val="28"/>
          <w:szCs w:val="28"/>
        </w:rPr>
        <w:t>ктів</w:t>
      </w:r>
      <w:proofErr w:type="spellEnd"/>
      <w:r w:rsidRPr="000F4C5A">
        <w:rPr>
          <w:sz w:val="28"/>
          <w:szCs w:val="28"/>
        </w:rPr>
        <w:t>. Поняття ефе</w:t>
      </w:r>
      <w:r w:rsidR="006E37DF">
        <w:rPr>
          <w:sz w:val="28"/>
          <w:szCs w:val="28"/>
        </w:rPr>
        <w:t xml:space="preserve">ктивності </w:t>
      </w:r>
      <w:proofErr w:type="spellStart"/>
      <w:r w:rsidR="006E37DF">
        <w:rPr>
          <w:sz w:val="28"/>
          <w:szCs w:val="28"/>
        </w:rPr>
        <w:t>проє</w:t>
      </w:r>
      <w:r w:rsidRPr="000F4C5A">
        <w:rPr>
          <w:sz w:val="28"/>
          <w:szCs w:val="28"/>
        </w:rPr>
        <w:t>кту</w:t>
      </w:r>
      <w:proofErr w:type="spellEnd"/>
      <w:r w:rsidRPr="000F4C5A">
        <w:rPr>
          <w:sz w:val="28"/>
          <w:szCs w:val="28"/>
        </w:rPr>
        <w:t xml:space="preserve">. Принципи </w:t>
      </w:r>
      <w:r w:rsidR="006E37DF">
        <w:rPr>
          <w:sz w:val="28"/>
          <w:szCs w:val="28"/>
        </w:rPr>
        <w:t xml:space="preserve">оцінки ефективності </w:t>
      </w:r>
      <w:proofErr w:type="spellStart"/>
      <w:r w:rsidR="006E37DF">
        <w:rPr>
          <w:sz w:val="28"/>
          <w:szCs w:val="28"/>
        </w:rPr>
        <w:t>проє</w:t>
      </w:r>
      <w:r w:rsidRPr="000F4C5A">
        <w:rPr>
          <w:sz w:val="28"/>
          <w:szCs w:val="28"/>
        </w:rPr>
        <w:t>ктів</w:t>
      </w:r>
      <w:proofErr w:type="spellEnd"/>
      <w:r w:rsidRPr="000F4C5A">
        <w:rPr>
          <w:sz w:val="28"/>
          <w:szCs w:val="28"/>
        </w:rPr>
        <w:t>. Осн</w:t>
      </w:r>
      <w:r w:rsidR="006E37DF">
        <w:rPr>
          <w:sz w:val="28"/>
          <w:szCs w:val="28"/>
        </w:rPr>
        <w:t xml:space="preserve">овні показники ефективності </w:t>
      </w:r>
      <w:proofErr w:type="spellStart"/>
      <w:r w:rsidR="006E37DF">
        <w:rPr>
          <w:sz w:val="28"/>
          <w:szCs w:val="28"/>
        </w:rPr>
        <w:t>проє</w:t>
      </w:r>
      <w:r w:rsidRPr="000F4C5A">
        <w:rPr>
          <w:sz w:val="28"/>
          <w:szCs w:val="28"/>
        </w:rPr>
        <w:t>ктів</w:t>
      </w:r>
      <w:proofErr w:type="spellEnd"/>
      <w:r w:rsidRPr="000F4C5A">
        <w:rPr>
          <w:sz w:val="28"/>
          <w:szCs w:val="28"/>
        </w:rPr>
        <w:t xml:space="preserve"> (чиста теперішня вартість, внутрішня норма доходності, строк окупності, індекс прибутковості) їх переваги та недоліки.</w:t>
      </w:r>
      <w:r>
        <w:rPr>
          <w:sz w:val="28"/>
          <w:szCs w:val="28"/>
        </w:rPr>
        <w:t xml:space="preserve"> </w:t>
      </w:r>
      <w:r w:rsidR="006E37DF">
        <w:rPr>
          <w:sz w:val="28"/>
          <w:szCs w:val="28"/>
        </w:rPr>
        <w:t xml:space="preserve">Складові системи планування </w:t>
      </w:r>
      <w:proofErr w:type="spellStart"/>
      <w:r w:rsidR="006E37DF">
        <w:rPr>
          <w:sz w:val="28"/>
          <w:szCs w:val="28"/>
        </w:rPr>
        <w:t>проє</w:t>
      </w:r>
      <w:r w:rsidRPr="000F4C5A">
        <w:rPr>
          <w:sz w:val="28"/>
          <w:szCs w:val="28"/>
        </w:rPr>
        <w:t>кту</w:t>
      </w:r>
      <w:proofErr w:type="spellEnd"/>
      <w:r w:rsidRPr="000F4C5A">
        <w:rPr>
          <w:sz w:val="28"/>
          <w:szCs w:val="28"/>
        </w:rPr>
        <w:t>. По</w:t>
      </w:r>
      <w:r w:rsidR="006E37DF">
        <w:rPr>
          <w:sz w:val="28"/>
          <w:szCs w:val="28"/>
        </w:rPr>
        <w:t xml:space="preserve">няття «планування </w:t>
      </w:r>
      <w:proofErr w:type="spellStart"/>
      <w:r w:rsidR="006E37DF">
        <w:rPr>
          <w:sz w:val="28"/>
          <w:szCs w:val="28"/>
        </w:rPr>
        <w:t>проє</w:t>
      </w:r>
      <w:r w:rsidRPr="000F4C5A">
        <w:rPr>
          <w:sz w:val="28"/>
          <w:szCs w:val="28"/>
        </w:rPr>
        <w:t>кту</w:t>
      </w:r>
      <w:proofErr w:type="spellEnd"/>
      <w:r w:rsidRPr="000F4C5A">
        <w:rPr>
          <w:sz w:val="28"/>
          <w:szCs w:val="28"/>
        </w:rPr>
        <w:t xml:space="preserve">» та основна мета планування. Основні та допоміжні процеси планування. План </w:t>
      </w:r>
      <w:proofErr w:type="spellStart"/>
      <w:r w:rsidR="006E37DF">
        <w:rPr>
          <w:sz w:val="28"/>
          <w:szCs w:val="28"/>
        </w:rPr>
        <w:t>проє</w:t>
      </w:r>
      <w:r w:rsidRPr="000F4C5A">
        <w:rPr>
          <w:sz w:val="28"/>
          <w:szCs w:val="28"/>
        </w:rPr>
        <w:t>кту</w:t>
      </w:r>
      <w:proofErr w:type="spellEnd"/>
      <w:r w:rsidRPr="000F4C5A">
        <w:rPr>
          <w:sz w:val="28"/>
          <w:szCs w:val="28"/>
        </w:rPr>
        <w:t>. Методоло</w:t>
      </w:r>
      <w:r w:rsidR="006E37DF">
        <w:rPr>
          <w:sz w:val="28"/>
          <w:szCs w:val="28"/>
        </w:rPr>
        <w:t xml:space="preserve">гічні підходи до планування </w:t>
      </w:r>
      <w:proofErr w:type="spellStart"/>
      <w:r w:rsidR="006E37DF">
        <w:rPr>
          <w:sz w:val="28"/>
          <w:szCs w:val="28"/>
        </w:rPr>
        <w:t>проє</w:t>
      </w:r>
      <w:r w:rsidRPr="000F4C5A">
        <w:rPr>
          <w:sz w:val="28"/>
          <w:szCs w:val="28"/>
        </w:rPr>
        <w:t>ктів</w:t>
      </w:r>
      <w:proofErr w:type="spellEnd"/>
      <w:r w:rsidRPr="000F4C5A">
        <w:rPr>
          <w:sz w:val="28"/>
          <w:szCs w:val="28"/>
        </w:rPr>
        <w:t xml:space="preserve"> (принципи планування </w:t>
      </w:r>
      <w:proofErr w:type="spellStart"/>
      <w:r w:rsidR="006E37DF">
        <w:rPr>
          <w:sz w:val="28"/>
          <w:szCs w:val="28"/>
        </w:rPr>
        <w:t>проє</w:t>
      </w:r>
      <w:r w:rsidRPr="000F4C5A">
        <w:rPr>
          <w:sz w:val="28"/>
          <w:szCs w:val="28"/>
        </w:rPr>
        <w:t>ктів</w:t>
      </w:r>
      <w:proofErr w:type="spellEnd"/>
      <w:r w:rsidRPr="000F4C5A">
        <w:rPr>
          <w:sz w:val="28"/>
          <w:szCs w:val="28"/>
        </w:rPr>
        <w:t>). Зміст концептуального, стратегічного та тактичного плануван</w:t>
      </w:r>
      <w:r>
        <w:rPr>
          <w:sz w:val="28"/>
          <w:szCs w:val="28"/>
        </w:rPr>
        <w:t>ня.</w:t>
      </w:r>
    </w:p>
    <w:p w:rsidR="00926ACD" w:rsidRDefault="00926ACD" w:rsidP="00926ACD">
      <w:pPr>
        <w:pStyle w:val="a3"/>
        <w:ind w:right="187" w:firstLine="938"/>
        <w:jc w:val="both"/>
        <w:rPr>
          <w:lang w:val="ru-RU"/>
        </w:rPr>
      </w:pPr>
    </w:p>
    <w:p w:rsidR="0009428D" w:rsidRPr="0009428D" w:rsidRDefault="0009428D" w:rsidP="00926ACD">
      <w:pPr>
        <w:pStyle w:val="a3"/>
        <w:ind w:right="187" w:firstLine="938"/>
        <w:jc w:val="both"/>
        <w:rPr>
          <w:lang w:val="ru-RU"/>
        </w:rPr>
      </w:pPr>
    </w:p>
    <w:p w:rsidR="00A8731B" w:rsidRPr="00A8731B" w:rsidRDefault="00F44486" w:rsidP="00A8731B">
      <w:pPr>
        <w:ind w:firstLine="709"/>
        <w:jc w:val="both"/>
        <w:rPr>
          <w:b/>
          <w:sz w:val="28"/>
          <w:szCs w:val="28"/>
        </w:rPr>
      </w:pPr>
      <w:r w:rsidRPr="00A8731B">
        <w:rPr>
          <w:b/>
          <w:sz w:val="28"/>
          <w:szCs w:val="28"/>
        </w:rPr>
        <w:lastRenderedPageBreak/>
        <w:t xml:space="preserve">ТЕМА 3. </w:t>
      </w:r>
      <w:r w:rsidRPr="00092A7D">
        <w:rPr>
          <w:b/>
          <w:i/>
          <w:sz w:val="28"/>
          <w:szCs w:val="28"/>
        </w:rPr>
        <w:t>СТРУКТУРИЗАЦІЯ ПРОЄКТУ</w:t>
      </w:r>
    </w:p>
    <w:p w:rsidR="00A8731B" w:rsidRPr="00A8731B" w:rsidRDefault="00A8731B" w:rsidP="00A8731B">
      <w:pPr>
        <w:ind w:firstLine="709"/>
        <w:jc w:val="both"/>
        <w:rPr>
          <w:sz w:val="28"/>
          <w:szCs w:val="28"/>
        </w:rPr>
      </w:pPr>
      <w:r w:rsidRPr="00A8731B">
        <w:rPr>
          <w:sz w:val="28"/>
          <w:szCs w:val="28"/>
        </w:rPr>
        <w:t>Загальна характеристика</w:t>
      </w:r>
      <w:r>
        <w:rPr>
          <w:sz w:val="28"/>
          <w:szCs w:val="28"/>
        </w:rPr>
        <w:t xml:space="preserve"> та значення структуризації </w:t>
      </w:r>
      <w:proofErr w:type="spellStart"/>
      <w:r>
        <w:rPr>
          <w:sz w:val="28"/>
          <w:szCs w:val="28"/>
        </w:rPr>
        <w:t>проє</w:t>
      </w:r>
      <w:r w:rsidRPr="00A8731B">
        <w:rPr>
          <w:sz w:val="28"/>
          <w:szCs w:val="28"/>
        </w:rPr>
        <w:t>кту</w:t>
      </w:r>
      <w:proofErr w:type="spellEnd"/>
      <w:r w:rsidRPr="00A8731B">
        <w:rPr>
          <w:sz w:val="28"/>
          <w:szCs w:val="28"/>
        </w:rPr>
        <w:t xml:space="preserve">. Основні </w:t>
      </w:r>
      <w:r>
        <w:rPr>
          <w:sz w:val="28"/>
          <w:szCs w:val="28"/>
        </w:rPr>
        <w:t xml:space="preserve">завдання структуризації </w:t>
      </w:r>
      <w:proofErr w:type="spellStart"/>
      <w:r>
        <w:rPr>
          <w:sz w:val="28"/>
          <w:szCs w:val="28"/>
        </w:rPr>
        <w:t>проє</w:t>
      </w:r>
      <w:r w:rsidRPr="00A8731B">
        <w:rPr>
          <w:sz w:val="28"/>
          <w:szCs w:val="28"/>
        </w:rPr>
        <w:t>кту</w:t>
      </w:r>
      <w:proofErr w:type="spellEnd"/>
      <w:r w:rsidRPr="00A8731B">
        <w:rPr>
          <w:sz w:val="28"/>
          <w:szCs w:val="28"/>
        </w:rPr>
        <w:t xml:space="preserve">. Поняття структури розбиття робіт та її значення </w:t>
      </w:r>
      <w:r>
        <w:rPr>
          <w:sz w:val="28"/>
          <w:szCs w:val="28"/>
        </w:rPr>
        <w:t xml:space="preserve">в управлінні </w:t>
      </w:r>
      <w:proofErr w:type="spellStart"/>
      <w:r>
        <w:rPr>
          <w:sz w:val="28"/>
          <w:szCs w:val="28"/>
        </w:rPr>
        <w:t>проє</w:t>
      </w:r>
      <w:r w:rsidRPr="00A8731B">
        <w:rPr>
          <w:sz w:val="28"/>
          <w:szCs w:val="28"/>
        </w:rPr>
        <w:t>ктом</w:t>
      </w:r>
      <w:proofErr w:type="spellEnd"/>
      <w:r w:rsidRPr="00A8731B">
        <w:rPr>
          <w:sz w:val="28"/>
          <w:szCs w:val="28"/>
        </w:rPr>
        <w:t xml:space="preserve">. Основні параметри, за якими може </w:t>
      </w:r>
      <w:proofErr w:type="spellStart"/>
      <w:r w:rsidRPr="00A8731B">
        <w:rPr>
          <w:sz w:val="28"/>
          <w:szCs w:val="28"/>
        </w:rPr>
        <w:t>здійснюватись</w:t>
      </w:r>
      <w:proofErr w:type="spellEnd"/>
      <w:r w:rsidRPr="00A8731B">
        <w:rPr>
          <w:sz w:val="28"/>
          <w:szCs w:val="28"/>
        </w:rPr>
        <w:t xml:space="preserve"> декомпоз</w:t>
      </w:r>
      <w:r>
        <w:rPr>
          <w:sz w:val="28"/>
          <w:szCs w:val="28"/>
        </w:rPr>
        <w:t xml:space="preserve">иція </w:t>
      </w:r>
      <w:proofErr w:type="spellStart"/>
      <w:r>
        <w:rPr>
          <w:sz w:val="28"/>
          <w:szCs w:val="28"/>
        </w:rPr>
        <w:t>проє</w:t>
      </w:r>
      <w:r w:rsidRPr="00A8731B">
        <w:rPr>
          <w:sz w:val="28"/>
          <w:szCs w:val="28"/>
        </w:rPr>
        <w:t>кту</w:t>
      </w:r>
      <w:proofErr w:type="spellEnd"/>
      <w:r w:rsidRPr="00A8731B">
        <w:rPr>
          <w:sz w:val="28"/>
          <w:szCs w:val="28"/>
        </w:rPr>
        <w:t>: компоненти продукту, процесні або функціональні елементи діяльності організ</w:t>
      </w:r>
      <w:r>
        <w:rPr>
          <w:sz w:val="28"/>
          <w:szCs w:val="28"/>
        </w:rPr>
        <w:t xml:space="preserve">ації; етапи життєвого циклу </w:t>
      </w:r>
      <w:proofErr w:type="spellStart"/>
      <w:r>
        <w:rPr>
          <w:sz w:val="28"/>
          <w:szCs w:val="28"/>
        </w:rPr>
        <w:t>проє</w:t>
      </w:r>
      <w:r w:rsidRPr="00A8731B">
        <w:rPr>
          <w:sz w:val="28"/>
          <w:szCs w:val="28"/>
        </w:rPr>
        <w:t>кту</w:t>
      </w:r>
      <w:proofErr w:type="spellEnd"/>
      <w:r w:rsidRPr="00A8731B">
        <w:rPr>
          <w:sz w:val="28"/>
          <w:szCs w:val="28"/>
        </w:rPr>
        <w:t>; підрозділи організаційної структури; географічне розташування. Методоло</w:t>
      </w:r>
      <w:r>
        <w:rPr>
          <w:sz w:val="28"/>
          <w:szCs w:val="28"/>
        </w:rPr>
        <w:t xml:space="preserve">гічні основи структуризації </w:t>
      </w:r>
      <w:proofErr w:type="spellStart"/>
      <w:r>
        <w:rPr>
          <w:sz w:val="28"/>
          <w:szCs w:val="28"/>
        </w:rPr>
        <w:t>проє</w:t>
      </w:r>
      <w:r w:rsidRPr="00A8731B">
        <w:rPr>
          <w:sz w:val="28"/>
          <w:szCs w:val="28"/>
        </w:rPr>
        <w:t>кту</w:t>
      </w:r>
      <w:proofErr w:type="spellEnd"/>
      <w:r w:rsidRPr="00A8731B">
        <w:rPr>
          <w:sz w:val="28"/>
          <w:szCs w:val="28"/>
        </w:rPr>
        <w:t>. Правила та основні етапи структуризації. Основн</w:t>
      </w:r>
      <w:r>
        <w:rPr>
          <w:sz w:val="28"/>
          <w:szCs w:val="28"/>
        </w:rPr>
        <w:t xml:space="preserve">і підходи до структуризації </w:t>
      </w:r>
      <w:proofErr w:type="spellStart"/>
      <w:r>
        <w:rPr>
          <w:sz w:val="28"/>
          <w:szCs w:val="28"/>
        </w:rPr>
        <w:t>проє</w:t>
      </w:r>
      <w:r w:rsidRPr="00A8731B">
        <w:rPr>
          <w:sz w:val="28"/>
          <w:szCs w:val="28"/>
        </w:rPr>
        <w:t>кту</w:t>
      </w:r>
      <w:proofErr w:type="spellEnd"/>
      <w:r w:rsidRPr="00A8731B">
        <w:rPr>
          <w:sz w:val="28"/>
          <w:szCs w:val="28"/>
        </w:rPr>
        <w:t xml:space="preserve"> : «зверху-вниз» та </w:t>
      </w:r>
      <w:r>
        <w:rPr>
          <w:sz w:val="28"/>
          <w:szCs w:val="28"/>
        </w:rPr>
        <w:t>«знизу-вгору</w:t>
      </w:r>
      <w:r w:rsidRPr="00A8731B">
        <w:rPr>
          <w:sz w:val="28"/>
          <w:szCs w:val="28"/>
        </w:rPr>
        <w:t>». Мож</w:t>
      </w:r>
      <w:r>
        <w:rPr>
          <w:sz w:val="28"/>
          <w:szCs w:val="28"/>
        </w:rPr>
        <w:t xml:space="preserve">ливі помилки структуризації </w:t>
      </w:r>
      <w:proofErr w:type="spellStart"/>
      <w:r>
        <w:rPr>
          <w:sz w:val="28"/>
          <w:szCs w:val="28"/>
        </w:rPr>
        <w:t>проє</w:t>
      </w:r>
      <w:r w:rsidRPr="00A8731B">
        <w:rPr>
          <w:sz w:val="28"/>
          <w:szCs w:val="28"/>
        </w:rPr>
        <w:t>кту</w:t>
      </w:r>
      <w:proofErr w:type="spellEnd"/>
      <w:r w:rsidRPr="00A8731B">
        <w:rPr>
          <w:sz w:val="28"/>
          <w:szCs w:val="28"/>
        </w:rPr>
        <w:t xml:space="preserve">. </w:t>
      </w:r>
      <w:r>
        <w:rPr>
          <w:sz w:val="28"/>
          <w:szCs w:val="28"/>
        </w:rPr>
        <w:t xml:space="preserve">Поєднання структур </w:t>
      </w:r>
      <w:proofErr w:type="spellStart"/>
      <w:r>
        <w:rPr>
          <w:sz w:val="28"/>
          <w:szCs w:val="28"/>
        </w:rPr>
        <w:t>проє</w:t>
      </w:r>
      <w:r w:rsidRPr="00A8731B">
        <w:rPr>
          <w:sz w:val="28"/>
          <w:szCs w:val="28"/>
        </w:rPr>
        <w:t>кту</w:t>
      </w:r>
      <w:proofErr w:type="spellEnd"/>
      <w:r w:rsidRPr="00A8731B">
        <w:rPr>
          <w:sz w:val="28"/>
          <w:szCs w:val="28"/>
        </w:rPr>
        <w:t>.</w:t>
      </w:r>
      <w:r>
        <w:rPr>
          <w:sz w:val="28"/>
          <w:szCs w:val="28"/>
        </w:rPr>
        <w:t xml:space="preserve"> </w:t>
      </w:r>
      <w:r w:rsidRPr="00A8731B">
        <w:rPr>
          <w:sz w:val="28"/>
          <w:szCs w:val="28"/>
        </w:rPr>
        <w:t xml:space="preserve">Поєднання структури розбиття робіт, </w:t>
      </w:r>
      <w:r>
        <w:rPr>
          <w:sz w:val="28"/>
          <w:szCs w:val="28"/>
        </w:rPr>
        <w:t xml:space="preserve">організаційної структури </w:t>
      </w:r>
      <w:proofErr w:type="spellStart"/>
      <w:r>
        <w:rPr>
          <w:sz w:val="28"/>
          <w:szCs w:val="28"/>
        </w:rPr>
        <w:t>проє</w:t>
      </w:r>
      <w:r w:rsidRPr="00A8731B">
        <w:rPr>
          <w:sz w:val="28"/>
          <w:szCs w:val="28"/>
        </w:rPr>
        <w:t>кту</w:t>
      </w:r>
      <w:proofErr w:type="spellEnd"/>
      <w:r w:rsidRPr="00A8731B">
        <w:rPr>
          <w:sz w:val="28"/>
          <w:szCs w:val="28"/>
        </w:rPr>
        <w:t xml:space="preserve"> та структури витра</w:t>
      </w:r>
      <w:r>
        <w:rPr>
          <w:sz w:val="28"/>
          <w:szCs w:val="28"/>
        </w:rPr>
        <w:t xml:space="preserve">т </w:t>
      </w:r>
      <w:proofErr w:type="spellStart"/>
      <w:r>
        <w:rPr>
          <w:sz w:val="28"/>
          <w:szCs w:val="28"/>
        </w:rPr>
        <w:t>проє</w:t>
      </w:r>
      <w:r w:rsidRPr="00A8731B">
        <w:rPr>
          <w:sz w:val="28"/>
          <w:szCs w:val="28"/>
        </w:rPr>
        <w:t>кту</w:t>
      </w:r>
      <w:proofErr w:type="spellEnd"/>
      <w:r w:rsidRPr="00A8731B">
        <w:rPr>
          <w:sz w:val="28"/>
          <w:szCs w:val="28"/>
        </w:rPr>
        <w:t xml:space="preserve">. </w:t>
      </w:r>
    </w:p>
    <w:p w:rsidR="000D4D54" w:rsidRPr="006817E7" w:rsidRDefault="000D4D54" w:rsidP="00606ABF">
      <w:pPr>
        <w:widowControl/>
        <w:autoSpaceDE/>
        <w:autoSpaceDN/>
        <w:ind w:firstLine="709"/>
        <w:jc w:val="both"/>
        <w:rPr>
          <w:sz w:val="28"/>
          <w:szCs w:val="28"/>
        </w:rPr>
      </w:pPr>
    </w:p>
    <w:p w:rsidR="00606ABF" w:rsidRPr="00606ABF" w:rsidRDefault="00F44486" w:rsidP="00606ABF">
      <w:pPr>
        <w:widowControl/>
        <w:autoSpaceDE/>
        <w:autoSpaceDN/>
        <w:ind w:firstLine="709"/>
        <w:jc w:val="both"/>
        <w:rPr>
          <w:b/>
          <w:sz w:val="28"/>
          <w:szCs w:val="28"/>
        </w:rPr>
      </w:pPr>
      <w:r w:rsidRPr="00606ABF">
        <w:rPr>
          <w:b/>
          <w:sz w:val="28"/>
          <w:szCs w:val="28"/>
        </w:rPr>
        <w:t xml:space="preserve">ТЕМА 4. </w:t>
      </w:r>
      <w:r w:rsidRPr="00092A7D">
        <w:rPr>
          <w:b/>
          <w:i/>
          <w:sz w:val="28"/>
          <w:szCs w:val="28"/>
        </w:rPr>
        <w:t>ПЛАНУВАННЯ ПРОЄКТУ В ЧАСІ</w:t>
      </w:r>
    </w:p>
    <w:p w:rsidR="00A8731B" w:rsidRPr="00A8731B" w:rsidRDefault="00606ABF" w:rsidP="006F10B1">
      <w:pPr>
        <w:widowControl/>
        <w:autoSpaceDE/>
        <w:autoSpaceDN/>
        <w:ind w:firstLine="709"/>
        <w:jc w:val="both"/>
        <w:rPr>
          <w:sz w:val="28"/>
          <w:szCs w:val="28"/>
        </w:rPr>
      </w:pPr>
      <w:r w:rsidRPr="00606ABF">
        <w:rPr>
          <w:sz w:val="28"/>
          <w:szCs w:val="28"/>
        </w:rPr>
        <w:t>Планування послідовності робіт.</w:t>
      </w:r>
      <w:r>
        <w:rPr>
          <w:sz w:val="28"/>
          <w:szCs w:val="28"/>
        </w:rPr>
        <w:t xml:space="preserve"> </w:t>
      </w:r>
      <w:r w:rsidRPr="00606ABF">
        <w:rPr>
          <w:sz w:val="28"/>
          <w:szCs w:val="28"/>
        </w:rPr>
        <w:t xml:space="preserve">Сутність сіткового та календарного планування. Поняття та доцільність розробки </w:t>
      </w:r>
      <w:r>
        <w:rPr>
          <w:sz w:val="28"/>
          <w:szCs w:val="28"/>
        </w:rPr>
        <w:t>мережевого</w:t>
      </w:r>
      <w:r w:rsidRPr="00606ABF">
        <w:rPr>
          <w:sz w:val="28"/>
          <w:szCs w:val="28"/>
        </w:rPr>
        <w:t xml:space="preserve"> графіка. Методи </w:t>
      </w:r>
      <w:r>
        <w:rPr>
          <w:sz w:val="28"/>
          <w:szCs w:val="28"/>
        </w:rPr>
        <w:t>календарного пл</w:t>
      </w:r>
      <w:r w:rsidRPr="00606ABF">
        <w:rPr>
          <w:sz w:val="28"/>
          <w:szCs w:val="28"/>
        </w:rPr>
        <w:t xml:space="preserve">анування. </w:t>
      </w:r>
      <w:r w:rsidR="006F10B1">
        <w:rPr>
          <w:sz w:val="28"/>
          <w:szCs w:val="28"/>
        </w:rPr>
        <w:t xml:space="preserve">Діаграма </w:t>
      </w:r>
      <w:proofErr w:type="spellStart"/>
      <w:r w:rsidR="006F10B1">
        <w:rPr>
          <w:sz w:val="28"/>
          <w:szCs w:val="28"/>
        </w:rPr>
        <w:t>Ган</w:t>
      </w:r>
      <w:r w:rsidR="006F10B1" w:rsidRPr="00A8731B">
        <w:rPr>
          <w:sz w:val="28"/>
          <w:szCs w:val="28"/>
        </w:rPr>
        <w:t>та</w:t>
      </w:r>
      <w:proofErr w:type="spellEnd"/>
      <w:r w:rsidR="006F10B1" w:rsidRPr="00A8731B">
        <w:rPr>
          <w:sz w:val="28"/>
          <w:szCs w:val="28"/>
        </w:rPr>
        <w:t xml:space="preserve"> (порядок побудови, основні параметри та характеристики).</w:t>
      </w:r>
      <w:r w:rsidR="006F10B1">
        <w:rPr>
          <w:sz w:val="28"/>
          <w:szCs w:val="28"/>
        </w:rPr>
        <w:t xml:space="preserve"> </w:t>
      </w:r>
      <w:r>
        <w:rPr>
          <w:sz w:val="28"/>
          <w:szCs w:val="28"/>
        </w:rPr>
        <w:t>Мережев</w:t>
      </w:r>
      <w:r w:rsidRPr="00606ABF">
        <w:rPr>
          <w:sz w:val="28"/>
          <w:szCs w:val="28"/>
        </w:rPr>
        <w:t>і графіки: основна мета та завдання</w:t>
      </w:r>
      <w:r>
        <w:rPr>
          <w:sz w:val="28"/>
          <w:szCs w:val="28"/>
        </w:rPr>
        <w:t xml:space="preserve"> </w:t>
      </w:r>
      <w:r w:rsidRPr="00606ABF">
        <w:rPr>
          <w:sz w:val="28"/>
          <w:szCs w:val="28"/>
        </w:rPr>
        <w:t>розробки. Основні принципи побудови та відмінності стрілчастих графіків та графіків передування</w:t>
      </w:r>
      <w:r w:rsidR="006F10B1">
        <w:rPr>
          <w:sz w:val="28"/>
          <w:szCs w:val="28"/>
        </w:rPr>
        <w:t xml:space="preserve">. Види логічних </w:t>
      </w:r>
      <w:proofErr w:type="spellStart"/>
      <w:r w:rsidR="006F10B1">
        <w:rPr>
          <w:sz w:val="28"/>
          <w:szCs w:val="28"/>
        </w:rPr>
        <w:t>зв’язків</w:t>
      </w:r>
      <w:proofErr w:type="spellEnd"/>
      <w:r w:rsidR="006F10B1">
        <w:rPr>
          <w:sz w:val="28"/>
          <w:szCs w:val="28"/>
        </w:rPr>
        <w:t xml:space="preserve"> у мереже</w:t>
      </w:r>
      <w:r w:rsidRPr="00606ABF">
        <w:rPr>
          <w:sz w:val="28"/>
          <w:szCs w:val="28"/>
        </w:rPr>
        <w:t>вих графіках. Побудова умовних діаграм. Система PERT.</w:t>
      </w:r>
      <w:r>
        <w:rPr>
          <w:sz w:val="28"/>
          <w:szCs w:val="28"/>
        </w:rPr>
        <w:t xml:space="preserve"> </w:t>
      </w:r>
      <w:r w:rsidRPr="00606ABF">
        <w:rPr>
          <w:sz w:val="28"/>
          <w:szCs w:val="28"/>
        </w:rPr>
        <w:t>Методологія обчислення пара</w:t>
      </w:r>
      <w:r w:rsidR="006F10B1">
        <w:rPr>
          <w:sz w:val="28"/>
          <w:szCs w:val="28"/>
        </w:rPr>
        <w:t>метрів мереже</w:t>
      </w:r>
      <w:r w:rsidRPr="00606ABF">
        <w:rPr>
          <w:sz w:val="28"/>
          <w:szCs w:val="28"/>
        </w:rPr>
        <w:t>вого графіка: ранніх та пізніх строків початку і закінчення, визначення критичного шляху, критичних та некритичних робіт, запасу часу по некритичних роботах.</w:t>
      </w:r>
      <w:r>
        <w:rPr>
          <w:sz w:val="28"/>
          <w:szCs w:val="28"/>
        </w:rPr>
        <w:t xml:space="preserve"> </w:t>
      </w:r>
      <w:r w:rsidRPr="00606ABF">
        <w:rPr>
          <w:sz w:val="28"/>
          <w:szCs w:val="28"/>
        </w:rPr>
        <w:t>Оцінювання тривалості робіт (</w:t>
      </w:r>
      <w:proofErr w:type="spellStart"/>
      <w:r w:rsidR="003D5622">
        <w:rPr>
          <w:sz w:val="28"/>
          <w:szCs w:val="28"/>
        </w:rPr>
        <w:t>проєкт</w:t>
      </w:r>
      <w:r w:rsidRPr="00606ABF">
        <w:rPr>
          <w:sz w:val="28"/>
          <w:szCs w:val="28"/>
        </w:rPr>
        <w:t>у</w:t>
      </w:r>
      <w:proofErr w:type="spellEnd"/>
      <w:r w:rsidRPr="00606ABF">
        <w:rPr>
          <w:sz w:val="28"/>
          <w:szCs w:val="28"/>
        </w:rPr>
        <w:t xml:space="preserve">). Моделювання тривалості робіт. Сутність, завдання та види календарних планів. Методологія календарного </w:t>
      </w:r>
      <w:r w:rsidR="006F10B1">
        <w:rPr>
          <w:sz w:val="28"/>
          <w:szCs w:val="28"/>
        </w:rPr>
        <w:t xml:space="preserve">планування </w:t>
      </w:r>
      <w:proofErr w:type="spellStart"/>
      <w:r w:rsidR="006F10B1">
        <w:rPr>
          <w:sz w:val="28"/>
          <w:szCs w:val="28"/>
        </w:rPr>
        <w:t>проє</w:t>
      </w:r>
      <w:r w:rsidRPr="00606ABF">
        <w:rPr>
          <w:sz w:val="28"/>
          <w:szCs w:val="28"/>
        </w:rPr>
        <w:t>ктів</w:t>
      </w:r>
      <w:proofErr w:type="spellEnd"/>
      <w:r w:rsidRPr="00606ABF">
        <w:rPr>
          <w:sz w:val="28"/>
          <w:szCs w:val="28"/>
        </w:rPr>
        <w:t>.</w:t>
      </w:r>
      <w:r>
        <w:rPr>
          <w:sz w:val="28"/>
          <w:szCs w:val="28"/>
        </w:rPr>
        <w:t xml:space="preserve"> </w:t>
      </w:r>
    </w:p>
    <w:p w:rsidR="003178F9" w:rsidRPr="00606ABF" w:rsidRDefault="003178F9" w:rsidP="00606ABF">
      <w:pPr>
        <w:widowControl/>
        <w:autoSpaceDE/>
        <w:autoSpaceDN/>
        <w:ind w:firstLine="709"/>
        <w:jc w:val="both"/>
        <w:rPr>
          <w:sz w:val="28"/>
          <w:szCs w:val="28"/>
        </w:rPr>
      </w:pPr>
    </w:p>
    <w:p w:rsidR="00A8731B" w:rsidRPr="00092A7D" w:rsidRDefault="00F44486" w:rsidP="00606ABF">
      <w:pPr>
        <w:widowControl/>
        <w:autoSpaceDE/>
        <w:autoSpaceDN/>
        <w:ind w:firstLine="709"/>
        <w:jc w:val="both"/>
        <w:rPr>
          <w:b/>
          <w:i/>
          <w:sz w:val="28"/>
          <w:szCs w:val="28"/>
        </w:rPr>
      </w:pPr>
      <w:r w:rsidRPr="006F10B1">
        <w:rPr>
          <w:b/>
          <w:sz w:val="28"/>
          <w:szCs w:val="28"/>
        </w:rPr>
        <w:t xml:space="preserve">ТЕМА 5. </w:t>
      </w:r>
      <w:r w:rsidRPr="00092A7D">
        <w:rPr>
          <w:b/>
          <w:i/>
          <w:sz w:val="28"/>
          <w:szCs w:val="28"/>
        </w:rPr>
        <w:t>ПЛАНУВАННЯ РЕСУРСНОГО ЗАБЕЗПЕЧЕННЯ ПРОЄКТУ</w:t>
      </w:r>
    </w:p>
    <w:p w:rsidR="00A8731B" w:rsidRPr="00A8731B" w:rsidRDefault="00A8731B" w:rsidP="006F10B1">
      <w:pPr>
        <w:widowControl/>
        <w:autoSpaceDE/>
        <w:autoSpaceDN/>
        <w:ind w:firstLine="709"/>
        <w:jc w:val="both"/>
        <w:rPr>
          <w:sz w:val="28"/>
          <w:szCs w:val="28"/>
        </w:rPr>
      </w:pPr>
      <w:r w:rsidRPr="00A8731B">
        <w:rPr>
          <w:sz w:val="28"/>
          <w:szCs w:val="28"/>
        </w:rPr>
        <w:t>Характеристика ресурсів</w:t>
      </w:r>
      <w:r w:rsidR="006F10B1">
        <w:rPr>
          <w:sz w:val="28"/>
          <w:szCs w:val="28"/>
        </w:rPr>
        <w:t xml:space="preserve"> </w:t>
      </w:r>
      <w:proofErr w:type="spellStart"/>
      <w:r w:rsidR="006F10B1">
        <w:rPr>
          <w:sz w:val="28"/>
          <w:szCs w:val="28"/>
        </w:rPr>
        <w:t>проє</w:t>
      </w:r>
      <w:r w:rsidRPr="00A8731B">
        <w:rPr>
          <w:sz w:val="28"/>
          <w:szCs w:val="28"/>
        </w:rPr>
        <w:t>кту</w:t>
      </w:r>
      <w:proofErr w:type="spellEnd"/>
      <w:r w:rsidRPr="00A8731B">
        <w:rPr>
          <w:sz w:val="28"/>
          <w:szCs w:val="28"/>
        </w:rPr>
        <w:t>. Основні процеси управління ресурсами. Принципи плану</w:t>
      </w:r>
      <w:r w:rsidR="006F10B1">
        <w:rPr>
          <w:sz w:val="28"/>
          <w:szCs w:val="28"/>
        </w:rPr>
        <w:t xml:space="preserve">вання матеріальних ресурсів </w:t>
      </w:r>
      <w:proofErr w:type="spellStart"/>
      <w:r w:rsidR="006F10B1">
        <w:rPr>
          <w:sz w:val="28"/>
          <w:szCs w:val="28"/>
        </w:rPr>
        <w:t>проє</w:t>
      </w:r>
      <w:r w:rsidRPr="00A8731B">
        <w:rPr>
          <w:sz w:val="28"/>
          <w:szCs w:val="28"/>
        </w:rPr>
        <w:t>кту</w:t>
      </w:r>
      <w:proofErr w:type="spellEnd"/>
      <w:r w:rsidRPr="00A8731B">
        <w:rPr>
          <w:sz w:val="28"/>
          <w:szCs w:val="28"/>
        </w:rPr>
        <w:t>. Особливості планування людських ресурсів. Ресурсні гістограми: сутність, алгоритм побудови, згладжування ресурсних гістограм за умов нестачі ресурсів.</w:t>
      </w:r>
      <w:r w:rsidR="006F10B1">
        <w:rPr>
          <w:sz w:val="28"/>
          <w:szCs w:val="28"/>
        </w:rPr>
        <w:t xml:space="preserve"> </w:t>
      </w:r>
      <w:r w:rsidRPr="00A8731B">
        <w:rPr>
          <w:sz w:val="28"/>
          <w:szCs w:val="28"/>
        </w:rPr>
        <w:t>Система вимог до управління п</w:t>
      </w:r>
      <w:r w:rsidR="006F10B1">
        <w:rPr>
          <w:sz w:val="28"/>
          <w:szCs w:val="28"/>
        </w:rPr>
        <w:t xml:space="preserve">остачанням та </w:t>
      </w:r>
      <w:proofErr w:type="spellStart"/>
      <w:r w:rsidR="006F10B1">
        <w:rPr>
          <w:sz w:val="28"/>
          <w:szCs w:val="28"/>
        </w:rPr>
        <w:t>закупівлями</w:t>
      </w:r>
      <w:proofErr w:type="spellEnd"/>
      <w:r w:rsidR="006F10B1">
        <w:rPr>
          <w:sz w:val="28"/>
          <w:szCs w:val="28"/>
        </w:rPr>
        <w:t xml:space="preserve"> у </w:t>
      </w:r>
      <w:proofErr w:type="spellStart"/>
      <w:r w:rsidR="006F10B1">
        <w:rPr>
          <w:sz w:val="28"/>
          <w:szCs w:val="28"/>
        </w:rPr>
        <w:t>проє</w:t>
      </w:r>
      <w:r w:rsidRPr="00A8731B">
        <w:rPr>
          <w:sz w:val="28"/>
          <w:szCs w:val="28"/>
        </w:rPr>
        <w:t>кті</w:t>
      </w:r>
      <w:proofErr w:type="spellEnd"/>
      <w:r w:rsidRPr="00A8731B">
        <w:rPr>
          <w:sz w:val="28"/>
          <w:szCs w:val="28"/>
        </w:rPr>
        <w:t xml:space="preserve">. Вимоги до джерел </w:t>
      </w:r>
      <w:r w:rsidR="006F10B1">
        <w:rPr>
          <w:sz w:val="28"/>
          <w:szCs w:val="28"/>
        </w:rPr>
        <w:t xml:space="preserve">забезпечення </w:t>
      </w:r>
      <w:proofErr w:type="spellStart"/>
      <w:r w:rsidR="006F10B1">
        <w:rPr>
          <w:sz w:val="28"/>
          <w:szCs w:val="28"/>
        </w:rPr>
        <w:t>проє</w:t>
      </w:r>
      <w:r w:rsidRPr="00A8731B">
        <w:rPr>
          <w:sz w:val="28"/>
          <w:szCs w:val="28"/>
        </w:rPr>
        <w:t>кту</w:t>
      </w:r>
      <w:proofErr w:type="spellEnd"/>
      <w:r w:rsidR="006F10B1">
        <w:rPr>
          <w:sz w:val="28"/>
          <w:szCs w:val="28"/>
        </w:rPr>
        <w:t xml:space="preserve"> </w:t>
      </w:r>
      <w:r w:rsidRPr="00A8731B">
        <w:rPr>
          <w:sz w:val="28"/>
          <w:szCs w:val="28"/>
        </w:rPr>
        <w:t>та їх</w:t>
      </w:r>
      <w:r w:rsidR="006F10B1">
        <w:rPr>
          <w:sz w:val="28"/>
          <w:szCs w:val="28"/>
        </w:rPr>
        <w:t xml:space="preserve"> </w:t>
      </w:r>
      <w:r w:rsidRPr="00A8731B">
        <w:rPr>
          <w:sz w:val="28"/>
          <w:szCs w:val="28"/>
        </w:rPr>
        <w:t xml:space="preserve">ранжування. Адміністрування контрактів. План залучення капіталу (вибір </w:t>
      </w:r>
      <w:r w:rsidR="006F10B1">
        <w:rPr>
          <w:sz w:val="28"/>
          <w:szCs w:val="28"/>
        </w:rPr>
        <w:t xml:space="preserve">джерел фінансування </w:t>
      </w:r>
      <w:proofErr w:type="spellStart"/>
      <w:r w:rsidR="006F10B1">
        <w:rPr>
          <w:sz w:val="28"/>
          <w:szCs w:val="28"/>
        </w:rPr>
        <w:t>проє</w:t>
      </w:r>
      <w:r w:rsidRPr="00A8731B">
        <w:rPr>
          <w:sz w:val="28"/>
          <w:szCs w:val="28"/>
        </w:rPr>
        <w:t>кту</w:t>
      </w:r>
      <w:proofErr w:type="spellEnd"/>
      <w:r w:rsidRPr="00A8731B">
        <w:rPr>
          <w:sz w:val="28"/>
          <w:szCs w:val="28"/>
        </w:rPr>
        <w:t>).</w:t>
      </w:r>
      <w:r w:rsidR="006F10B1">
        <w:rPr>
          <w:sz w:val="28"/>
          <w:szCs w:val="28"/>
        </w:rPr>
        <w:t xml:space="preserve"> Планування </w:t>
      </w:r>
      <w:proofErr w:type="spellStart"/>
      <w:r w:rsidR="006F10B1">
        <w:rPr>
          <w:sz w:val="28"/>
          <w:szCs w:val="28"/>
        </w:rPr>
        <w:t>проє</w:t>
      </w:r>
      <w:r w:rsidRPr="00A8731B">
        <w:rPr>
          <w:sz w:val="28"/>
          <w:szCs w:val="28"/>
        </w:rPr>
        <w:t>кт</w:t>
      </w:r>
      <w:r w:rsidR="006F10B1">
        <w:rPr>
          <w:sz w:val="28"/>
          <w:szCs w:val="28"/>
        </w:rPr>
        <w:t>них</w:t>
      </w:r>
      <w:proofErr w:type="spellEnd"/>
      <w:r w:rsidR="006F10B1">
        <w:rPr>
          <w:sz w:val="28"/>
          <w:szCs w:val="28"/>
        </w:rPr>
        <w:t xml:space="preserve"> завдань. Види затрат по </w:t>
      </w:r>
      <w:proofErr w:type="spellStart"/>
      <w:r w:rsidR="006F10B1">
        <w:rPr>
          <w:sz w:val="28"/>
          <w:szCs w:val="28"/>
        </w:rPr>
        <w:t>проє</w:t>
      </w:r>
      <w:r w:rsidRPr="00A8731B">
        <w:rPr>
          <w:sz w:val="28"/>
          <w:szCs w:val="28"/>
        </w:rPr>
        <w:t>кту</w:t>
      </w:r>
      <w:proofErr w:type="spellEnd"/>
      <w:r w:rsidRPr="00A8731B">
        <w:rPr>
          <w:sz w:val="28"/>
          <w:szCs w:val="28"/>
        </w:rPr>
        <w:t>, методика їх обчислення. Особливості планування затрат у часі. Підхо</w:t>
      </w:r>
      <w:r w:rsidR="006F10B1">
        <w:rPr>
          <w:sz w:val="28"/>
          <w:szCs w:val="28"/>
        </w:rPr>
        <w:t xml:space="preserve">ди до скорочення тривалості </w:t>
      </w:r>
      <w:proofErr w:type="spellStart"/>
      <w:r w:rsidR="006F10B1">
        <w:rPr>
          <w:sz w:val="28"/>
          <w:szCs w:val="28"/>
        </w:rPr>
        <w:t>проєкту</w:t>
      </w:r>
      <w:proofErr w:type="spellEnd"/>
      <w:r w:rsidR="006F10B1">
        <w:rPr>
          <w:sz w:val="28"/>
          <w:szCs w:val="28"/>
        </w:rPr>
        <w:t xml:space="preserve"> </w:t>
      </w:r>
      <w:r w:rsidRPr="00A8731B">
        <w:rPr>
          <w:sz w:val="28"/>
          <w:szCs w:val="28"/>
        </w:rPr>
        <w:t>з урахуванням затрат по роботах.</w:t>
      </w:r>
      <w:r w:rsidR="006F10B1">
        <w:rPr>
          <w:sz w:val="28"/>
          <w:szCs w:val="28"/>
        </w:rPr>
        <w:t xml:space="preserve"> </w:t>
      </w:r>
      <w:r w:rsidRPr="00A8731B">
        <w:rPr>
          <w:sz w:val="28"/>
          <w:szCs w:val="28"/>
        </w:rPr>
        <w:t>Планування бюджету у часі: «</w:t>
      </w:r>
      <w:proofErr w:type="spellStart"/>
      <w:r w:rsidRPr="00A8731B">
        <w:rPr>
          <w:sz w:val="28"/>
          <w:szCs w:val="28"/>
        </w:rPr>
        <w:t>Бананоподібна</w:t>
      </w:r>
      <w:proofErr w:type="spellEnd"/>
      <w:r w:rsidRPr="00A8731B">
        <w:rPr>
          <w:sz w:val="28"/>
          <w:szCs w:val="28"/>
        </w:rPr>
        <w:t>» крива, її побудова та інтерпретація; коригування строків виконання робіт з огляду на можливості їх фінансування.</w:t>
      </w:r>
    </w:p>
    <w:p w:rsidR="001A0D62" w:rsidRPr="00606ABF" w:rsidRDefault="001A0D62" w:rsidP="00606ABF">
      <w:pPr>
        <w:widowControl/>
        <w:autoSpaceDE/>
        <w:autoSpaceDN/>
        <w:ind w:firstLine="709"/>
        <w:jc w:val="both"/>
        <w:rPr>
          <w:sz w:val="28"/>
          <w:szCs w:val="28"/>
        </w:rPr>
      </w:pPr>
    </w:p>
    <w:p w:rsidR="00606ABF" w:rsidRPr="009A7A16" w:rsidRDefault="00F44486" w:rsidP="00606ABF">
      <w:pPr>
        <w:widowControl/>
        <w:autoSpaceDE/>
        <w:autoSpaceDN/>
        <w:ind w:firstLine="709"/>
        <w:jc w:val="both"/>
        <w:rPr>
          <w:b/>
          <w:sz w:val="28"/>
          <w:szCs w:val="28"/>
        </w:rPr>
      </w:pPr>
      <w:r w:rsidRPr="009A7A16">
        <w:rPr>
          <w:b/>
          <w:sz w:val="28"/>
          <w:szCs w:val="28"/>
        </w:rPr>
        <w:t xml:space="preserve">ТЕМА 6. </w:t>
      </w:r>
      <w:r w:rsidRPr="00092A7D">
        <w:rPr>
          <w:b/>
          <w:i/>
          <w:sz w:val="28"/>
          <w:szCs w:val="28"/>
        </w:rPr>
        <w:t>СУТНІСТЬ БЮДЖЕТУ ПРОЄКТУ, ТИПОВІ ФОРМИ, ПОРЯДОК СКЛАДАННЯ</w:t>
      </w:r>
    </w:p>
    <w:p w:rsidR="00606ABF" w:rsidRPr="00606ABF" w:rsidRDefault="009A7A16" w:rsidP="009A7A16">
      <w:pPr>
        <w:widowControl/>
        <w:autoSpaceDE/>
        <w:autoSpaceDN/>
        <w:ind w:firstLine="709"/>
        <w:jc w:val="both"/>
        <w:rPr>
          <w:sz w:val="28"/>
          <w:szCs w:val="28"/>
        </w:rPr>
      </w:pPr>
      <w:r>
        <w:rPr>
          <w:sz w:val="28"/>
          <w:szCs w:val="28"/>
        </w:rPr>
        <w:t xml:space="preserve">Мета планування витрат </w:t>
      </w:r>
      <w:proofErr w:type="spellStart"/>
      <w:r>
        <w:rPr>
          <w:sz w:val="28"/>
          <w:szCs w:val="28"/>
        </w:rPr>
        <w:t>проєкту</w:t>
      </w:r>
      <w:proofErr w:type="spellEnd"/>
      <w:r>
        <w:rPr>
          <w:sz w:val="28"/>
          <w:szCs w:val="28"/>
        </w:rPr>
        <w:t xml:space="preserve">. Класифікація </w:t>
      </w:r>
      <w:proofErr w:type="spellStart"/>
      <w:r>
        <w:rPr>
          <w:sz w:val="28"/>
          <w:szCs w:val="28"/>
        </w:rPr>
        <w:t>проє</w:t>
      </w:r>
      <w:r w:rsidR="00606ABF" w:rsidRPr="00606ABF">
        <w:rPr>
          <w:sz w:val="28"/>
          <w:szCs w:val="28"/>
        </w:rPr>
        <w:t>ктних</w:t>
      </w:r>
      <w:proofErr w:type="spellEnd"/>
      <w:r w:rsidR="00606ABF" w:rsidRPr="00606ABF">
        <w:rPr>
          <w:sz w:val="28"/>
          <w:szCs w:val="28"/>
        </w:rPr>
        <w:t xml:space="preserve"> витрат. Поняття собіварто</w:t>
      </w:r>
      <w:r>
        <w:rPr>
          <w:sz w:val="28"/>
          <w:szCs w:val="28"/>
        </w:rPr>
        <w:t xml:space="preserve">сті </w:t>
      </w:r>
      <w:proofErr w:type="spellStart"/>
      <w:r>
        <w:rPr>
          <w:sz w:val="28"/>
          <w:szCs w:val="28"/>
        </w:rPr>
        <w:t>проє</w:t>
      </w:r>
      <w:r w:rsidR="00606ABF" w:rsidRPr="00606ABF">
        <w:rPr>
          <w:sz w:val="28"/>
          <w:szCs w:val="28"/>
        </w:rPr>
        <w:t>ктних</w:t>
      </w:r>
      <w:proofErr w:type="spellEnd"/>
      <w:r w:rsidR="00606ABF" w:rsidRPr="00606ABF">
        <w:rPr>
          <w:sz w:val="28"/>
          <w:szCs w:val="28"/>
        </w:rPr>
        <w:t xml:space="preserve"> робіт, її склад за економічними елементами та </w:t>
      </w:r>
      <w:r w:rsidR="00606ABF" w:rsidRPr="00606ABF">
        <w:rPr>
          <w:sz w:val="28"/>
          <w:szCs w:val="28"/>
        </w:rPr>
        <w:lastRenderedPageBreak/>
        <w:t xml:space="preserve">калькуляційними статтями. Методичні рекомендації з проведення розрахунків, які відображаються в калькуляції собівартості об’єкта планування. Склад та методичні основи планування витрат періоду (адміністративних, операційних </w:t>
      </w:r>
      <w:r>
        <w:rPr>
          <w:sz w:val="28"/>
          <w:szCs w:val="28"/>
        </w:rPr>
        <w:t xml:space="preserve">та інших </w:t>
      </w:r>
      <w:r w:rsidR="00606ABF" w:rsidRPr="00606ABF">
        <w:rPr>
          <w:sz w:val="28"/>
          <w:szCs w:val="28"/>
        </w:rPr>
        <w:t xml:space="preserve">витрат). Планування </w:t>
      </w:r>
      <w:r>
        <w:rPr>
          <w:sz w:val="28"/>
          <w:szCs w:val="28"/>
        </w:rPr>
        <w:t xml:space="preserve">контрактів, кошторис витрат </w:t>
      </w:r>
      <w:proofErr w:type="spellStart"/>
      <w:r>
        <w:rPr>
          <w:sz w:val="28"/>
          <w:szCs w:val="28"/>
        </w:rPr>
        <w:t>проє</w:t>
      </w:r>
      <w:r w:rsidR="00606ABF" w:rsidRPr="00606ABF">
        <w:rPr>
          <w:sz w:val="28"/>
          <w:szCs w:val="28"/>
        </w:rPr>
        <w:t>кту</w:t>
      </w:r>
      <w:proofErr w:type="spellEnd"/>
      <w:r w:rsidR="00606ABF" w:rsidRPr="00606ABF">
        <w:rPr>
          <w:sz w:val="28"/>
          <w:szCs w:val="28"/>
        </w:rPr>
        <w:t>.</w:t>
      </w:r>
      <w:r>
        <w:rPr>
          <w:sz w:val="28"/>
          <w:szCs w:val="28"/>
        </w:rPr>
        <w:t xml:space="preserve"> Поняття «бюджет </w:t>
      </w:r>
      <w:proofErr w:type="spellStart"/>
      <w:r>
        <w:rPr>
          <w:sz w:val="28"/>
          <w:szCs w:val="28"/>
        </w:rPr>
        <w:t>проє</w:t>
      </w:r>
      <w:r w:rsidR="00606ABF" w:rsidRPr="00606ABF">
        <w:rPr>
          <w:sz w:val="28"/>
          <w:szCs w:val="28"/>
        </w:rPr>
        <w:t>кту</w:t>
      </w:r>
      <w:proofErr w:type="spellEnd"/>
      <w:r w:rsidR="00606ABF" w:rsidRPr="00606ABF">
        <w:rPr>
          <w:sz w:val="28"/>
          <w:szCs w:val="28"/>
        </w:rPr>
        <w:t>», «бюд</w:t>
      </w:r>
      <w:r>
        <w:rPr>
          <w:sz w:val="28"/>
          <w:szCs w:val="28"/>
        </w:rPr>
        <w:t xml:space="preserve">жетування». Зведений бюджет </w:t>
      </w:r>
      <w:proofErr w:type="spellStart"/>
      <w:r>
        <w:rPr>
          <w:sz w:val="28"/>
          <w:szCs w:val="28"/>
        </w:rPr>
        <w:t>проє</w:t>
      </w:r>
      <w:r w:rsidR="00606ABF" w:rsidRPr="00606ABF">
        <w:rPr>
          <w:sz w:val="28"/>
          <w:szCs w:val="28"/>
        </w:rPr>
        <w:t>кту</w:t>
      </w:r>
      <w:proofErr w:type="spellEnd"/>
      <w:r w:rsidR="00606ABF" w:rsidRPr="00606ABF">
        <w:rPr>
          <w:sz w:val="28"/>
          <w:szCs w:val="28"/>
        </w:rPr>
        <w:t xml:space="preserve"> як сукупність операційних та фінансових бюджетів. Взаємозв’язок бюджетів, їх типові форми, порядок складання та необхідна для цього інформація.</w:t>
      </w:r>
    </w:p>
    <w:p w:rsidR="00926ACD" w:rsidRPr="00606ABF" w:rsidRDefault="00926ACD" w:rsidP="00606ABF">
      <w:pPr>
        <w:widowControl/>
        <w:autoSpaceDE/>
        <w:autoSpaceDN/>
        <w:ind w:firstLine="709"/>
        <w:jc w:val="both"/>
        <w:rPr>
          <w:sz w:val="28"/>
          <w:szCs w:val="28"/>
        </w:rPr>
      </w:pPr>
    </w:p>
    <w:p w:rsidR="00606ABF" w:rsidRPr="00092A7D" w:rsidRDefault="00F44486" w:rsidP="00606ABF">
      <w:pPr>
        <w:widowControl/>
        <w:autoSpaceDE/>
        <w:autoSpaceDN/>
        <w:ind w:firstLine="709"/>
        <w:jc w:val="both"/>
        <w:rPr>
          <w:b/>
          <w:i/>
          <w:sz w:val="28"/>
          <w:szCs w:val="28"/>
        </w:rPr>
      </w:pPr>
      <w:r w:rsidRPr="009A7A16">
        <w:rPr>
          <w:b/>
          <w:sz w:val="28"/>
          <w:szCs w:val="28"/>
        </w:rPr>
        <w:t xml:space="preserve">ТЕМА 7. </w:t>
      </w:r>
      <w:r w:rsidRPr="00092A7D">
        <w:rPr>
          <w:b/>
          <w:i/>
          <w:sz w:val="28"/>
          <w:szCs w:val="28"/>
        </w:rPr>
        <w:t>ОСНОВНІ ФОРМИ ОРГАНІЗАЦІЙНОЇ СТРУКТУРИ ПРОЄКТІВ</w:t>
      </w:r>
    </w:p>
    <w:p w:rsidR="00606ABF" w:rsidRPr="00606ABF" w:rsidRDefault="00606ABF" w:rsidP="009A7A16">
      <w:pPr>
        <w:widowControl/>
        <w:autoSpaceDE/>
        <w:autoSpaceDN/>
        <w:ind w:firstLine="709"/>
        <w:jc w:val="both"/>
        <w:rPr>
          <w:sz w:val="28"/>
          <w:szCs w:val="28"/>
        </w:rPr>
      </w:pPr>
      <w:r w:rsidRPr="00606ABF">
        <w:rPr>
          <w:sz w:val="28"/>
          <w:szCs w:val="28"/>
        </w:rPr>
        <w:t>Поняття організаційної структури та її значення. Загальні принципи та послідовність побудови організ</w:t>
      </w:r>
      <w:r w:rsidR="009A7A16">
        <w:rPr>
          <w:sz w:val="28"/>
          <w:szCs w:val="28"/>
        </w:rPr>
        <w:t xml:space="preserve">аційних структур управління </w:t>
      </w:r>
      <w:proofErr w:type="spellStart"/>
      <w:r w:rsidR="009A7A16">
        <w:rPr>
          <w:sz w:val="28"/>
          <w:szCs w:val="28"/>
        </w:rPr>
        <w:t>проє</w:t>
      </w:r>
      <w:r w:rsidRPr="00606ABF">
        <w:rPr>
          <w:sz w:val="28"/>
          <w:szCs w:val="28"/>
        </w:rPr>
        <w:t>ктами</w:t>
      </w:r>
      <w:proofErr w:type="spellEnd"/>
      <w:r w:rsidRPr="00606ABF">
        <w:rPr>
          <w:sz w:val="28"/>
          <w:szCs w:val="28"/>
        </w:rPr>
        <w:t>. Схеми організаційних структур залежно від систе</w:t>
      </w:r>
      <w:r w:rsidR="009A7A16">
        <w:rPr>
          <w:sz w:val="28"/>
          <w:szCs w:val="28"/>
        </w:rPr>
        <w:t xml:space="preserve">ми взаємовідносин учасників </w:t>
      </w:r>
      <w:proofErr w:type="spellStart"/>
      <w:r w:rsidR="009A7A16">
        <w:rPr>
          <w:sz w:val="28"/>
          <w:szCs w:val="28"/>
        </w:rPr>
        <w:t>проє</w:t>
      </w:r>
      <w:r w:rsidRPr="00606ABF">
        <w:rPr>
          <w:sz w:val="28"/>
          <w:szCs w:val="28"/>
        </w:rPr>
        <w:t>кту</w:t>
      </w:r>
      <w:proofErr w:type="spellEnd"/>
      <w:r w:rsidRPr="00606ABF">
        <w:rPr>
          <w:sz w:val="28"/>
          <w:szCs w:val="28"/>
        </w:rPr>
        <w:t>: «виділен</w:t>
      </w:r>
      <w:r w:rsidR="009A7A16">
        <w:rPr>
          <w:sz w:val="28"/>
          <w:szCs w:val="28"/>
        </w:rPr>
        <w:t xml:space="preserve">ої», «загального управління </w:t>
      </w:r>
      <w:proofErr w:type="spellStart"/>
      <w:r w:rsidR="009A7A16">
        <w:rPr>
          <w:sz w:val="28"/>
          <w:szCs w:val="28"/>
        </w:rPr>
        <w:t>проє</w:t>
      </w:r>
      <w:r w:rsidRPr="00606ABF">
        <w:rPr>
          <w:sz w:val="28"/>
          <w:szCs w:val="28"/>
        </w:rPr>
        <w:t>ктами</w:t>
      </w:r>
      <w:proofErr w:type="spellEnd"/>
      <w:r w:rsidRPr="00606ABF">
        <w:rPr>
          <w:sz w:val="28"/>
          <w:szCs w:val="28"/>
        </w:rPr>
        <w:t>», «подвійної» організаційної структури, «управління</w:t>
      </w:r>
      <w:r w:rsidR="009A7A16">
        <w:rPr>
          <w:sz w:val="28"/>
          <w:szCs w:val="28"/>
        </w:rPr>
        <w:t xml:space="preserve"> – </w:t>
      </w:r>
      <w:r w:rsidRPr="00606ABF">
        <w:rPr>
          <w:sz w:val="28"/>
          <w:szCs w:val="28"/>
        </w:rPr>
        <w:t>функція замовника»</w:t>
      </w:r>
      <w:r w:rsidR="009A7A16">
        <w:rPr>
          <w:sz w:val="28"/>
          <w:szCs w:val="28"/>
        </w:rPr>
        <w:t xml:space="preserve">, </w:t>
      </w:r>
      <w:r w:rsidRPr="00606ABF">
        <w:rPr>
          <w:sz w:val="28"/>
          <w:szCs w:val="28"/>
        </w:rPr>
        <w:t>«управління</w:t>
      </w:r>
      <w:r w:rsidR="009A7A16">
        <w:rPr>
          <w:sz w:val="28"/>
          <w:szCs w:val="28"/>
        </w:rPr>
        <w:t xml:space="preserve"> – </w:t>
      </w:r>
      <w:r w:rsidRPr="00606ABF">
        <w:rPr>
          <w:sz w:val="28"/>
          <w:szCs w:val="28"/>
        </w:rPr>
        <w:t xml:space="preserve">функція генерального </w:t>
      </w:r>
      <w:r w:rsidR="009A7A16">
        <w:rPr>
          <w:sz w:val="28"/>
          <w:szCs w:val="28"/>
        </w:rPr>
        <w:t>підрядн</w:t>
      </w:r>
      <w:r w:rsidRPr="00606ABF">
        <w:rPr>
          <w:sz w:val="28"/>
          <w:szCs w:val="28"/>
        </w:rPr>
        <w:t>ика», «управління</w:t>
      </w:r>
      <w:r w:rsidR="009A7A16">
        <w:rPr>
          <w:sz w:val="28"/>
          <w:szCs w:val="28"/>
        </w:rPr>
        <w:t xml:space="preserve"> – </w:t>
      </w:r>
      <w:r w:rsidRPr="00606ABF">
        <w:rPr>
          <w:sz w:val="28"/>
          <w:szCs w:val="28"/>
        </w:rPr>
        <w:t xml:space="preserve">функція фірми з управління </w:t>
      </w:r>
      <w:proofErr w:type="spellStart"/>
      <w:r w:rsidR="003D5622">
        <w:rPr>
          <w:sz w:val="28"/>
          <w:szCs w:val="28"/>
        </w:rPr>
        <w:t>проєкт</w:t>
      </w:r>
      <w:r w:rsidRPr="00606ABF">
        <w:rPr>
          <w:sz w:val="28"/>
          <w:szCs w:val="28"/>
        </w:rPr>
        <w:t>ами</w:t>
      </w:r>
      <w:proofErr w:type="spellEnd"/>
      <w:r w:rsidRPr="00606ABF">
        <w:rPr>
          <w:sz w:val="28"/>
          <w:szCs w:val="28"/>
        </w:rPr>
        <w:t>».</w:t>
      </w:r>
      <w:r w:rsidR="009A7A16">
        <w:rPr>
          <w:sz w:val="28"/>
          <w:szCs w:val="28"/>
        </w:rPr>
        <w:t xml:space="preserve"> </w:t>
      </w:r>
      <w:r w:rsidRPr="00606ABF">
        <w:rPr>
          <w:sz w:val="28"/>
          <w:szCs w:val="28"/>
        </w:rPr>
        <w:t xml:space="preserve">Види організаційних </w:t>
      </w:r>
      <w:r w:rsidR="009A7A16">
        <w:rPr>
          <w:sz w:val="28"/>
          <w:szCs w:val="28"/>
        </w:rPr>
        <w:t xml:space="preserve">структур залежно від змісту </w:t>
      </w:r>
      <w:proofErr w:type="spellStart"/>
      <w:r w:rsidR="009A7A16">
        <w:rPr>
          <w:sz w:val="28"/>
          <w:szCs w:val="28"/>
        </w:rPr>
        <w:t>проє</w:t>
      </w:r>
      <w:r w:rsidRPr="00606ABF">
        <w:rPr>
          <w:sz w:val="28"/>
          <w:szCs w:val="28"/>
        </w:rPr>
        <w:t>кту</w:t>
      </w:r>
      <w:proofErr w:type="spellEnd"/>
      <w:r w:rsidRPr="00606ABF">
        <w:rPr>
          <w:sz w:val="28"/>
          <w:szCs w:val="28"/>
        </w:rPr>
        <w:t xml:space="preserve"> (функціональна, </w:t>
      </w:r>
      <w:proofErr w:type="spellStart"/>
      <w:r w:rsidR="003D5622">
        <w:rPr>
          <w:sz w:val="28"/>
          <w:szCs w:val="28"/>
        </w:rPr>
        <w:t>проєкт</w:t>
      </w:r>
      <w:r w:rsidRPr="00606ABF">
        <w:rPr>
          <w:sz w:val="28"/>
          <w:szCs w:val="28"/>
        </w:rPr>
        <w:t>на</w:t>
      </w:r>
      <w:proofErr w:type="spellEnd"/>
      <w:r w:rsidRPr="00606ABF">
        <w:rPr>
          <w:sz w:val="28"/>
          <w:szCs w:val="28"/>
        </w:rPr>
        <w:t xml:space="preserve">, матрична) та їх застосування залежно від системи взаємовідносин </w:t>
      </w:r>
      <w:r w:rsidR="009A7A16">
        <w:rPr>
          <w:sz w:val="28"/>
          <w:szCs w:val="28"/>
        </w:rPr>
        <w:t xml:space="preserve">учасників </w:t>
      </w:r>
      <w:proofErr w:type="spellStart"/>
      <w:r w:rsidR="009A7A16">
        <w:rPr>
          <w:sz w:val="28"/>
          <w:szCs w:val="28"/>
        </w:rPr>
        <w:t>проє</w:t>
      </w:r>
      <w:r w:rsidRPr="00606ABF">
        <w:rPr>
          <w:sz w:val="28"/>
          <w:szCs w:val="28"/>
        </w:rPr>
        <w:t>кту</w:t>
      </w:r>
      <w:proofErr w:type="spellEnd"/>
      <w:r w:rsidRPr="00606ABF">
        <w:rPr>
          <w:sz w:val="28"/>
          <w:szCs w:val="28"/>
        </w:rPr>
        <w:t xml:space="preserve">. </w:t>
      </w:r>
      <w:proofErr w:type="spellStart"/>
      <w:r w:rsidRPr="00606ABF">
        <w:rPr>
          <w:sz w:val="28"/>
          <w:szCs w:val="28"/>
        </w:rPr>
        <w:t>Органістичні</w:t>
      </w:r>
      <w:proofErr w:type="spellEnd"/>
      <w:r w:rsidRPr="00606ABF">
        <w:rPr>
          <w:sz w:val="28"/>
          <w:szCs w:val="28"/>
        </w:rPr>
        <w:t xml:space="preserve"> та механістичні організаційні структури та їх порівняльна характеристика. </w:t>
      </w:r>
    </w:p>
    <w:p w:rsidR="001A0D62" w:rsidRPr="00606ABF" w:rsidRDefault="001A0D62" w:rsidP="00606ABF">
      <w:pPr>
        <w:widowControl/>
        <w:autoSpaceDE/>
        <w:autoSpaceDN/>
        <w:ind w:firstLine="709"/>
        <w:jc w:val="both"/>
        <w:rPr>
          <w:sz w:val="28"/>
          <w:szCs w:val="28"/>
        </w:rPr>
      </w:pPr>
    </w:p>
    <w:p w:rsidR="00606ABF" w:rsidRPr="00606ABF" w:rsidRDefault="00F44486" w:rsidP="009A7A16">
      <w:pPr>
        <w:widowControl/>
        <w:autoSpaceDE/>
        <w:autoSpaceDN/>
        <w:ind w:firstLine="709"/>
        <w:jc w:val="both"/>
        <w:rPr>
          <w:sz w:val="28"/>
          <w:szCs w:val="28"/>
        </w:rPr>
      </w:pPr>
      <w:r w:rsidRPr="00606ABF">
        <w:rPr>
          <w:b/>
          <w:sz w:val="28"/>
          <w:szCs w:val="28"/>
        </w:rPr>
        <w:t>ТЕМА</w:t>
      </w:r>
      <w:r w:rsidRPr="009A7A16">
        <w:rPr>
          <w:b/>
          <w:sz w:val="28"/>
          <w:szCs w:val="28"/>
        </w:rPr>
        <w:t xml:space="preserve"> </w:t>
      </w:r>
      <w:r>
        <w:rPr>
          <w:b/>
          <w:sz w:val="28"/>
          <w:szCs w:val="28"/>
        </w:rPr>
        <w:t>8</w:t>
      </w:r>
      <w:r w:rsidRPr="00606ABF">
        <w:rPr>
          <w:b/>
          <w:sz w:val="28"/>
          <w:szCs w:val="28"/>
        </w:rPr>
        <w:t xml:space="preserve">. </w:t>
      </w:r>
      <w:r w:rsidRPr="00092A7D">
        <w:rPr>
          <w:b/>
          <w:i/>
          <w:sz w:val="28"/>
          <w:szCs w:val="28"/>
        </w:rPr>
        <w:t>КОНТРОЛЬ ВИКОНАННЯ ПРОЄКТУ</w:t>
      </w:r>
    </w:p>
    <w:p w:rsidR="00606ABF" w:rsidRPr="00606ABF" w:rsidRDefault="00606ABF" w:rsidP="009A7A16">
      <w:pPr>
        <w:widowControl/>
        <w:autoSpaceDE/>
        <w:autoSpaceDN/>
        <w:ind w:firstLine="709"/>
        <w:jc w:val="both"/>
        <w:rPr>
          <w:sz w:val="28"/>
          <w:szCs w:val="28"/>
        </w:rPr>
      </w:pPr>
      <w:r w:rsidRPr="00606ABF">
        <w:rPr>
          <w:sz w:val="28"/>
          <w:szCs w:val="28"/>
        </w:rPr>
        <w:t>Основні елементи контрольного цик</w:t>
      </w:r>
      <w:r w:rsidR="009A7A16">
        <w:rPr>
          <w:sz w:val="28"/>
          <w:szCs w:val="28"/>
        </w:rPr>
        <w:t xml:space="preserve">лу. Інструментарій контролю </w:t>
      </w:r>
      <w:proofErr w:type="spellStart"/>
      <w:r w:rsidR="009A7A16">
        <w:rPr>
          <w:sz w:val="28"/>
          <w:szCs w:val="28"/>
        </w:rPr>
        <w:t>проє</w:t>
      </w:r>
      <w:r w:rsidRPr="00606ABF">
        <w:rPr>
          <w:sz w:val="28"/>
          <w:szCs w:val="28"/>
        </w:rPr>
        <w:t>ктів</w:t>
      </w:r>
      <w:proofErr w:type="spellEnd"/>
      <w:r w:rsidRPr="00606ABF">
        <w:rPr>
          <w:sz w:val="28"/>
          <w:szCs w:val="28"/>
        </w:rPr>
        <w:t>. Контроль виконання календарних планів та бюджетів підрозділів. Звітність у системі контролю: завдання, принципи побудови, форма подання.</w:t>
      </w:r>
      <w:r w:rsidR="009A7A16">
        <w:rPr>
          <w:sz w:val="28"/>
          <w:szCs w:val="28"/>
        </w:rPr>
        <w:t xml:space="preserve"> </w:t>
      </w:r>
      <w:r w:rsidRPr="00606ABF">
        <w:rPr>
          <w:sz w:val="28"/>
          <w:szCs w:val="28"/>
        </w:rPr>
        <w:t xml:space="preserve">Вимірювання та </w:t>
      </w:r>
      <w:r w:rsidR="009A7A16">
        <w:rPr>
          <w:sz w:val="28"/>
          <w:szCs w:val="28"/>
        </w:rPr>
        <w:t xml:space="preserve">аналіз показників виконання </w:t>
      </w:r>
      <w:proofErr w:type="spellStart"/>
      <w:r w:rsidR="009A7A16">
        <w:rPr>
          <w:sz w:val="28"/>
          <w:szCs w:val="28"/>
        </w:rPr>
        <w:t>проєкту</w:t>
      </w:r>
      <w:proofErr w:type="spellEnd"/>
      <w:r w:rsidR="009A7A16">
        <w:rPr>
          <w:sz w:val="28"/>
          <w:szCs w:val="28"/>
        </w:rPr>
        <w:t xml:space="preserve">. Інформація </w:t>
      </w:r>
      <w:r w:rsidRPr="00606ABF">
        <w:rPr>
          <w:sz w:val="28"/>
          <w:szCs w:val="28"/>
        </w:rPr>
        <w:t>необхідна для звіту з виконання</w:t>
      </w:r>
      <w:r w:rsidR="009A7A16">
        <w:rPr>
          <w:sz w:val="28"/>
          <w:szCs w:val="28"/>
        </w:rPr>
        <w:t xml:space="preserve"> </w:t>
      </w:r>
      <w:proofErr w:type="spellStart"/>
      <w:r w:rsidR="009A7A16">
        <w:rPr>
          <w:sz w:val="28"/>
          <w:szCs w:val="28"/>
        </w:rPr>
        <w:t>проє</w:t>
      </w:r>
      <w:r w:rsidRPr="00606ABF">
        <w:rPr>
          <w:sz w:val="28"/>
          <w:szCs w:val="28"/>
        </w:rPr>
        <w:t>кту</w:t>
      </w:r>
      <w:proofErr w:type="spellEnd"/>
      <w:r w:rsidRPr="00606ABF">
        <w:rPr>
          <w:sz w:val="28"/>
          <w:szCs w:val="28"/>
        </w:rPr>
        <w:t>. Оцінювання ход</w:t>
      </w:r>
      <w:r w:rsidR="009A7A16">
        <w:rPr>
          <w:sz w:val="28"/>
          <w:szCs w:val="28"/>
        </w:rPr>
        <w:t xml:space="preserve">у виконання </w:t>
      </w:r>
      <w:proofErr w:type="spellStart"/>
      <w:r w:rsidR="009A7A16">
        <w:rPr>
          <w:sz w:val="28"/>
          <w:szCs w:val="28"/>
        </w:rPr>
        <w:t>проє</w:t>
      </w:r>
      <w:r w:rsidRPr="00606ABF">
        <w:rPr>
          <w:sz w:val="28"/>
          <w:szCs w:val="28"/>
        </w:rPr>
        <w:t>кту</w:t>
      </w:r>
      <w:proofErr w:type="spellEnd"/>
      <w:r w:rsidRPr="00606ABF">
        <w:rPr>
          <w:sz w:val="28"/>
          <w:szCs w:val="28"/>
        </w:rPr>
        <w:t xml:space="preserve"> на основі методу скоригованого бюджету. Обчислення скоригованого бюджету, коефіцієнтів по затратах та часу. Обчислення пр</w:t>
      </w:r>
      <w:r w:rsidR="009A7A16">
        <w:rPr>
          <w:sz w:val="28"/>
          <w:szCs w:val="28"/>
        </w:rPr>
        <w:t xml:space="preserve">огнозного часу та затрат по </w:t>
      </w:r>
      <w:proofErr w:type="spellStart"/>
      <w:r w:rsidR="009A7A16">
        <w:rPr>
          <w:sz w:val="28"/>
          <w:szCs w:val="28"/>
        </w:rPr>
        <w:t>проє</w:t>
      </w:r>
      <w:r w:rsidRPr="00606ABF">
        <w:rPr>
          <w:sz w:val="28"/>
          <w:szCs w:val="28"/>
        </w:rPr>
        <w:t>кту</w:t>
      </w:r>
      <w:proofErr w:type="spellEnd"/>
      <w:r w:rsidRPr="00606ABF">
        <w:rPr>
          <w:sz w:val="28"/>
          <w:szCs w:val="28"/>
        </w:rPr>
        <w:t xml:space="preserve"> на основі тенденцій, які складаються. </w:t>
      </w:r>
      <w:r w:rsidR="009A7A16">
        <w:rPr>
          <w:sz w:val="28"/>
          <w:szCs w:val="28"/>
        </w:rPr>
        <w:t xml:space="preserve">Побудова графіків </w:t>
      </w:r>
      <w:r w:rsidRPr="00606ABF">
        <w:rPr>
          <w:sz w:val="28"/>
          <w:szCs w:val="28"/>
        </w:rPr>
        <w:t>S-подібних кривих та їх параметри.</w:t>
      </w:r>
      <w:r w:rsidR="009A7A16">
        <w:rPr>
          <w:sz w:val="28"/>
          <w:szCs w:val="28"/>
        </w:rPr>
        <w:t xml:space="preserve"> Види </w:t>
      </w:r>
      <w:proofErr w:type="spellStart"/>
      <w:r w:rsidR="009A7A16">
        <w:rPr>
          <w:sz w:val="28"/>
          <w:szCs w:val="28"/>
        </w:rPr>
        <w:t>проє</w:t>
      </w:r>
      <w:r w:rsidRPr="00606ABF">
        <w:rPr>
          <w:sz w:val="28"/>
          <w:szCs w:val="28"/>
        </w:rPr>
        <w:t>ктних</w:t>
      </w:r>
      <w:proofErr w:type="spellEnd"/>
      <w:r w:rsidRPr="00606ABF">
        <w:rPr>
          <w:sz w:val="28"/>
          <w:szCs w:val="28"/>
        </w:rPr>
        <w:t xml:space="preserve"> зм</w:t>
      </w:r>
      <w:r w:rsidR="009A7A16">
        <w:rPr>
          <w:sz w:val="28"/>
          <w:szCs w:val="28"/>
        </w:rPr>
        <w:t xml:space="preserve">ін та їх вплив на </w:t>
      </w:r>
      <w:proofErr w:type="spellStart"/>
      <w:r w:rsidR="003D5622">
        <w:rPr>
          <w:sz w:val="28"/>
          <w:szCs w:val="28"/>
        </w:rPr>
        <w:t>проєкт</w:t>
      </w:r>
      <w:proofErr w:type="spellEnd"/>
      <w:r w:rsidR="009A7A16">
        <w:rPr>
          <w:sz w:val="28"/>
          <w:szCs w:val="28"/>
        </w:rPr>
        <w:t xml:space="preserve"> та </w:t>
      </w:r>
      <w:proofErr w:type="spellStart"/>
      <w:r w:rsidR="009A7A16">
        <w:rPr>
          <w:sz w:val="28"/>
          <w:szCs w:val="28"/>
        </w:rPr>
        <w:t>проє</w:t>
      </w:r>
      <w:r w:rsidRPr="00606ABF">
        <w:rPr>
          <w:sz w:val="28"/>
          <w:szCs w:val="28"/>
        </w:rPr>
        <w:t>ктну</w:t>
      </w:r>
      <w:proofErr w:type="spellEnd"/>
      <w:r w:rsidRPr="00606ABF">
        <w:rPr>
          <w:sz w:val="28"/>
          <w:szCs w:val="28"/>
        </w:rPr>
        <w:t xml:space="preserve"> команду. Поняття «заморожування» змін.</w:t>
      </w:r>
      <w:r w:rsidR="009A7A16">
        <w:rPr>
          <w:sz w:val="28"/>
          <w:szCs w:val="28"/>
        </w:rPr>
        <w:t xml:space="preserve"> Процедура внесення змін до </w:t>
      </w:r>
      <w:proofErr w:type="spellStart"/>
      <w:r w:rsidR="009A7A16">
        <w:rPr>
          <w:sz w:val="28"/>
          <w:szCs w:val="28"/>
        </w:rPr>
        <w:t>проє</w:t>
      </w:r>
      <w:r w:rsidRPr="00606ABF">
        <w:rPr>
          <w:sz w:val="28"/>
          <w:szCs w:val="28"/>
        </w:rPr>
        <w:t>кту</w:t>
      </w:r>
      <w:proofErr w:type="spellEnd"/>
      <w:r w:rsidRPr="00606ABF">
        <w:rPr>
          <w:sz w:val="28"/>
          <w:szCs w:val="28"/>
        </w:rPr>
        <w:t>. Оцінка результатів внесення змін.</w:t>
      </w:r>
      <w:r w:rsidR="009A7A16">
        <w:rPr>
          <w:sz w:val="28"/>
          <w:szCs w:val="28"/>
        </w:rPr>
        <w:t xml:space="preserve"> </w:t>
      </w:r>
      <w:r w:rsidRPr="00606ABF">
        <w:rPr>
          <w:sz w:val="28"/>
          <w:szCs w:val="28"/>
        </w:rPr>
        <w:t>Основні напрямки роботи на етапі заве</w:t>
      </w:r>
      <w:r w:rsidR="009A7A16">
        <w:rPr>
          <w:sz w:val="28"/>
          <w:szCs w:val="28"/>
        </w:rPr>
        <w:t xml:space="preserve">ршення </w:t>
      </w:r>
      <w:proofErr w:type="spellStart"/>
      <w:r w:rsidR="009A7A16">
        <w:rPr>
          <w:sz w:val="28"/>
          <w:szCs w:val="28"/>
        </w:rPr>
        <w:t>проє</w:t>
      </w:r>
      <w:r w:rsidRPr="00606ABF">
        <w:rPr>
          <w:sz w:val="28"/>
          <w:szCs w:val="28"/>
        </w:rPr>
        <w:t>кту</w:t>
      </w:r>
      <w:proofErr w:type="spellEnd"/>
      <w:r w:rsidRPr="00606ABF">
        <w:rPr>
          <w:sz w:val="28"/>
          <w:szCs w:val="28"/>
        </w:rPr>
        <w:t>. Підготовка і підписання заключних до</w:t>
      </w:r>
      <w:r w:rsidR="009A7A16">
        <w:rPr>
          <w:sz w:val="28"/>
          <w:szCs w:val="28"/>
        </w:rPr>
        <w:t xml:space="preserve">кументів. Передача продукту </w:t>
      </w:r>
      <w:proofErr w:type="spellStart"/>
      <w:r w:rsidR="009A7A16">
        <w:rPr>
          <w:sz w:val="28"/>
          <w:szCs w:val="28"/>
        </w:rPr>
        <w:t>проє</w:t>
      </w:r>
      <w:r w:rsidRPr="00606ABF">
        <w:rPr>
          <w:sz w:val="28"/>
          <w:szCs w:val="28"/>
        </w:rPr>
        <w:t>кту</w:t>
      </w:r>
      <w:proofErr w:type="spellEnd"/>
      <w:r w:rsidRPr="00606ABF">
        <w:rPr>
          <w:sz w:val="28"/>
          <w:szCs w:val="28"/>
        </w:rPr>
        <w:t xml:space="preserve"> замовнику/споживачу. Зміст та призначення заключного внутрішнього звіту. Розпуск </w:t>
      </w:r>
      <w:proofErr w:type="spellStart"/>
      <w:r w:rsidR="003D5622">
        <w:rPr>
          <w:sz w:val="28"/>
          <w:szCs w:val="28"/>
        </w:rPr>
        <w:t>проєкт</w:t>
      </w:r>
      <w:r w:rsidRPr="00606ABF">
        <w:rPr>
          <w:sz w:val="28"/>
          <w:szCs w:val="28"/>
        </w:rPr>
        <w:t>ної</w:t>
      </w:r>
      <w:proofErr w:type="spellEnd"/>
      <w:r w:rsidRPr="00606ABF">
        <w:rPr>
          <w:sz w:val="28"/>
          <w:szCs w:val="28"/>
        </w:rPr>
        <w:t xml:space="preserve"> команди.</w:t>
      </w:r>
    </w:p>
    <w:p w:rsidR="009A7A16" w:rsidRDefault="009A7A16" w:rsidP="00606ABF">
      <w:pPr>
        <w:widowControl/>
        <w:autoSpaceDE/>
        <w:autoSpaceDN/>
        <w:ind w:firstLine="709"/>
        <w:jc w:val="both"/>
        <w:rPr>
          <w:sz w:val="28"/>
          <w:szCs w:val="28"/>
        </w:rPr>
      </w:pPr>
    </w:p>
    <w:p w:rsidR="00606ABF" w:rsidRPr="00092A7D" w:rsidRDefault="00F44486" w:rsidP="009A7A16">
      <w:pPr>
        <w:widowControl/>
        <w:autoSpaceDE/>
        <w:autoSpaceDN/>
        <w:ind w:firstLine="709"/>
        <w:jc w:val="both"/>
        <w:rPr>
          <w:b/>
          <w:i/>
          <w:sz w:val="28"/>
          <w:szCs w:val="28"/>
        </w:rPr>
      </w:pPr>
      <w:r w:rsidRPr="00606ABF">
        <w:rPr>
          <w:b/>
          <w:sz w:val="28"/>
          <w:szCs w:val="28"/>
        </w:rPr>
        <w:t xml:space="preserve">ТЕМА </w:t>
      </w:r>
      <w:r w:rsidRPr="009A7A16">
        <w:rPr>
          <w:b/>
          <w:sz w:val="28"/>
          <w:szCs w:val="28"/>
        </w:rPr>
        <w:t>9</w:t>
      </w:r>
      <w:r>
        <w:rPr>
          <w:b/>
          <w:sz w:val="28"/>
          <w:szCs w:val="28"/>
        </w:rPr>
        <w:t xml:space="preserve">. </w:t>
      </w:r>
      <w:r w:rsidRPr="00092A7D">
        <w:rPr>
          <w:b/>
          <w:i/>
          <w:sz w:val="28"/>
          <w:szCs w:val="28"/>
        </w:rPr>
        <w:t>УПРАВЛІННЯ ПРОЄКТНИМИ РИЗИКАМИ</w:t>
      </w:r>
    </w:p>
    <w:p w:rsidR="00606ABF" w:rsidRPr="00606ABF" w:rsidRDefault="00606ABF" w:rsidP="007F4BB6">
      <w:pPr>
        <w:widowControl/>
        <w:autoSpaceDE/>
        <w:autoSpaceDN/>
        <w:ind w:firstLine="709"/>
        <w:jc w:val="both"/>
        <w:rPr>
          <w:sz w:val="28"/>
          <w:szCs w:val="28"/>
        </w:rPr>
      </w:pPr>
      <w:r w:rsidRPr="00606ABF">
        <w:rPr>
          <w:sz w:val="28"/>
          <w:szCs w:val="28"/>
        </w:rPr>
        <w:t>Поняття ризику та н</w:t>
      </w:r>
      <w:r w:rsidR="009A7A16">
        <w:rPr>
          <w:sz w:val="28"/>
          <w:szCs w:val="28"/>
        </w:rPr>
        <w:t xml:space="preserve">евизначеності. Класифікація </w:t>
      </w:r>
      <w:proofErr w:type="spellStart"/>
      <w:r w:rsidR="009A7A16">
        <w:rPr>
          <w:sz w:val="28"/>
          <w:szCs w:val="28"/>
        </w:rPr>
        <w:t>проє</w:t>
      </w:r>
      <w:r w:rsidRPr="00606ABF">
        <w:rPr>
          <w:sz w:val="28"/>
          <w:szCs w:val="28"/>
        </w:rPr>
        <w:t>ктних</w:t>
      </w:r>
      <w:proofErr w:type="spellEnd"/>
      <w:r w:rsidRPr="00606ABF">
        <w:rPr>
          <w:sz w:val="28"/>
          <w:szCs w:val="28"/>
        </w:rPr>
        <w:t xml:space="preserve"> ризиків. </w:t>
      </w:r>
      <w:r w:rsidR="007F4BB6" w:rsidRPr="00606ABF">
        <w:rPr>
          <w:sz w:val="28"/>
          <w:szCs w:val="28"/>
        </w:rPr>
        <w:t xml:space="preserve">Причини виникнення та </w:t>
      </w:r>
      <w:r w:rsidR="007F4BB6">
        <w:rPr>
          <w:sz w:val="28"/>
          <w:szCs w:val="28"/>
        </w:rPr>
        <w:t xml:space="preserve">наслідки </w:t>
      </w:r>
      <w:proofErr w:type="spellStart"/>
      <w:r w:rsidR="007F4BB6">
        <w:rPr>
          <w:sz w:val="28"/>
          <w:szCs w:val="28"/>
        </w:rPr>
        <w:t>проє</w:t>
      </w:r>
      <w:r w:rsidR="007F4BB6" w:rsidRPr="00606ABF">
        <w:rPr>
          <w:sz w:val="28"/>
          <w:szCs w:val="28"/>
        </w:rPr>
        <w:t>ктних</w:t>
      </w:r>
      <w:proofErr w:type="spellEnd"/>
      <w:r w:rsidR="007F4BB6" w:rsidRPr="00606ABF">
        <w:rPr>
          <w:sz w:val="28"/>
          <w:szCs w:val="28"/>
        </w:rPr>
        <w:t xml:space="preserve"> ризиків. Фактори, що визначають рівень ризикованості </w:t>
      </w:r>
      <w:proofErr w:type="spellStart"/>
      <w:r w:rsidR="003D5622">
        <w:rPr>
          <w:sz w:val="28"/>
          <w:szCs w:val="28"/>
        </w:rPr>
        <w:t>проєкт</w:t>
      </w:r>
      <w:r w:rsidR="007F4BB6" w:rsidRPr="00606ABF">
        <w:rPr>
          <w:sz w:val="28"/>
          <w:szCs w:val="28"/>
        </w:rPr>
        <w:t>у</w:t>
      </w:r>
      <w:proofErr w:type="spellEnd"/>
      <w:r w:rsidR="007F4BB6" w:rsidRPr="00606ABF">
        <w:rPr>
          <w:sz w:val="28"/>
          <w:szCs w:val="28"/>
        </w:rPr>
        <w:t>.</w:t>
      </w:r>
      <w:r w:rsidR="007F4BB6">
        <w:rPr>
          <w:sz w:val="28"/>
          <w:szCs w:val="28"/>
        </w:rPr>
        <w:t xml:space="preserve"> </w:t>
      </w:r>
      <w:r w:rsidRPr="00606ABF">
        <w:rPr>
          <w:sz w:val="28"/>
          <w:szCs w:val="28"/>
        </w:rPr>
        <w:t>Управління ризиками як підсистема упра</w:t>
      </w:r>
      <w:r w:rsidR="009A7A16">
        <w:rPr>
          <w:sz w:val="28"/>
          <w:szCs w:val="28"/>
        </w:rPr>
        <w:t xml:space="preserve">вління </w:t>
      </w:r>
      <w:proofErr w:type="spellStart"/>
      <w:r w:rsidR="009A7A16">
        <w:rPr>
          <w:sz w:val="28"/>
          <w:szCs w:val="28"/>
        </w:rPr>
        <w:t>проє</w:t>
      </w:r>
      <w:r w:rsidRPr="00606ABF">
        <w:rPr>
          <w:sz w:val="28"/>
          <w:szCs w:val="28"/>
        </w:rPr>
        <w:t>ктом</w:t>
      </w:r>
      <w:proofErr w:type="spellEnd"/>
      <w:r w:rsidRPr="00606ABF">
        <w:rPr>
          <w:sz w:val="28"/>
          <w:szCs w:val="28"/>
        </w:rPr>
        <w:t>.</w:t>
      </w:r>
      <w:r w:rsidR="009A7A16">
        <w:rPr>
          <w:sz w:val="28"/>
          <w:szCs w:val="28"/>
        </w:rPr>
        <w:t xml:space="preserve"> </w:t>
      </w:r>
      <w:r w:rsidRPr="00606ABF">
        <w:rPr>
          <w:sz w:val="28"/>
          <w:szCs w:val="28"/>
        </w:rPr>
        <w:t xml:space="preserve">Якісний та кількісний аналіз </w:t>
      </w:r>
      <w:proofErr w:type="spellStart"/>
      <w:r w:rsidR="003D5622">
        <w:rPr>
          <w:sz w:val="28"/>
          <w:szCs w:val="28"/>
        </w:rPr>
        <w:t>проєкт</w:t>
      </w:r>
      <w:r w:rsidRPr="00606ABF">
        <w:rPr>
          <w:sz w:val="28"/>
          <w:szCs w:val="28"/>
        </w:rPr>
        <w:t>них</w:t>
      </w:r>
      <w:proofErr w:type="spellEnd"/>
      <w:r w:rsidRPr="00606ABF">
        <w:rPr>
          <w:sz w:val="28"/>
          <w:szCs w:val="28"/>
        </w:rPr>
        <w:t xml:space="preserve"> ризиків. Основні методи аналізу ризиків: імовірнісного аналізу, експертного аналізу, аналогів, аналізу показників г</w:t>
      </w:r>
      <w:r w:rsidR="009A7A16">
        <w:rPr>
          <w:sz w:val="28"/>
          <w:szCs w:val="28"/>
        </w:rPr>
        <w:t xml:space="preserve">раничного рівня, чутливості </w:t>
      </w:r>
      <w:proofErr w:type="spellStart"/>
      <w:r w:rsidR="009A7A16">
        <w:rPr>
          <w:sz w:val="28"/>
          <w:szCs w:val="28"/>
        </w:rPr>
        <w:t>проє</w:t>
      </w:r>
      <w:r w:rsidRPr="00606ABF">
        <w:rPr>
          <w:sz w:val="28"/>
          <w:szCs w:val="28"/>
        </w:rPr>
        <w:t>кту</w:t>
      </w:r>
      <w:proofErr w:type="spellEnd"/>
      <w:r w:rsidRPr="00606ABF">
        <w:rPr>
          <w:sz w:val="28"/>
          <w:szCs w:val="28"/>
        </w:rPr>
        <w:t xml:space="preserve">, сценаріїв розвитку </w:t>
      </w:r>
      <w:proofErr w:type="spellStart"/>
      <w:r w:rsidR="003D5622">
        <w:rPr>
          <w:sz w:val="28"/>
          <w:szCs w:val="28"/>
        </w:rPr>
        <w:t>проєкт</w:t>
      </w:r>
      <w:r w:rsidRPr="00606ABF">
        <w:rPr>
          <w:sz w:val="28"/>
          <w:szCs w:val="28"/>
        </w:rPr>
        <w:t>у</w:t>
      </w:r>
      <w:proofErr w:type="spellEnd"/>
      <w:r w:rsidRPr="00606ABF">
        <w:rPr>
          <w:sz w:val="28"/>
          <w:szCs w:val="28"/>
        </w:rPr>
        <w:t>, побудови «дерева рі</w:t>
      </w:r>
      <w:r w:rsidR="009A7A16">
        <w:rPr>
          <w:sz w:val="28"/>
          <w:szCs w:val="28"/>
        </w:rPr>
        <w:t xml:space="preserve">шень» </w:t>
      </w:r>
      <w:proofErr w:type="spellStart"/>
      <w:r w:rsidR="009A7A16">
        <w:rPr>
          <w:sz w:val="28"/>
          <w:szCs w:val="28"/>
        </w:rPr>
        <w:t>проє</w:t>
      </w:r>
      <w:r w:rsidRPr="00606ABF">
        <w:rPr>
          <w:sz w:val="28"/>
          <w:szCs w:val="28"/>
        </w:rPr>
        <w:t>кту</w:t>
      </w:r>
      <w:proofErr w:type="spellEnd"/>
      <w:r w:rsidRPr="00606ABF">
        <w:rPr>
          <w:sz w:val="28"/>
          <w:szCs w:val="28"/>
        </w:rPr>
        <w:t>, імітацій</w:t>
      </w:r>
      <w:r w:rsidR="007F4BB6">
        <w:rPr>
          <w:sz w:val="28"/>
          <w:szCs w:val="28"/>
        </w:rPr>
        <w:t xml:space="preserve">ні. </w:t>
      </w:r>
      <w:r w:rsidR="007F4BB6" w:rsidRPr="00606ABF">
        <w:rPr>
          <w:sz w:val="28"/>
          <w:szCs w:val="28"/>
        </w:rPr>
        <w:t>Ранжування ризиків.</w:t>
      </w:r>
      <w:r w:rsidR="007F4BB6">
        <w:rPr>
          <w:sz w:val="28"/>
          <w:szCs w:val="28"/>
        </w:rPr>
        <w:t xml:space="preserve"> </w:t>
      </w:r>
      <w:r w:rsidR="007F4BB6" w:rsidRPr="00606ABF">
        <w:rPr>
          <w:sz w:val="28"/>
          <w:szCs w:val="28"/>
        </w:rPr>
        <w:t xml:space="preserve">Можливі </w:t>
      </w:r>
      <w:r w:rsidR="007F4BB6" w:rsidRPr="00606ABF">
        <w:rPr>
          <w:sz w:val="28"/>
          <w:szCs w:val="28"/>
        </w:rPr>
        <w:lastRenderedPageBreak/>
        <w:t>стратегії поведінки компанії</w:t>
      </w:r>
      <w:r w:rsidR="007F4BB6">
        <w:rPr>
          <w:sz w:val="28"/>
          <w:szCs w:val="28"/>
        </w:rPr>
        <w:t xml:space="preserve"> (</w:t>
      </w:r>
      <w:proofErr w:type="spellStart"/>
      <w:r w:rsidR="007F4BB6">
        <w:rPr>
          <w:sz w:val="28"/>
          <w:szCs w:val="28"/>
        </w:rPr>
        <w:t>проє</w:t>
      </w:r>
      <w:r w:rsidR="007F4BB6" w:rsidRPr="00606ABF">
        <w:rPr>
          <w:sz w:val="28"/>
          <w:szCs w:val="28"/>
        </w:rPr>
        <w:t>ктної</w:t>
      </w:r>
      <w:proofErr w:type="spellEnd"/>
      <w:r w:rsidR="007F4BB6" w:rsidRPr="00606ABF">
        <w:rPr>
          <w:sz w:val="28"/>
          <w:szCs w:val="28"/>
        </w:rPr>
        <w:t xml:space="preserve"> команди)</w:t>
      </w:r>
      <w:r w:rsidR="007F4BB6">
        <w:rPr>
          <w:sz w:val="28"/>
          <w:szCs w:val="28"/>
        </w:rPr>
        <w:t xml:space="preserve"> </w:t>
      </w:r>
      <w:r w:rsidR="007F4BB6" w:rsidRPr="00606ABF">
        <w:rPr>
          <w:sz w:val="28"/>
          <w:szCs w:val="28"/>
        </w:rPr>
        <w:t>щодо ризиків: стратегія</w:t>
      </w:r>
      <w:r w:rsidR="007F4BB6">
        <w:rPr>
          <w:sz w:val="28"/>
          <w:szCs w:val="28"/>
        </w:rPr>
        <w:t xml:space="preserve"> </w:t>
      </w:r>
      <w:r w:rsidR="007F4BB6" w:rsidRPr="00606ABF">
        <w:rPr>
          <w:sz w:val="28"/>
          <w:szCs w:val="28"/>
        </w:rPr>
        <w:t>усунення ризиків, стратегія розподілу ризиків, стратегія зменшення ризиків, стратегія сприйняття ризиків. Дії компанії в межах кожн</w:t>
      </w:r>
      <w:r w:rsidR="007F4BB6">
        <w:rPr>
          <w:sz w:val="28"/>
          <w:szCs w:val="28"/>
        </w:rPr>
        <w:t>ої стратегії. Поняття тригерів.</w:t>
      </w:r>
      <w:r w:rsidRPr="00606ABF">
        <w:rPr>
          <w:sz w:val="28"/>
          <w:szCs w:val="28"/>
        </w:rPr>
        <w:t xml:space="preserve"> Алгоритм визначення ефективності методів зниження ризиків. </w:t>
      </w:r>
    </w:p>
    <w:p w:rsidR="00F04A2F" w:rsidRPr="002278B6" w:rsidRDefault="00F04A2F" w:rsidP="00F04A2F">
      <w:pPr>
        <w:ind w:firstLine="720"/>
        <w:jc w:val="both"/>
        <w:rPr>
          <w:sz w:val="28"/>
        </w:rPr>
      </w:pPr>
    </w:p>
    <w:p w:rsidR="00F04A2F" w:rsidRDefault="00F04A2F" w:rsidP="00092A7D">
      <w:pPr>
        <w:widowControl/>
        <w:autoSpaceDE/>
        <w:autoSpaceDN/>
        <w:jc w:val="center"/>
        <w:rPr>
          <w:b/>
          <w:sz w:val="28"/>
          <w:szCs w:val="28"/>
        </w:rPr>
      </w:pPr>
      <w:r>
        <w:rPr>
          <w:b/>
          <w:sz w:val="28"/>
          <w:szCs w:val="28"/>
        </w:rPr>
        <w:t xml:space="preserve">4. </w:t>
      </w:r>
      <w:r w:rsidRPr="002278B6">
        <w:rPr>
          <w:b/>
          <w:sz w:val="28"/>
          <w:szCs w:val="28"/>
        </w:rPr>
        <w:t>СТРУКТУРА НАВЧАЛЬНОЇ ДИСЦИПЛІНИ:</w:t>
      </w:r>
    </w:p>
    <w:p w:rsidR="00F04A2F" w:rsidRPr="00F04A2F" w:rsidRDefault="00F04A2F" w:rsidP="00F04A2F">
      <w:pPr>
        <w:widowControl/>
        <w:autoSpaceDE/>
        <w:autoSpaceDN/>
        <w:rPr>
          <w:sz w:val="28"/>
          <w:szCs w:val="28"/>
        </w:rPr>
      </w:pPr>
      <w:r w:rsidRPr="00F04A2F">
        <w:rPr>
          <w:sz w:val="28"/>
          <w:szCs w:val="28"/>
        </w:rPr>
        <w:t>Структура навчальної дисципліни наведена у додатку 1.1., 1.2.</w:t>
      </w:r>
    </w:p>
    <w:p w:rsidR="00F04A2F" w:rsidRPr="00F04A2F" w:rsidRDefault="00F04A2F" w:rsidP="00F04A2F">
      <w:pPr>
        <w:widowControl/>
        <w:autoSpaceDE/>
        <w:autoSpaceDN/>
        <w:rPr>
          <w:b/>
          <w:sz w:val="28"/>
          <w:szCs w:val="28"/>
        </w:rPr>
      </w:pPr>
      <w:r w:rsidRPr="00F04A2F">
        <w:rPr>
          <w:sz w:val="28"/>
          <w:szCs w:val="28"/>
        </w:rPr>
        <w:t>Додатки 1.1, 1.2. (оновлюється щорічно).</w:t>
      </w:r>
    </w:p>
    <w:p w:rsidR="00606ABF" w:rsidRDefault="00606ABF" w:rsidP="00606ABF">
      <w:pPr>
        <w:pStyle w:val="a3"/>
        <w:ind w:right="185" w:firstLine="938"/>
        <w:jc w:val="both"/>
      </w:pPr>
    </w:p>
    <w:p w:rsidR="00F44486" w:rsidRPr="00F44486" w:rsidRDefault="00F44486" w:rsidP="00F44486">
      <w:pPr>
        <w:ind w:right="6" w:firstLine="709"/>
        <w:jc w:val="center"/>
        <w:outlineLvl w:val="3"/>
        <w:rPr>
          <w:rFonts w:eastAsia="Calibri"/>
          <w:b/>
          <w:bCs/>
          <w:sz w:val="28"/>
          <w:szCs w:val="28"/>
        </w:rPr>
      </w:pPr>
      <w:r w:rsidRPr="00F44486">
        <w:rPr>
          <w:rFonts w:eastAsia="Calibri"/>
          <w:b/>
          <w:bCs/>
          <w:sz w:val="28"/>
          <w:szCs w:val="28"/>
        </w:rPr>
        <w:t>Форма підсумкового контролю успішності навчання</w:t>
      </w:r>
    </w:p>
    <w:p w:rsidR="00F44486" w:rsidRPr="00F44486" w:rsidRDefault="00F44486" w:rsidP="00F44486">
      <w:pPr>
        <w:ind w:firstLine="709"/>
        <w:rPr>
          <w:rFonts w:eastAsia="Calibri"/>
          <w:b/>
          <w:sz w:val="27"/>
          <w:szCs w:val="28"/>
        </w:rPr>
      </w:pPr>
    </w:p>
    <w:p w:rsidR="00F44486" w:rsidRPr="00F44486" w:rsidRDefault="00F44486" w:rsidP="00F44486">
      <w:pPr>
        <w:ind w:right="2" w:firstLine="709"/>
        <w:jc w:val="both"/>
        <w:rPr>
          <w:rFonts w:eastAsia="Calibri"/>
          <w:sz w:val="28"/>
          <w:szCs w:val="28"/>
        </w:rPr>
      </w:pPr>
      <w:r w:rsidRPr="00F44486">
        <w:rPr>
          <w:rFonts w:eastAsia="Calibri"/>
          <w:sz w:val="28"/>
          <w:szCs w:val="28"/>
        </w:rPr>
        <w:t xml:space="preserve">Підсумковий контроль – це перевірка рівня засвоєння знань, навичок, вмінь та інших </w:t>
      </w:r>
      <w:proofErr w:type="spellStart"/>
      <w:r w:rsidRPr="00F44486">
        <w:rPr>
          <w:rFonts w:eastAsia="Calibri"/>
          <w:sz w:val="28"/>
          <w:szCs w:val="28"/>
        </w:rPr>
        <w:t>компетентностей</w:t>
      </w:r>
      <w:proofErr w:type="spellEnd"/>
      <w:r w:rsidRPr="00F44486">
        <w:rPr>
          <w:rFonts w:eastAsia="Calibri"/>
          <w:sz w:val="28"/>
          <w:szCs w:val="28"/>
        </w:rPr>
        <w:t xml:space="preserve"> за певний період навчання (навчальний семестр, навчальний рік). </w:t>
      </w:r>
    </w:p>
    <w:p w:rsidR="00F44486" w:rsidRPr="00F44486" w:rsidRDefault="00F44486" w:rsidP="00F44486">
      <w:pPr>
        <w:ind w:right="2" w:firstLine="709"/>
        <w:jc w:val="both"/>
        <w:rPr>
          <w:rFonts w:eastAsia="Calibri"/>
          <w:sz w:val="28"/>
          <w:szCs w:val="28"/>
        </w:rPr>
      </w:pPr>
      <w:r w:rsidRPr="00F44486">
        <w:rPr>
          <w:rFonts w:eastAsia="Calibri"/>
          <w:sz w:val="28"/>
          <w:szCs w:val="28"/>
        </w:rPr>
        <w:t>З навчальної</w:t>
      </w:r>
      <w:r w:rsidRPr="00F44486">
        <w:rPr>
          <w:rFonts w:eastAsia="Calibri"/>
          <w:spacing w:val="-3"/>
          <w:sz w:val="28"/>
          <w:szCs w:val="28"/>
        </w:rPr>
        <w:t xml:space="preserve"> </w:t>
      </w:r>
      <w:r w:rsidRPr="00F44486">
        <w:rPr>
          <w:rFonts w:eastAsia="Calibri"/>
          <w:sz w:val="28"/>
          <w:szCs w:val="28"/>
        </w:rPr>
        <w:t>дисципліни</w:t>
      </w:r>
      <w:r w:rsidRPr="00F44486">
        <w:rPr>
          <w:rFonts w:eastAsia="Calibri"/>
          <w:spacing w:val="-2"/>
          <w:sz w:val="28"/>
          <w:szCs w:val="28"/>
        </w:rPr>
        <w:t xml:space="preserve"> «</w:t>
      </w:r>
      <w:r>
        <w:rPr>
          <w:rFonts w:eastAsia="Calibri"/>
          <w:sz w:val="28"/>
          <w:szCs w:val="28"/>
        </w:rPr>
        <w:t xml:space="preserve">Основи управління </w:t>
      </w:r>
      <w:proofErr w:type="spellStart"/>
      <w:r>
        <w:rPr>
          <w:rFonts w:eastAsia="Calibri"/>
          <w:sz w:val="28"/>
          <w:szCs w:val="28"/>
        </w:rPr>
        <w:t>проєктами</w:t>
      </w:r>
      <w:proofErr w:type="spellEnd"/>
      <w:r w:rsidRPr="00F44486">
        <w:rPr>
          <w:rFonts w:eastAsia="Calibri"/>
          <w:sz w:val="28"/>
          <w:szCs w:val="28"/>
        </w:rPr>
        <w:t>»</w:t>
      </w:r>
      <w:r w:rsidRPr="00F44486">
        <w:rPr>
          <w:rFonts w:eastAsia="Calibri"/>
          <w:spacing w:val="-1"/>
          <w:sz w:val="28"/>
          <w:szCs w:val="28"/>
        </w:rPr>
        <w:t xml:space="preserve"> </w:t>
      </w:r>
      <w:r w:rsidRPr="00F44486">
        <w:rPr>
          <w:rFonts w:eastAsia="Calibri"/>
          <w:sz w:val="28"/>
          <w:szCs w:val="28"/>
        </w:rPr>
        <w:t>передбачено:</w:t>
      </w:r>
    </w:p>
    <w:p w:rsidR="00F44486" w:rsidRPr="00F44486" w:rsidRDefault="00F44486" w:rsidP="00F44486">
      <w:pPr>
        <w:ind w:right="2" w:firstLine="709"/>
        <w:jc w:val="both"/>
        <w:rPr>
          <w:rFonts w:eastAsia="Calibri"/>
          <w:sz w:val="28"/>
          <w:szCs w:val="28"/>
        </w:rPr>
      </w:pPr>
      <w:r w:rsidRPr="00F44486">
        <w:rPr>
          <w:rFonts w:eastAsia="Calibri"/>
          <w:sz w:val="28"/>
          <w:szCs w:val="28"/>
        </w:rPr>
        <w:t>для денної форми навчання</w:t>
      </w:r>
      <w:r w:rsidRPr="00F44486">
        <w:rPr>
          <w:rFonts w:eastAsia="Calibri"/>
          <w:spacing w:val="1"/>
          <w:sz w:val="28"/>
          <w:szCs w:val="28"/>
        </w:rPr>
        <w:t xml:space="preserve"> </w:t>
      </w:r>
      <w:r w:rsidRPr="00F44486">
        <w:rPr>
          <w:rFonts w:eastAsia="Calibri"/>
          <w:sz w:val="28"/>
          <w:szCs w:val="28"/>
        </w:rPr>
        <w:t xml:space="preserve">– </w:t>
      </w:r>
      <w:r>
        <w:rPr>
          <w:rFonts w:eastAsia="Calibri"/>
          <w:sz w:val="28"/>
          <w:szCs w:val="28"/>
        </w:rPr>
        <w:t>залік</w:t>
      </w:r>
      <w:r w:rsidRPr="00F44486">
        <w:rPr>
          <w:rFonts w:eastAsia="Calibri"/>
          <w:sz w:val="28"/>
          <w:szCs w:val="28"/>
        </w:rPr>
        <w:t>;</w:t>
      </w:r>
    </w:p>
    <w:p w:rsidR="00F44486" w:rsidRPr="00F44486" w:rsidRDefault="00F44486" w:rsidP="00F44486">
      <w:pPr>
        <w:ind w:right="2" w:firstLine="709"/>
        <w:jc w:val="both"/>
        <w:rPr>
          <w:rFonts w:eastAsia="Calibri"/>
          <w:b/>
          <w:sz w:val="28"/>
          <w:szCs w:val="28"/>
        </w:rPr>
      </w:pPr>
      <w:r w:rsidRPr="00F44486">
        <w:rPr>
          <w:rFonts w:eastAsia="Calibri"/>
          <w:sz w:val="28"/>
          <w:szCs w:val="28"/>
        </w:rPr>
        <w:t>для заочної форми навчання</w:t>
      </w:r>
      <w:r w:rsidRPr="00F44486">
        <w:rPr>
          <w:rFonts w:eastAsia="Calibri"/>
          <w:spacing w:val="1"/>
          <w:sz w:val="28"/>
          <w:szCs w:val="28"/>
        </w:rPr>
        <w:t xml:space="preserve"> </w:t>
      </w:r>
      <w:r w:rsidRPr="00F44486">
        <w:rPr>
          <w:rFonts w:eastAsia="Calibri"/>
          <w:sz w:val="28"/>
          <w:szCs w:val="28"/>
        </w:rPr>
        <w:t xml:space="preserve">– </w:t>
      </w:r>
      <w:r>
        <w:rPr>
          <w:rFonts w:eastAsia="Calibri"/>
          <w:sz w:val="28"/>
          <w:szCs w:val="28"/>
        </w:rPr>
        <w:t>залік</w:t>
      </w:r>
      <w:r w:rsidRPr="00F44486">
        <w:rPr>
          <w:rFonts w:eastAsia="Calibri"/>
          <w:sz w:val="28"/>
          <w:szCs w:val="28"/>
        </w:rPr>
        <w:t>.</w:t>
      </w:r>
    </w:p>
    <w:p w:rsidR="00F44486" w:rsidRPr="00F04A2F" w:rsidRDefault="00F44486" w:rsidP="00F44486">
      <w:pPr>
        <w:ind w:firstLine="709"/>
        <w:jc w:val="both"/>
        <w:rPr>
          <w:rFonts w:ascii="Calibri" w:eastAsia="Calibri" w:hAnsi="Calibri"/>
        </w:rPr>
      </w:pPr>
    </w:p>
    <w:p w:rsidR="00F44486" w:rsidRPr="00092A7D" w:rsidRDefault="00F44486" w:rsidP="00F44486">
      <w:pPr>
        <w:ind w:firstLine="709"/>
        <w:jc w:val="center"/>
        <w:rPr>
          <w:rFonts w:eastAsia="Calibri"/>
          <w:b/>
          <w:sz w:val="28"/>
          <w:szCs w:val="28"/>
        </w:rPr>
      </w:pPr>
      <w:r w:rsidRPr="00092A7D">
        <w:rPr>
          <w:rFonts w:eastAsia="Calibri"/>
          <w:b/>
          <w:sz w:val="28"/>
          <w:szCs w:val="28"/>
        </w:rPr>
        <w:t>Критерії та засоби оцінювання успішності навчання</w:t>
      </w:r>
    </w:p>
    <w:p w:rsidR="00F44486" w:rsidRPr="00092A7D" w:rsidRDefault="00F44486" w:rsidP="00F44486">
      <w:pPr>
        <w:tabs>
          <w:tab w:val="left" w:pos="8288"/>
        </w:tabs>
        <w:ind w:firstLine="709"/>
        <w:jc w:val="center"/>
        <w:rPr>
          <w:b/>
          <w:sz w:val="28"/>
          <w:szCs w:val="28"/>
          <w:lang w:eastAsia="ru-RU"/>
        </w:rPr>
      </w:pPr>
    </w:p>
    <w:p w:rsidR="00F44486" w:rsidRPr="00092A7D" w:rsidRDefault="00F44486" w:rsidP="00F44486">
      <w:pPr>
        <w:ind w:firstLine="709"/>
        <w:jc w:val="both"/>
        <w:rPr>
          <w:rFonts w:eastAsia="Calibri"/>
          <w:b/>
          <w:sz w:val="28"/>
          <w:szCs w:val="28"/>
          <w:lang w:eastAsia="ru-RU"/>
        </w:rPr>
      </w:pPr>
      <w:r w:rsidRPr="00092A7D">
        <w:rPr>
          <w:rFonts w:eastAsia="Calibri"/>
          <w:sz w:val="28"/>
          <w:szCs w:val="28"/>
        </w:rPr>
        <w:t xml:space="preserve">Для навчальної дисципліни </w:t>
      </w:r>
      <w:r w:rsidRPr="00092A7D">
        <w:rPr>
          <w:rFonts w:eastAsia="Calibri"/>
          <w:b/>
          <w:spacing w:val="-4"/>
          <w:sz w:val="28"/>
          <w:szCs w:val="28"/>
        </w:rPr>
        <w:t>«</w:t>
      </w:r>
      <w:r w:rsidRPr="00092A7D">
        <w:rPr>
          <w:rFonts w:eastAsia="Calibri"/>
          <w:b/>
          <w:sz w:val="28"/>
          <w:szCs w:val="28"/>
        </w:rPr>
        <w:t xml:space="preserve">Основи управління </w:t>
      </w:r>
      <w:proofErr w:type="spellStart"/>
      <w:r w:rsidRPr="00092A7D">
        <w:rPr>
          <w:rFonts w:eastAsia="Calibri"/>
          <w:b/>
          <w:sz w:val="28"/>
          <w:szCs w:val="28"/>
        </w:rPr>
        <w:t>проєктами</w:t>
      </w:r>
      <w:proofErr w:type="spellEnd"/>
      <w:r w:rsidRPr="00092A7D">
        <w:rPr>
          <w:rFonts w:eastAsia="Calibri"/>
          <w:b/>
          <w:sz w:val="28"/>
          <w:szCs w:val="28"/>
        </w:rPr>
        <w:t>»</w:t>
      </w:r>
      <w:r w:rsidRPr="00092A7D">
        <w:rPr>
          <w:rFonts w:eastAsia="Calibri"/>
          <w:sz w:val="28"/>
          <w:szCs w:val="28"/>
        </w:rPr>
        <w:t xml:space="preserve"> засобами діагностики знань (успішності навчання)</w:t>
      </w:r>
      <w:r w:rsidRPr="00092A7D">
        <w:rPr>
          <w:rFonts w:eastAsia="Calibri"/>
          <w:spacing w:val="-5"/>
          <w:sz w:val="28"/>
          <w:szCs w:val="28"/>
        </w:rPr>
        <w:t xml:space="preserve"> </w:t>
      </w:r>
      <w:r w:rsidRPr="00092A7D">
        <w:rPr>
          <w:rFonts w:eastAsia="Calibri"/>
          <w:sz w:val="28"/>
          <w:szCs w:val="28"/>
        </w:rPr>
        <w:t>виступають:</w:t>
      </w:r>
      <w:r w:rsidRPr="00092A7D">
        <w:rPr>
          <w:rFonts w:eastAsia="Calibri"/>
          <w:sz w:val="28"/>
          <w:szCs w:val="28"/>
          <w:lang w:eastAsia="ru-RU"/>
        </w:rPr>
        <w:t xml:space="preserve"> лекційні, семінарські та практичні заняття, індивідуальна та самостійна робота, підсумковий контроль.</w:t>
      </w:r>
    </w:p>
    <w:p w:rsidR="00F44486" w:rsidRPr="00092A7D" w:rsidRDefault="00F44486" w:rsidP="00F44486">
      <w:pPr>
        <w:tabs>
          <w:tab w:val="left" w:pos="8288"/>
        </w:tabs>
        <w:ind w:right="328" w:firstLine="709"/>
        <w:jc w:val="both"/>
        <w:rPr>
          <w:rFonts w:eastAsia="Calibri"/>
          <w:sz w:val="28"/>
          <w:szCs w:val="28"/>
        </w:rPr>
      </w:pPr>
      <w:r w:rsidRPr="00092A7D">
        <w:rPr>
          <w:rFonts w:eastAsia="Calibri"/>
          <w:sz w:val="28"/>
          <w:szCs w:val="28"/>
        </w:rPr>
        <w:t>Загальна підсумкова оцінка з дисципліни складається з суми балів за результатами:</w:t>
      </w:r>
    </w:p>
    <w:p w:rsidR="00F44486" w:rsidRPr="00092A7D" w:rsidRDefault="00F44486" w:rsidP="00F44486">
      <w:pPr>
        <w:tabs>
          <w:tab w:val="left" w:pos="8288"/>
        </w:tabs>
        <w:ind w:right="328" w:firstLine="709"/>
        <w:jc w:val="both"/>
        <w:rPr>
          <w:rFonts w:eastAsia="Calibri"/>
          <w:sz w:val="28"/>
          <w:szCs w:val="28"/>
        </w:rPr>
      </w:pPr>
      <w:r w:rsidRPr="00092A7D">
        <w:rPr>
          <w:rFonts w:eastAsia="Calibri"/>
          <w:sz w:val="28"/>
          <w:szCs w:val="28"/>
        </w:rPr>
        <w:t>Для денної форми навчання:</w:t>
      </w:r>
    </w:p>
    <w:p w:rsidR="00F44486" w:rsidRPr="00092A7D" w:rsidRDefault="00F44486" w:rsidP="00F44486">
      <w:pPr>
        <w:widowControl/>
        <w:numPr>
          <w:ilvl w:val="0"/>
          <w:numId w:val="1"/>
        </w:numPr>
        <w:tabs>
          <w:tab w:val="num" w:pos="0"/>
          <w:tab w:val="left" w:pos="1260"/>
          <w:tab w:val="left" w:pos="8288"/>
        </w:tabs>
        <w:autoSpaceDE/>
        <w:autoSpaceDN/>
        <w:ind w:left="0" w:right="390" w:firstLine="709"/>
        <w:jc w:val="both"/>
        <w:rPr>
          <w:rFonts w:eastAsia="Calibri"/>
          <w:sz w:val="28"/>
          <w:szCs w:val="28"/>
        </w:rPr>
      </w:pPr>
      <w:r w:rsidRPr="00092A7D">
        <w:rPr>
          <w:rFonts w:eastAsia="Calibri"/>
          <w:sz w:val="28"/>
          <w:szCs w:val="28"/>
        </w:rPr>
        <w:t xml:space="preserve">поточного контролю (30 балів) – на підставі участі слухача у семінарських та практичних заняттях; </w:t>
      </w:r>
    </w:p>
    <w:p w:rsidR="00F44486" w:rsidRPr="00092A7D" w:rsidRDefault="00F44486" w:rsidP="00F44486">
      <w:pPr>
        <w:widowControl/>
        <w:numPr>
          <w:ilvl w:val="0"/>
          <w:numId w:val="1"/>
        </w:numPr>
        <w:tabs>
          <w:tab w:val="num" w:pos="0"/>
          <w:tab w:val="left" w:pos="1260"/>
          <w:tab w:val="left" w:pos="8288"/>
        </w:tabs>
        <w:autoSpaceDE/>
        <w:autoSpaceDN/>
        <w:ind w:left="0" w:right="390" w:firstLine="709"/>
        <w:jc w:val="both"/>
        <w:rPr>
          <w:rFonts w:eastAsia="Calibri"/>
          <w:sz w:val="28"/>
          <w:szCs w:val="28"/>
        </w:rPr>
      </w:pPr>
      <w:r w:rsidRPr="00092A7D">
        <w:rPr>
          <w:rFonts w:eastAsia="Calibri"/>
          <w:sz w:val="28"/>
          <w:szCs w:val="28"/>
        </w:rPr>
        <w:t>індивідуальної роботи (15 балів) – на підставі виконання та захисту відповідних індивідуальних завдань;</w:t>
      </w:r>
    </w:p>
    <w:p w:rsidR="00F44486" w:rsidRPr="00092A7D" w:rsidRDefault="00F44486" w:rsidP="00F44486">
      <w:pPr>
        <w:widowControl/>
        <w:numPr>
          <w:ilvl w:val="0"/>
          <w:numId w:val="1"/>
        </w:numPr>
        <w:tabs>
          <w:tab w:val="num" w:pos="0"/>
          <w:tab w:val="left" w:pos="1260"/>
          <w:tab w:val="left" w:pos="8288"/>
        </w:tabs>
        <w:autoSpaceDE/>
        <w:autoSpaceDN/>
        <w:ind w:left="0" w:right="390" w:firstLine="709"/>
        <w:jc w:val="both"/>
        <w:rPr>
          <w:rFonts w:eastAsia="Calibri"/>
          <w:sz w:val="28"/>
          <w:szCs w:val="28"/>
        </w:rPr>
      </w:pPr>
      <w:r w:rsidRPr="00092A7D">
        <w:rPr>
          <w:rFonts w:eastAsia="Calibri"/>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rsidR="00F44486" w:rsidRPr="00092A7D" w:rsidRDefault="00F44486" w:rsidP="00F44486">
      <w:pPr>
        <w:widowControl/>
        <w:numPr>
          <w:ilvl w:val="0"/>
          <w:numId w:val="1"/>
        </w:numPr>
        <w:tabs>
          <w:tab w:val="num" w:pos="0"/>
          <w:tab w:val="left" w:pos="1260"/>
          <w:tab w:val="left" w:pos="8288"/>
        </w:tabs>
        <w:autoSpaceDE/>
        <w:autoSpaceDN/>
        <w:ind w:left="0" w:right="390" w:firstLine="709"/>
        <w:jc w:val="both"/>
        <w:rPr>
          <w:rFonts w:eastAsia="Calibri"/>
          <w:sz w:val="28"/>
          <w:szCs w:val="28"/>
        </w:rPr>
      </w:pPr>
      <w:r w:rsidRPr="00092A7D">
        <w:rPr>
          <w:rFonts w:eastAsia="Calibri"/>
          <w:sz w:val="28"/>
          <w:szCs w:val="28"/>
        </w:rPr>
        <w:t>підсумкового контролю (40 балів) – на підставі заліку.</w:t>
      </w:r>
    </w:p>
    <w:p w:rsidR="00F44486" w:rsidRPr="00092A7D" w:rsidRDefault="00F44486" w:rsidP="00F44486">
      <w:pPr>
        <w:tabs>
          <w:tab w:val="left" w:pos="8288"/>
        </w:tabs>
        <w:ind w:right="328" w:firstLine="709"/>
        <w:jc w:val="both"/>
        <w:rPr>
          <w:rFonts w:eastAsia="Calibri"/>
          <w:sz w:val="28"/>
          <w:szCs w:val="28"/>
        </w:rPr>
      </w:pPr>
      <w:r w:rsidRPr="00092A7D">
        <w:rPr>
          <w:rFonts w:eastAsia="Calibri"/>
          <w:sz w:val="28"/>
          <w:szCs w:val="28"/>
        </w:rPr>
        <w:t>Для заочної форми навчання:</w:t>
      </w:r>
    </w:p>
    <w:p w:rsidR="00F44486" w:rsidRPr="00092A7D" w:rsidRDefault="00F44486" w:rsidP="00F44486">
      <w:pPr>
        <w:widowControl/>
        <w:numPr>
          <w:ilvl w:val="0"/>
          <w:numId w:val="1"/>
        </w:numPr>
        <w:tabs>
          <w:tab w:val="num" w:pos="0"/>
          <w:tab w:val="left" w:pos="1260"/>
          <w:tab w:val="left" w:pos="8288"/>
        </w:tabs>
        <w:autoSpaceDE/>
        <w:autoSpaceDN/>
        <w:ind w:left="0" w:right="390" w:firstLine="709"/>
        <w:jc w:val="both"/>
        <w:rPr>
          <w:rFonts w:eastAsia="Calibri"/>
          <w:sz w:val="28"/>
          <w:szCs w:val="28"/>
        </w:rPr>
      </w:pPr>
      <w:r w:rsidRPr="00092A7D">
        <w:rPr>
          <w:rFonts w:eastAsia="Calibri"/>
          <w:sz w:val="28"/>
          <w:szCs w:val="28"/>
        </w:rPr>
        <w:t xml:space="preserve">поточного контролю (20 балів) – на підставі участі слухача у семінарських та практичних заняттях; </w:t>
      </w:r>
    </w:p>
    <w:p w:rsidR="00F44486" w:rsidRPr="00092A7D" w:rsidRDefault="00F44486" w:rsidP="00F44486">
      <w:pPr>
        <w:widowControl/>
        <w:numPr>
          <w:ilvl w:val="0"/>
          <w:numId w:val="1"/>
        </w:numPr>
        <w:tabs>
          <w:tab w:val="num" w:pos="0"/>
          <w:tab w:val="left" w:pos="1260"/>
          <w:tab w:val="left" w:pos="8288"/>
        </w:tabs>
        <w:autoSpaceDE/>
        <w:autoSpaceDN/>
        <w:ind w:left="0" w:right="390" w:firstLine="709"/>
        <w:jc w:val="both"/>
        <w:rPr>
          <w:rFonts w:eastAsia="Calibri"/>
          <w:sz w:val="28"/>
          <w:szCs w:val="28"/>
        </w:rPr>
      </w:pPr>
      <w:r w:rsidRPr="00092A7D">
        <w:rPr>
          <w:rFonts w:eastAsia="Calibri"/>
          <w:sz w:val="28"/>
          <w:szCs w:val="28"/>
        </w:rPr>
        <w:t>індивідуальної роботи (10 балів) – на підставі виконання та захисту відповідних індивідуальних завдань;</w:t>
      </w:r>
    </w:p>
    <w:p w:rsidR="00F44486" w:rsidRPr="00092A7D" w:rsidRDefault="00F44486" w:rsidP="00F44486">
      <w:pPr>
        <w:widowControl/>
        <w:numPr>
          <w:ilvl w:val="0"/>
          <w:numId w:val="1"/>
        </w:numPr>
        <w:tabs>
          <w:tab w:val="num" w:pos="0"/>
          <w:tab w:val="left" w:pos="1260"/>
          <w:tab w:val="left" w:pos="8288"/>
        </w:tabs>
        <w:autoSpaceDE/>
        <w:autoSpaceDN/>
        <w:ind w:left="0" w:right="390" w:firstLine="709"/>
        <w:jc w:val="both"/>
        <w:rPr>
          <w:rFonts w:eastAsia="Calibri"/>
          <w:sz w:val="28"/>
          <w:szCs w:val="28"/>
        </w:rPr>
      </w:pPr>
      <w:r w:rsidRPr="00092A7D">
        <w:rPr>
          <w:rFonts w:eastAsia="Calibri"/>
          <w:sz w:val="28"/>
          <w:szCs w:val="28"/>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F44486" w:rsidRPr="00092A7D" w:rsidRDefault="00F44486" w:rsidP="00F44486">
      <w:pPr>
        <w:widowControl/>
        <w:numPr>
          <w:ilvl w:val="0"/>
          <w:numId w:val="1"/>
        </w:numPr>
        <w:tabs>
          <w:tab w:val="num" w:pos="0"/>
          <w:tab w:val="left" w:pos="1260"/>
          <w:tab w:val="left" w:pos="8288"/>
        </w:tabs>
        <w:autoSpaceDE/>
        <w:autoSpaceDN/>
        <w:ind w:left="0" w:right="390" w:firstLine="709"/>
        <w:jc w:val="both"/>
        <w:rPr>
          <w:rFonts w:eastAsia="Calibri"/>
          <w:sz w:val="28"/>
          <w:szCs w:val="28"/>
        </w:rPr>
      </w:pPr>
      <w:r w:rsidRPr="00092A7D">
        <w:rPr>
          <w:rFonts w:eastAsia="Calibri"/>
          <w:sz w:val="28"/>
          <w:szCs w:val="28"/>
        </w:rPr>
        <w:t>підсумкового контролю (40 балів) – на підставі заліку.</w:t>
      </w:r>
    </w:p>
    <w:p w:rsidR="00F44486" w:rsidRPr="00092A7D" w:rsidRDefault="00F44486" w:rsidP="00F44486">
      <w:pPr>
        <w:widowControl/>
        <w:tabs>
          <w:tab w:val="left" w:pos="2205"/>
        </w:tabs>
        <w:autoSpaceDE/>
        <w:autoSpaceDN/>
        <w:ind w:left="1067" w:firstLine="709"/>
        <w:contextualSpacing/>
        <w:jc w:val="both"/>
        <w:rPr>
          <w:b/>
          <w:sz w:val="28"/>
          <w:szCs w:val="28"/>
          <w:lang w:eastAsia="ru-RU"/>
        </w:rPr>
      </w:pPr>
    </w:p>
    <w:p w:rsidR="00092A7D" w:rsidRDefault="00092A7D" w:rsidP="00F44486">
      <w:pPr>
        <w:widowControl/>
        <w:tabs>
          <w:tab w:val="left" w:pos="2205"/>
        </w:tabs>
        <w:autoSpaceDE/>
        <w:autoSpaceDN/>
        <w:ind w:firstLine="709"/>
        <w:contextualSpacing/>
        <w:jc w:val="both"/>
        <w:rPr>
          <w:b/>
          <w:sz w:val="28"/>
          <w:szCs w:val="28"/>
          <w:lang w:eastAsia="ru-RU"/>
        </w:rPr>
      </w:pPr>
    </w:p>
    <w:p w:rsidR="00F44486" w:rsidRPr="00092A7D" w:rsidRDefault="00F44486" w:rsidP="00F44486">
      <w:pPr>
        <w:widowControl/>
        <w:tabs>
          <w:tab w:val="left" w:pos="2205"/>
        </w:tabs>
        <w:autoSpaceDE/>
        <w:autoSpaceDN/>
        <w:ind w:firstLine="709"/>
        <w:contextualSpacing/>
        <w:jc w:val="both"/>
        <w:rPr>
          <w:b/>
          <w:sz w:val="28"/>
          <w:szCs w:val="28"/>
          <w:lang w:eastAsia="ru-RU"/>
        </w:rPr>
      </w:pPr>
      <w:r w:rsidRPr="00092A7D">
        <w:rPr>
          <w:b/>
          <w:sz w:val="28"/>
          <w:szCs w:val="28"/>
          <w:lang w:eastAsia="ru-RU"/>
        </w:rPr>
        <w:lastRenderedPageBreak/>
        <w:t>Критерії оцінювання аудиторної роботи здобувачів вищої освіти</w:t>
      </w:r>
    </w:p>
    <w:p w:rsidR="00F44486" w:rsidRPr="00092A7D" w:rsidRDefault="00F44486" w:rsidP="00F44486">
      <w:pPr>
        <w:widowControl/>
        <w:tabs>
          <w:tab w:val="left" w:pos="2205"/>
        </w:tabs>
        <w:autoSpaceDE/>
        <w:autoSpaceDN/>
        <w:ind w:left="1067" w:firstLine="709"/>
        <w:contextualSpacing/>
        <w:jc w:val="both"/>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902"/>
      </w:tblGrid>
      <w:tr w:rsidR="00F44486" w:rsidRPr="00092A7D" w:rsidTr="00F44486">
        <w:trPr>
          <w:tblHeader/>
        </w:trPr>
        <w:tc>
          <w:tcPr>
            <w:tcW w:w="1030"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jc w:val="center"/>
              <w:rPr>
                <w:b/>
                <w:sz w:val="28"/>
                <w:szCs w:val="28"/>
              </w:rPr>
            </w:pPr>
            <w:r w:rsidRPr="00092A7D">
              <w:rPr>
                <w:b/>
                <w:sz w:val="28"/>
                <w:szCs w:val="28"/>
                <w:lang w:eastAsia="ru-RU"/>
              </w:rPr>
              <w:t>БАЛИ</w:t>
            </w:r>
          </w:p>
        </w:tc>
        <w:tc>
          <w:tcPr>
            <w:tcW w:w="8601"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jc w:val="center"/>
              <w:rPr>
                <w:b/>
                <w:sz w:val="28"/>
                <w:szCs w:val="28"/>
              </w:rPr>
            </w:pPr>
            <w:r w:rsidRPr="00092A7D">
              <w:rPr>
                <w:b/>
                <w:sz w:val="28"/>
                <w:szCs w:val="28"/>
                <w:lang w:eastAsia="ru-RU"/>
              </w:rPr>
              <w:t>ПОЯСНЕННЯ</w:t>
            </w:r>
          </w:p>
        </w:tc>
      </w:tr>
      <w:tr w:rsidR="00F44486" w:rsidRPr="00092A7D" w:rsidTr="00F44486">
        <w:tc>
          <w:tcPr>
            <w:tcW w:w="1030"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rPr>
                <w:b/>
                <w:sz w:val="28"/>
                <w:szCs w:val="28"/>
              </w:rPr>
            </w:pPr>
            <w:r w:rsidRPr="00092A7D">
              <w:rPr>
                <w:b/>
                <w:sz w:val="28"/>
                <w:szCs w:val="28"/>
                <w:lang w:eastAsia="ru-RU"/>
              </w:rPr>
              <w:t>5</w:t>
            </w:r>
          </w:p>
        </w:tc>
        <w:tc>
          <w:tcPr>
            <w:tcW w:w="8601"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jc w:val="both"/>
              <w:rPr>
                <w:sz w:val="24"/>
                <w:szCs w:val="24"/>
              </w:rPr>
            </w:pPr>
            <w:r w:rsidRPr="00092A7D">
              <w:rPr>
                <w:b/>
                <w:sz w:val="24"/>
                <w:szCs w:val="24"/>
                <w:lang w:eastAsia="ru-RU"/>
              </w:rPr>
              <w:t>Високий рівень</w:t>
            </w:r>
            <w:r w:rsidRPr="00092A7D">
              <w:rPr>
                <w:sz w:val="24"/>
                <w:szCs w:val="24"/>
                <w:lang w:eastAsia="ru-RU"/>
              </w:rPr>
              <w:t xml:space="preserve"> </w:t>
            </w:r>
            <w:proofErr w:type="spellStart"/>
            <w:r w:rsidRPr="00092A7D">
              <w:rPr>
                <w:sz w:val="24"/>
                <w:szCs w:val="24"/>
                <w:lang w:eastAsia="ru-RU"/>
              </w:rPr>
              <w:t>компетентностей</w:t>
            </w:r>
            <w:proofErr w:type="spellEnd"/>
            <w:r w:rsidRPr="00092A7D">
              <w:rPr>
                <w:sz w:val="24"/>
                <w:szCs w:val="24"/>
                <w:lang w:eastAsia="ru-RU"/>
              </w:rPr>
              <w:t xml:space="preserve">. Високий рівень </w:t>
            </w:r>
            <w:proofErr w:type="spellStart"/>
            <w:r w:rsidRPr="00092A7D">
              <w:rPr>
                <w:sz w:val="24"/>
                <w:szCs w:val="24"/>
                <w:lang w:eastAsia="ru-RU"/>
              </w:rPr>
              <w:t>компетентностей</w:t>
            </w:r>
            <w:proofErr w:type="spellEnd"/>
            <w:r w:rsidRPr="00092A7D">
              <w:rPr>
                <w:sz w:val="24"/>
                <w:szCs w:val="24"/>
                <w:lang w:eastAsia="ru-RU"/>
              </w:rPr>
              <w:t>.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ґрунтуються на глибокому знанні чинного законодавства, теорії, історії та практики публічного управління</w:t>
            </w:r>
          </w:p>
        </w:tc>
      </w:tr>
      <w:tr w:rsidR="00F44486" w:rsidRPr="00092A7D" w:rsidTr="00F44486">
        <w:tc>
          <w:tcPr>
            <w:tcW w:w="1030"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rPr>
                <w:b/>
                <w:sz w:val="28"/>
                <w:szCs w:val="28"/>
              </w:rPr>
            </w:pPr>
            <w:r w:rsidRPr="00092A7D">
              <w:rPr>
                <w:b/>
                <w:sz w:val="28"/>
                <w:szCs w:val="28"/>
                <w:lang w:eastAsia="ru-RU"/>
              </w:rPr>
              <w:t>4</w:t>
            </w:r>
          </w:p>
        </w:tc>
        <w:tc>
          <w:tcPr>
            <w:tcW w:w="8601"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jc w:val="both"/>
              <w:rPr>
                <w:sz w:val="24"/>
                <w:szCs w:val="24"/>
              </w:rPr>
            </w:pPr>
            <w:r w:rsidRPr="00092A7D">
              <w:rPr>
                <w:b/>
                <w:sz w:val="24"/>
                <w:szCs w:val="24"/>
                <w:lang w:eastAsia="ru-RU"/>
              </w:rPr>
              <w:t>Добрий рівень</w:t>
            </w:r>
            <w:r w:rsidRPr="00092A7D">
              <w:rPr>
                <w:sz w:val="24"/>
                <w:szCs w:val="24"/>
                <w:lang w:eastAsia="ru-RU"/>
              </w:rPr>
              <w:t xml:space="preserve"> </w:t>
            </w:r>
            <w:proofErr w:type="spellStart"/>
            <w:r w:rsidRPr="00092A7D">
              <w:rPr>
                <w:sz w:val="24"/>
                <w:szCs w:val="24"/>
                <w:lang w:eastAsia="ru-RU"/>
              </w:rPr>
              <w:t>компетентностей</w:t>
            </w:r>
            <w:proofErr w:type="spellEnd"/>
            <w:r w:rsidRPr="00092A7D">
              <w:rPr>
                <w:sz w:val="24"/>
                <w:szCs w:val="24"/>
                <w:lang w:eastAsia="ru-RU"/>
              </w:rPr>
              <w:t>.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вадами.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ґрунтуються на знанні чинного законодавства,</w:t>
            </w:r>
            <w:r w:rsidRPr="00092A7D">
              <w:rPr>
                <w:sz w:val="24"/>
                <w:szCs w:val="24"/>
                <w:lang w:val="ru-RU" w:eastAsia="ru-RU"/>
              </w:rPr>
              <w:t xml:space="preserve"> </w:t>
            </w:r>
            <w:r w:rsidRPr="00092A7D">
              <w:rPr>
                <w:sz w:val="24"/>
                <w:szCs w:val="24"/>
                <w:lang w:eastAsia="ru-RU"/>
              </w:rPr>
              <w:t>теорії,</w:t>
            </w:r>
            <w:r w:rsidRPr="00092A7D">
              <w:rPr>
                <w:sz w:val="24"/>
                <w:szCs w:val="24"/>
                <w:lang w:val="ru-RU" w:eastAsia="ru-RU"/>
              </w:rPr>
              <w:t xml:space="preserve"> </w:t>
            </w:r>
            <w:r w:rsidRPr="00092A7D">
              <w:rPr>
                <w:sz w:val="24"/>
                <w:szCs w:val="24"/>
                <w:lang w:eastAsia="ru-RU"/>
              </w:rPr>
              <w:t>історії та практики публічного управління</w:t>
            </w:r>
          </w:p>
        </w:tc>
      </w:tr>
      <w:tr w:rsidR="00F44486" w:rsidRPr="00092A7D" w:rsidTr="00F44486">
        <w:tc>
          <w:tcPr>
            <w:tcW w:w="1030"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rPr>
                <w:b/>
                <w:sz w:val="28"/>
                <w:szCs w:val="28"/>
              </w:rPr>
            </w:pPr>
            <w:r w:rsidRPr="00092A7D">
              <w:rPr>
                <w:b/>
                <w:sz w:val="28"/>
                <w:szCs w:val="28"/>
                <w:lang w:eastAsia="ru-RU"/>
              </w:rPr>
              <w:t>3</w:t>
            </w:r>
          </w:p>
        </w:tc>
        <w:tc>
          <w:tcPr>
            <w:tcW w:w="8601"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jc w:val="both"/>
              <w:rPr>
                <w:sz w:val="24"/>
                <w:szCs w:val="24"/>
              </w:rPr>
            </w:pPr>
            <w:r w:rsidRPr="00092A7D">
              <w:rPr>
                <w:b/>
                <w:sz w:val="24"/>
                <w:szCs w:val="24"/>
                <w:lang w:eastAsia="ru-RU"/>
              </w:rPr>
              <w:t>Достатній рівень</w:t>
            </w:r>
            <w:r w:rsidRPr="00092A7D">
              <w:rPr>
                <w:sz w:val="24"/>
                <w:szCs w:val="24"/>
                <w:lang w:eastAsia="ru-RU"/>
              </w:rPr>
              <w:t xml:space="preserve"> </w:t>
            </w:r>
            <w:proofErr w:type="spellStart"/>
            <w:r w:rsidRPr="00092A7D">
              <w:rPr>
                <w:sz w:val="24"/>
                <w:szCs w:val="24"/>
                <w:lang w:eastAsia="ru-RU"/>
              </w:rPr>
              <w:t>компетентностей</w:t>
            </w:r>
            <w:proofErr w:type="spellEnd"/>
            <w:r w:rsidRPr="00092A7D">
              <w:rPr>
                <w:sz w:val="24"/>
                <w:szCs w:val="24"/>
                <w:lang w:eastAsia="ru-RU"/>
              </w:rPr>
              <w:t xml:space="preserve">. Достатній рівень </w:t>
            </w:r>
            <w:proofErr w:type="spellStart"/>
            <w:r w:rsidRPr="00092A7D">
              <w:rPr>
                <w:sz w:val="24"/>
                <w:szCs w:val="24"/>
                <w:lang w:eastAsia="ru-RU"/>
              </w:rPr>
              <w:t>компетентностей</w:t>
            </w:r>
            <w:proofErr w:type="spellEnd"/>
            <w:r w:rsidRPr="00092A7D">
              <w:rPr>
                <w:sz w:val="24"/>
                <w:szCs w:val="24"/>
                <w:lang w:eastAsia="ru-RU"/>
              </w:rPr>
              <w:t>.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F44486" w:rsidRPr="00092A7D" w:rsidTr="00F44486">
        <w:tc>
          <w:tcPr>
            <w:tcW w:w="1030"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rPr>
                <w:b/>
                <w:sz w:val="28"/>
                <w:szCs w:val="28"/>
              </w:rPr>
            </w:pPr>
            <w:r w:rsidRPr="00092A7D">
              <w:rPr>
                <w:b/>
                <w:sz w:val="28"/>
                <w:szCs w:val="28"/>
                <w:lang w:eastAsia="ru-RU"/>
              </w:rPr>
              <w:t>2</w:t>
            </w:r>
          </w:p>
        </w:tc>
        <w:tc>
          <w:tcPr>
            <w:tcW w:w="8601"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jc w:val="both"/>
              <w:rPr>
                <w:sz w:val="24"/>
                <w:szCs w:val="24"/>
              </w:rPr>
            </w:pPr>
            <w:r w:rsidRPr="00092A7D">
              <w:rPr>
                <w:b/>
                <w:sz w:val="24"/>
                <w:szCs w:val="24"/>
                <w:lang w:eastAsia="ru-RU"/>
              </w:rPr>
              <w:t>Недостатній рівень</w:t>
            </w:r>
            <w:r w:rsidRPr="00092A7D">
              <w:rPr>
                <w:sz w:val="24"/>
                <w:szCs w:val="24"/>
                <w:lang w:eastAsia="ru-RU"/>
              </w:rPr>
              <w:t xml:space="preserve"> </w:t>
            </w:r>
            <w:proofErr w:type="spellStart"/>
            <w:r w:rsidRPr="00092A7D">
              <w:rPr>
                <w:sz w:val="24"/>
                <w:szCs w:val="24"/>
                <w:lang w:eastAsia="ru-RU"/>
              </w:rPr>
              <w:t>компетентностей</w:t>
            </w:r>
            <w:proofErr w:type="spellEnd"/>
            <w:r w:rsidRPr="00092A7D">
              <w:rPr>
                <w:sz w:val="24"/>
                <w:szCs w:val="24"/>
                <w:lang w:eastAsia="ru-RU"/>
              </w:rPr>
              <w:t>. 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передбачених планом заняття, виконані, деякі види завдань містять істотні помилки, які потребують подальшого усунення</w:t>
            </w:r>
          </w:p>
        </w:tc>
      </w:tr>
      <w:tr w:rsidR="00F44486" w:rsidRPr="00092A7D" w:rsidTr="00F44486">
        <w:tc>
          <w:tcPr>
            <w:tcW w:w="1030"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rPr>
                <w:b/>
                <w:sz w:val="28"/>
                <w:szCs w:val="28"/>
              </w:rPr>
            </w:pPr>
            <w:r w:rsidRPr="00092A7D">
              <w:rPr>
                <w:b/>
                <w:sz w:val="28"/>
                <w:szCs w:val="28"/>
                <w:lang w:eastAsia="ru-RU"/>
              </w:rPr>
              <w:t>1</w:t>
            </w:r>
          </w:p>
        </w:tc>
        <w:tc>
          <w:tcPr>
            <w:tcW w:w="8601"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jc w:val="both"/>
              <w:rPr>
                <w:sz w:val="24"/>
                <w:szCs w:val="24"/>
              </w:rPr>
            </w:pPr>
            <w:r w:rsidRPr="00092A7D">
              <w:rPr>
                <w:b/>
                <w:sz w:val="24"/>
                <w:szCs w:val="24"/>
                <w:lang w:eastAsia="ru-RU"/>
              </w:rPr>
              <w:t>Мінімальний рівень</w:t>
            </w:r>
            <w:r w:rsidRPr="00092A7D">
              <w:rPr>
                <w:sz w:val="24"/>
                <w:szCs w:val="24"/>
                <w:lang w:eastAsia="ru-RU"/>
              </w:rPr>
              <w:t xml:space="preserve"> </w:t>
            </w:r>
            <w:proofErr w:type="spellStart"/>
            <w:r w:rsidRPr="00092A7D">
              <w:rPr>
                <w:sz w:val="24"/>
                <w:szCs w:val="24"/>
                <w:lang w:eastAsia="ru-RU"/>
              </w:rPr>
              <w:t>компетентностей</w:t>
            </w:r>
            <w:proofErr w:type="spellEnd"/>
            <w:r w:rsidRPr="00092A7D">
              <w:rPr>
                <w:sz w:val="24"/>
                <w:szCs w:val="24"/>
                <w:lang w:eastAsia="ru-RU"/>
              </w:rPr>
              <w:t>. Здобувач не готовий до заняття, не знає більшої частини програмного матеріалу, з труднощами виконує завдання, невпевнено відтворює терміни й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F44486" w:rsidRPr="00092A7D" w:rsidTr="00F44486">
        <w:tc>
          <w:tcPr>
            <w:tcW w:w="1030"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rPr>
                <w:b/>
                <w:sz w:val="28"/>
                <w:szCs w:val="28"/>
              </w:rPr>
            </w:pPr>
            <w:r w:rsidRPr="00092A7D">
              <w:rPr>
                <w:b/>
                <w:sz w:val="28"/>
                <w:szCs w:val="28"/>
                <w:lang w:eastAsia="ru-RU"/>
              </w:rPr>
              <w:t>0</w:t>
            </w:r>
          </w:p>
        </w:tc>
        <w:tc>
          <w:tcPr>
            <w:tcW w:w="8601"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jc w:val="both"/>
              <w:rPr>
                <w:sz w:val="24"/>
                <w:szCs w:val="24"/>
              </w:rPr>
            </w:pPr>
            <w:r w:rsidRPr="00092A7D">
              <w:rPr>
                <w:b/>
                <w:sz w:val="24"/>
                <w:szCs w:val="24"/>
                <w:lang w:eastAsia="ru-RU"/>
              </w:rPr>
              <w:t>Незадовільний рівень</w:t>
            </w:r>
            <w:r w:rsidRPr="00092A7D">
              <w:rPr>
                <w:sz w:val="24"/>
                <w:szCs w:val="24"/>
                <w:lang w:eastAsia="ru-RU"/>
              </w:rPr>
              <w:t xml:space="preserve"> </w:t>
            </w:r>
            <w:proofErr w:type="spellStart"/>
            <w:r w:rsidRPr="00092A7D">
              <w:rPr>
                <w:sz w:val="24"/>
                <w:szCs w:val="24"/>
                <w:lang w:eastAsia="ru-RU"/>
              </w:rPr>
              <w:t>компетентностей</w:t>
            </w:r>
            <w:proofErr w:type="spellEnd"/>
            <w:r w:rsidRPr="00092A7D">
              <w:rPr>
                <w:sz w:val="24"/>
                <w:szCs w:val="24"/>
                <w:lang w:eastAsia="ru-RU"/>
              </w:rPr>
              <w:t>. Відсутність на занятті</w:t>
            </w:r>
          </w:p>
        </w:tc>
      </w:tr>
    </w:tbl>
    <w:p w:rsidR="00F44486" w:rsidRPr="00092A7D" w:rsidRDefault="00F44486" w:rsidP="00F44486">
      <w:pPr>
        <w:widowControl/>
        <w:tabs>
          <w:tab w:val="left" w:pos="2205"/>
        </w:tabs>
        <w:autoSpaceDE/>
        <w:autoSpaceDN/>
        <w:ind w:firstLine="709"/>
        <w:jc w:val="both"/>
        <w:rPr>
          <w:sz w:val="28"/>
          <w:szCs w:val="28"/>
          <w:lang w:eastAsia="ru-RU"/>
        </w:rPr>
      </w:pPr>
    </w:p>
    <w:p w:rsidR="00F44486" w:rsidRPr="00092A7D" w:rsidRDefault="00F44486" w:rsidP="00F44486">
      <w:pPr>
        <w:widowControl/>
        <w:tabs>
          <w:tab w:val="left" w:pos="2205"/>
        </w:tabs>
        <w:autoSpaceDE/>
        <w:autoSpaceDN/>
        <w:ind w:firstLine="709"/>
        <w:jc w:val="both"/>
        <w:rPr>
          <w:sz w:val="28"/>
          <w:szCs w:val="28"/>
          <w:lang w:eastAsia="ru-RU"/>
        </w:rPr>
      </w:pPr>
      <w:r w:rsidRPr="00092A7D">
        <w:rPr>
          <w:sz w:val="28"/>
          <w:szCs w:val="28"/>
          <w:lang w:eastAsia="ru-RU"/>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F44486" w:rsidRPr="00092A7D" w:rsidRDefault="00F44486" w:rsidP="00F44486">
      <w:pPr>
        <w:ind w:right="6" w:firstLine="709"/>
        <w:jc w:val="both"/>
        <w:outlineLvl w:val="3"/>
        <w:rPr>
          <w:rFonts w:eastAsia="Calibri"/>
          <w:bCs/>
          <w:sz w:val="28"/>
          <w:szCs w:val="28"/>
        </w:rPr>
      </w:pPr>
      <w:r w:rsidRPr="00092A7D">
        <w:rPr>
          <w:rFonts w:eastAsia="Calibri"/>
          <w:bCs/>
          <w:sz w:val="28"/>
          <w:szCs w:val="28"/>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F44486" w:rsidRPr="00092A7D" w:rsidRDefault="00F44486" w:rsidP="00F44486">
      <w:pPr>
        <w:widowControl/>
        <w:tabs>
          <w:tab w:val="left" w:pos="2205"/>
        </w:tabs>
        <w:autoSpaceDE/>
        <w:autoSpaceDN/>
        <w:ind w:left="1067" w:firstLine="709"/>
        <w:contextualSpacing/>
        <w:jc w:val="center"/>
        <w:rPr>
          <w:b/>
          <w:sz w:val="28"/>
          <w:szCs w:val="28"/>
          <w:lang w:eastAsia="ru-RU"/>
        </w:rPr>
      </w:pPr>
    </w:p>
    <w:p w:rsidR="00F44486" w:rsidRPr="00092A7D" w:rsidRDefault="00F44486" w:rsidP="00F44486">
      <w:pPr>
        <w:widowControl/>
        <w:tabs>
          <w:tab w:val="left" w:pos="2205"/>
        </w:tabs>
        <w:autoSpaceDE/>
        <w:autoSpaceDN/>
        <w:ind w:firstLine="709"/>
        <w:contextualSpacing/>
        <w:jc w:val="center"/>
        <w:rPr>
          <w:b/>
          <w:sz w:val="28"/>
          <w:szCs w:val="28"/>
          <w:lang w:eastAsia="ru-RU"/>
        </w:rPr>
      </w:pPr>
      <w:r w:rsidRPr="00092A7D">
        <w:rPr>
          <w:b/>
          <w:sz w:val="28"/>
          <w:szCs w:val="28"/>
          <w:lang w:eastAsia="ru-RU"/>
        </w:rPr>
        <w:t>Критерії оцінювання самостійної та індивідуальної  роботи здобувачів вищої освіти денної форми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F44486" w:rsidRPr="00092A7D" w:rsidTr="00092A7D">
        <w:trPr>
          <w:tblHeader/>
        </w:trPr>
        <w:tc>
          <w:tcPr>
            <w:tcW w:w="1699" w:type="dxa"/>
            <w:tcBorders>
              <w:top w:val="single" w:sz="4" w:space="0" w:color="auto"/>
              <w:left w:val="single" w:sz="4" w:space="0" w:color="auto"/>
              <w:bottom w:val="single" w:sz="4" w:space="0" w:color="auto"/>
              <w:right w:val="single" w:sz="4" w:space="0" w:color="auto"/>
            </w:tcBorders>
            <w:hideMark/>
          </w:tcPr>
          <w:p w:rsidR="00F44486" w:rsidRPr="00092A7D" w:rsidRDefault="00F44486" w:rsidP="008F6FEF">
            <w:pPr>
              <w:widowControl/>
              <w:tabs>
                <w:tab w:val="left" w:pos="2205"/>
              </w:tabs>
              <w:autoSpaceDE/>
              <w:autoSpaceDN/>
              <w:jc w:val="center"/>
              <w:rPr>
                <w:b/>
                <w:sz w:val="28"/>
                <w:szCs w:val="28"/>
              </w:rPr>
            </w:pPr>
            <w:r w:rsidRPr="00092A7D">
              <w:rPr>
                <w:b/>
                <w:sz w:val="28"/>
                <w:szCs w:val="28"/>
                <w:lang w:eastAsia="ru-RU"/>
              </w:rPr>
              <w:t>БАЛИ</w:t>
            </w:r>
          </w:p>
        </w:tc>
        <w:tc>
          <w:tcPr>
            <w:tcW w:w="7765"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jc w:val="center"/>
              <w:rPr>
                <w:b/>
                <w:sz w:val="28"/>
                <w:szCs w:val="28"/>
              </w:rPr>
            </w:pPr>
            <w:r w:rsidRPr="00092A7D">
              <w:rPr>
                <w:b/>
                <w:sz w:val="28"/>
                <w:szCs w:val="28"/>
                <w:lang w:eastAsia="ru-RU"/>
              </w:rPr>
              <w:t>ВИД ЗАВДАННЯ</w:t>
            </w:r>
          </w:p>
        </w:tc>
      </w:tr>
      <w:tr w:rsidR="00F44486" w:rsidRPr="00092A7D" w:rsidTr="00F44486">
        <w:tc>
          <w:tcPr>
            <w:tcW w:w="1699" w:type="dxa"/>
            <w:tcBorders>
              <w:top w:val="single" w:sz="4" w:space="0" w:color="auto"/>
              <w:left w:val="single" w:sz="4" w:space="0" w:color="auto"/>
              <w:bottom w:val="single" w:sz="4" w:space="0" w:color="auto"/>
              <w:right w:val="single" w:sz="4" w:space="0" w:color="auto"/>
            </w:tcBorders>
            <w:vAlign w:val="center"/>
            <w:hideMark/>
          </w:tcPr>
          <w:p w:rsidR="00F44486" w:rsidRPr="00092A7D" w:rsidRDefault="00F44486" w:rsidP="003029B7">
            <w:pPr>
              <w:widowControl/>
              <w:tabs>
                <w:tab w:val="left" w:pos="2205"/>
              </w:tabs>
              <w:autoSpaceDE/>
              <w:autoSpaceDN/>
              <w:ind w:firstLine="709"/>
              <w:rPr>
                <w:sz w:val="28"/>
                <w:szCs w:val="28"/>
              </w:rPr>
            </w:pPr>
            <w:r w:rsidRPr="00092A7D">
              <w:rPr>
                <w:sz w:val="28"/>
                <w:szCs w:val="28"/>
                <w:lang w:eastAsia="ru-RU"/>
              </w:rPr>
              <w:t>15</w:t>
            </w:r>
          </w:p>
        </w:tc>
        <w:tc>
          <w:tcPr>
            <w:tcW w:w="7765"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ind w:right="6"/>
              <w:jc w:val="both"/>
              <w:outlineLvl w:val="3"/>
              <w:rPr>
                <w:rFonts w:eastAsia="Calibri"/>
                <w:bCs/>
                <w:sz w:val="24"/>
                <w:szCs w:val="24"/>
              </w:rPr>
            </w:pPr>
            <w:r w:rsidRPr="00092A7D">
              <w:rPr>
                <w:rFonts w:eastAsia="Calibri"/>
                <w:bCs/>
                <w:i/>
                <w:sz w:val="24"/>
                <w:szCs w:val="24"/>
              </w:rPr>
              <w:t xml:space="preserve">Індивідуальна робота: </w:t>
            </w:r>
            <w:r w:rsidRPr="00092A7D">
              <w:rPr>
                <w:rFonts w:eastAsia="Calibri"/>
                <w:bCs/>
                <w:sz w:val="24"/>
                <w:szCs w:val="24"/>
              </w:rPr>
              <w:t xml:space="preserve">підготовка рефератів, есе, виконання розрахункових, графічних робіт, оформлення звітів, аналіз практичних </w:t>
            </w:r>
            <w:r w:rsidRPr="00092A7D">
              <w:rPr>
                <w:rFonts w:eastAsia="Calibri"/>
                <w:bCs/>
                <w:sz w:val="24"/>
                <w:szCs w:val="24"/>
              </w:rPr>
              <w:lastRenderedPageBreak/>
              <w:t>ситуацій, підготовка реферативних матеріалів із фахових публікацій, власні до слідження до конференцій, участь в олімпіадах тощо.</w:t>
            </w:r>
          </w:p>
        </w:tc>
      </w:tr>
      <w:tr w:rsidR="00F44486" w:rsidRPr="00092A7D" w:rsidTr="00F44486">
        <w:tc>
          <w:tcPr>
            <w:tcW w:w="1699" w:type="dxa"/>
            <w:tcBorders>
              <w:top w:val="single" w:sz="4" w:space="0" w:color="auto"/>
              <w:left w:val="single" w:sz="4" w:space="0" w:color="auto"/>
              <w:bottom w:val="single" w:sz="4" w:space="0" w:color="auto"/>
              <w:right w:val="single" w:sz="4" w:space="0" w:color="auto"/>
            </w:tcBorders>
            <w:vAlign w:val="center"/>
            <w:hideMark/>
          </w:tcPr>
          <w:p w:rsidR="00F44486" w:rsidRPr="00092A7D" w:rsidRDefault="00F44486" w:rsidP="003029B7">
            <w:pPr>
              <w:widowControl/>
              <w:tabs>
                <w:tab w:val="left" w:pos="2205"/>
              </w:tabs>
              <w:autoSpaceDE/>
              <w:autoSpaceDN/>
              <w:ind w:firstLine="709"/>
              <w:rPr>
                <w:sz w:val="28"/>
                <w:szCs w:val="28"/>
              </w:rPr>
            </w:pPr>
            <w:r w:rsidRPr="00092A7D">
              <w:rPr>
                <w:sz w:val="28"/>
                <w:szCs w:val="28"/>
                <w:lang w:eastAsia="ru-RU"/>
              </w:rPr>
              <w:lastRenderedPageBreak/>
              <w:t>15</w:t>
            </w:r>
          </w:p>
        </w:tc>
        <w:tc>
          <w:tcPr>
            <w:tcW w:w="7765"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rPr>
            </w:pPr>
            <w:r w:rsidRPr="00092A7D">
              <w:rPr>
                <w:sz w:val="24"/>
                <w:szCs w:val="24"/>
                <w:lang w:eastAsia="ru-RU"/>
              </w:rPr>
              <w:t>Самостійна робота: тестування, опитування тощо</w:t>
            </w:r>
          </w:p>
        </w:tc>
      </w:tr>
    </w:tbl>
    <w:p w:rsidR="00F44486" w:rsidRPr="00092A7D" w:rsidRDefault="00F44486" w:rsidP="00F44486">
      <w:pPr>
        <w:ind w:right="6" w:firstLine="709"/>
        <w:jc w:val="both"/>
        <w:outlineLvl w:val="3"/>
        <w:rPr>
          <w:rFonts w:eastAsia="Calibri"/>
          <w:bCs/>
          <w:sz w:val="28"/>
          <w:szCs w:val="28"/>
        </w:rPr>
      </w:pPr>
    </w:p>
    <w:p w:rsidR="00F44486" w:rsidRPr="00092A7D" w:rsidRDefault="00F44486" w:rsidP="003029B7">
      <w:pPr>
        <w:widowControl/>
        <w:tabs>
          <w:tab w:val="left" w:pos="2205"/>
        </w:tabs>
        <w:autoSpaceDE/>
        <w:autoSpaceDN/>
        <w:ind w:firstLine="709"/>
        <w:contextualSpacing/>
        <w:jc w:val="center"/>
        <w:rPr>
          <w:b/>
          <w:sz w:val="28"/>
          <w:szCs w:val="28"/>
          <w:lang w:eastAsia="ru-RU"/>
        </w:rPr>
      </w:pPr>
      <w:r w:rsidRPr="00092A7D">
        <w:rPr>
          <w:b/>
          <w:sz w:val="28"/>
          <w:szCs w:val="28"/>
          <w:lang w:eastAsia="ru-RU"/>
        </w:rPr>
        <w:t>Критерії оцінювання самостійної та індивідуальної  роботи здобувачів вищої освіти заочної форми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F44486" w:rsidRPr="00092A7D" w:rsidTr="00F44486">
        <w:tc>
          <w:tcPr>
            <w:tcW w:w="1699" w:type="dxa"/>
            <w:tcBorders>
              <w:top w:val="single" w:sz="4" w:space="0" w:color="auto"/>
              <w:left w:val="single" w:sz="4" w:space="0" w:color="auto"/>
              <w:bottom w:val="single" w:sz="4" w:space="0" w:color="auto"/>
              <w:right w:val="single" w:sz="4" w:space="0" w:color="auto"/>
            </w:tcBorders>
            <w:hideMark/>
          </w:tcPr>
          <w:p w:rsidR="00F44486" w:rsidRPr="00092A7D" w:rsidRDefault="00F44486" w:rsidP="008F6FEF">
            <w:pPr>
              <w:widowControl/>
              <w:tabs>
                <w:tab w:val="left" w:pos="2205"/>
              </w:tabs>
              <w:autoSpaceDE/>
              <w:autoSpaceDN/>
              <w:jc w:val="center"/>
              <w:rPr>
                <w:b/>
                <w:sz w:val="28"/>
                <w:szCs w:val="28"/>
              </w:rPr>
            </w:pPr>
            <w:r w:rsidRPr="00092A7D">
              <w:rPr>
                <w:b/>
                <w:sz w:val="28"/>
                <w:szCs w:val="28"/>
                <w:lang w:eastAsia="ru-RU"/>
              </w:rPr>
              <w:t>БАЛИ</w:t>
            </w:r>
          </w:p>
        </w:tc>
        <w:tc>
          <w:tcPr>
            <w:tcW w:w="7765"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jc w:val="center"/>
              <w:rPr>
                <w:b/>
                <w:sz w:val="28"/>
                <w:szCs w:val="28"/>
              </w:rPr>
            </w:pPr>
            <w:r w:rsidRPr="00092A7D">
              <w:rPr>
                <w:b/>
                <w:sz w:val="28"/>
                <w:szCs w:val="28"/>
                <w:lang w:eastAsia="ru-RU"/>
              </w:rPr>
              <w:t>ВИД ЗАВДАННЯ</w:t>
            </w:r>
          </w:p>
        </w:tc>
      </w:tr>
      <w:tr w:rsidR="00F44486" w:rsidRPr="00092A7D" w:rsidTr="00F44486">
        <w:tc>
          <w:tcPr>
            <w:tcW w:w="1699" w:type="dxa"/>
            <w:tcBorders>
              <w:top w:val="single" w:sz="4" w:space="0" w:color="auto"/>
              <w:left w:val="single" w:sz="4" w:space="0" w:color="auto"/>
              <w:bottom w:val="single" w:sz="4" w:space="0" w:color="auto"/>
              <w:right w:val="single" w:sz="4" w:space="0" w:color="auto"/>
            </w:tcBorders>
            <w:vAlign w:val="center"/>
            <w:hideMark/>
          </w:tcPr>
          <w:p w:rsidR="00F44486" w:rsidRPr="00092A7D" w:rsidRDefault="00F44486" w:rsidP="003029B7">
            <w:pPr>
              <w:widowControl/>
              <w:tabs>
                <w:tab w:val="left" w:pos="2205"/>
              </w:tabs>
              <w:autoSpaceDE/>
              <w:autoSpaceDN/>
              <w:ind w:firstLine="709"/>
              <w:rPr>
                <w:sz w:val="28"/>
                <w:szCs w:val="28"/>
              </w:rPr>
            </w:pPr>
            <w:r w:rsidRPr="00092A7D">
              <w:rPr>
                <w:sz w:val="28"/>
                <w:szCs w:val="28"/>
                <w:lang w:eastAsia="ru-RU"/>
              </w:rPr>
              <w:t>10</w:t>
            </w:r>
          </w:p>
        </w:tc>
        <w:tc>
          <w:tcPr>
            <w:tcW w:w="7765"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ind w:right="6"/>
              <w:jc w:val="both"/>
              <w:outlineLvl w:val="3"/>
              <w:rPr>
                <w:rFonts w:eastAsia="Calibri"/>
                <w:bCs/>
                <w:sz w:val="24"/>
                <w:szCs w:val="24"/>
              </w:rPr>
            </w:pPr>
            <w:r w:rsidRPr="00092A7D">
              <w:rPr>
                <w:rFonts w:eastAsia="Calibri"/>
                <w:bCs/>
                <w:i/>
                <w:sz w:val="24"/>
                <w:szCs w:val="24"/>
              </w:rPr>
              <w:t xml:space="preserve">Індивідуальна робота: </w:t>
            </w:r>
            <w:r w:rsidRPr="00092A7D">
              <w:rPr>
                <w:rFonts w:eastAsia="Calibri"/>
                <w:bCs/>
                <w:sz w:val="24"/>
                <w:szCs w:val="24"/>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F44486" w:rsidRPr="00092A7D" w:rsidTr="00F44486">
        <w:tc>
          <w:tcPr>
            <w:tcW w:w="1699" w:type="dxa"/>
            <w:tcBorders>
              <w:top w:val="single" w:sz="4" w:space="0" w:color="auto"/>
              <w:left w:val="single" w:sz="4" w:space="0" w:color="auto"/>
              <w:bottom w:val="single" w:sz="4" w:space="0" w:color="auto"/>
              <w:right w:val="single" w:sz="4" w:space="0" w:color="auto"/>
            </w:tcBorders>
            <w:vAlign w:val="center"/>
            <w:hideMark/>
          </w:tcPr>
          <w:p w:rsidR="00F44486" w:rsidRPr="00092A7D" w:rsidRDefault="00F44486" w:rsidP="003029B7">
            <w:pPr>
              <w:widowControl/>
              <w:tabs>
                <w:tab w:val="left" w:pos="2205"/>
              </w:tabs>
              <w:autoSpaceDE/>
              <w:autoSpaceDN/>
              <w:ind w:firstLine="709"/>
              <w:rPr>
                <w:sz w:val="28"/>
                <w:szCs w:val="28"/>
              </w:rPr>
            </w:pPr>
            <w:r w:rsidRPr="00092A7D">
              <w:rPr>
                <w:sz w:val="28"/>
                <w:szCs w:val="28"/>
                <w:lang w:eastAsia="ru-RU"/>
              </w:rPr>
              <w:t>30</w:t>
            </w:r>
          </w:p>
        </w:tc>
        <w:tc>
          <w:tcPr>
            <w:tcW w:w="7765"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rPr>
            </w:pPr>
            <w:r w:rsidRPr="00092A7D">
              <w:rPr>
                <w:sz w:val="24"/>
                <w:szCs w:val="24"/>
                <w:lang w:eastAsia="ru-RU"/>
              </w:rPr>
              <w:t>Самостійна робота: тестування, опитування тощо</w:t>
            </w:r>
          </w:p>
        </w:tc>
      </w:tr>
    </w:tbl>
    <w:p w:rsidR="00F44486" w:rsidRPr="00092A7D" w:rsidRDefault="00F44486" w:rsidP="00F44486">
      <w:pPr>
        <w:ind w:right="6" w:firstLine="709"/>
        <w:jc w:val="both"/>
        <w:outlineLvl w:val="3"/>
        <w:rPr>
          <w:rFonts w:eastAsia="Calibri"/>
          <w:bCs/>
          <w:sz w:val="28"/>
          <w:szCs w:val="28"/>
        </w:rPr>
      </w:pPr>
    </w:p>
    <w:p w:rsidR="00092A7D" w:rsidRPr="00092A7D" w:rsidRDefault="00092A7D" w:rsidP="00092A7D">
      <w:pPr>
        <w:widowControl/>
        <w:tabs>
          <w:tab w:val="left" w:pos="2205"/>
        </w:tabs>
        <w:autoSpaceDE/>
        <w:autoSpaceDN/>
        <w:ind w:firstLine="709"/>
        <w:jc w:val="center"/>
        <w:rPr>
          <w:b/>
          <w:sz w:val="28"/>
          <w:szCs w:val="28"/>
          <w:lang w:eastAsia="ru-RU"/>
        </w:rPr>
      </w:pPr>
      <w:r w:rsidRPr="00092A7D">
        <w:rPr>
          <w:b/>
          <w:sz w:val="28"/>
          <w:szCs w:val="28"/>
          <w:lang w:eastAsia="ru-RU"/>
        </w:rPr>
        <w:t xml:space="preserve">Критерії оцінювання самостійної роботи </w:t>
      </w:r>
    </w:p>
    <w:p w:rsidR="00092A7D" w:rsidRPr="00092A7D" w:rsidRDefault="00092A7D" w:rsidP="00092A7D">
      <w:pPr>
        <w:widowControl/>
        <w:tabs>
          <w:tab w:val="left" w:pos="2205"/>
        </w:tabs>
        <w:autoSpaceDE/>
        <w:autoSpaceDN/>
        <w:ind w:firstLine="709"/>
        <w:jc w:val="both"/>
        <w:rPr>
          <w:sz w:val="28"/>
          <w:szCs w:val="28"/>
          <w:lang w:eastAsia="ru-RU"/>
        </w:rPr>
      </w:pPr>
      <w:r w:rsidRPr="00092A7D">
        <w:rPr>
          <w:sz w:val="28"/>
          <w:szCs w:val="28"/>
          <w:lang w:eastAsia="ru-RU"/>
        </w:rPr>
        <w:t xml:space="preserve">Загальна оцінка за самостійну роботу складається із кількості правильних відповідей, наданих на тестові завдання чи за запитання в усному (письмовому) опитуванні. Тестування, опитування містить 15 запитань для денної форми навчання та 30 запитань для заочної форми навчання (1 правильна відповідь = 1 бал). </w:t>
      </w:r>
    </w:p>
    <w:p w:rsidR="00092A7D" w:rsidRPr="00092A7D" w:rsidRDefault="00092A7D" w:rsidP="00092A7D">
      <w:pPr>
        <w:widowControl/>
        <w:tabs>
          <w:tab w:val="left" w:pos="2205"/>
        </w:tabs>
        <w:autoSpaceDE/>
        <w:autoSpaceDN/>
        <w:ind w:firstLine="709"/>
        <w:jc w:val="center"/>
        <w:rPr>
          <w:b/>
          <w:sz w:val="28"/>
          <w:szCs w:val="28"/>
          <w:lang w:eastAsia="ru-RU"/>
        </w:rPr>
      </w:pPr>
    </w:p>
    <w:p w:rsidR="00092A7D" w:rsidRPr="00092A7D" w:rsidRDefault="00092A7D" w:rsidP="00092A7D">
      <w:pPr>
        <w:widowControl/>
        <w:tabs>
          <w:tab w:val="left" w:pos="2205"/>
        </w:tabs>
        <w:autoSpaceDE/>
        <w:autoSpaceDN/>
        <w:ind w:firstLine="709"/>
        <w:jc w:val="center"/>
        <w:rPr>
          <w:b/>
          <w:sz w:val="28"/>
          <w:szCs w:val="28"/>
          <w:lang w:eastAsia="ru-RU"/>
        </w:rPr>
      </w:pPr>
      <w:r w:rsidRPr="00092A7D">
        <w:rPr>
          <w:b/>
          <w:sz w:val="28"/>
          <w:szCs w:val="28"/>
          <w:lang w:eastAsia="ru-RU"/>
        </w:rPr>
        <w:t>Критерії оцінювання індивідуальної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092A7D" w:rsidRPr="00092A7D" w:rsidTr="007073D6">
        <w:tc>
          <w:tcPr>
            <w:tcW w:w="1384"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center"/>
              <w:rPr>
                <w:b/>
                <w:sz w:val="28"/>
                <w:szCs w:val="28"/>
              </w:rPr>
            </w:pPr>
            <w:r w:rsidRPr="00092A7D">
              <w:rPr>
                <w:b/>
                <w:sz w:val="28"/>
                <w:szCs w:val="28"/>
                <w:lang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center"/>
              <w:rPr>
                <w:b/>
                <w:sz w:val="28"/>
                <w:szCs w:val="28"/>
              </w:rPr>
            </w:pPr>
            <w:r w:rsidRPr="00092A7D">
              <w:rPr>
                <w:b/>
                <w:sz w:val="28"/>
                <w:szCs w:val="28"/>
                <w:lang w:eastAsia="ru-RU"/>
              </w:rPr>
              <w:t>ПОЯСНЕННЯ</w:t>
            </w:r>
          </w:p>
        </w:tc>
      </w:tr>
      <w:tr w:rsidR="00092A7D" w:rsidRPr="00092A7D" w:rsidTr="007073D6">
        <w:tc>
          <w:tcPr>
            <w:tcW w:w="1384"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center"/>
              <w:rPr>
                <w:b/>
                <w:sz w:val="28"/>
                <w:szCs w:val="28"/>
                <w:lang w:eastAsia="ru-RU"/>
              </w:rPr>
            </w:pPr>
            <w:r w:rsidRPr="00092A7D">
              <w:rPr>
                <w:b/>
                <w:sz w:val="28"/>
                <w:szCs w:val="28"/>
                <w:lang w:eastAsia="ru-RU"/>
              </w:rPr>
              <w:t>12 – 15</w:t>
            </w:r>
          </w:p>
        </w:tc>
        <w:tc>
          <w:tcPr>
            <w:tcW w:w="8187"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both"/>
              <w:rPr>
                <w:sz w:val="24"/>
                <w:szCs w:val="24"/>
              </w:rPr>
            </w:pPr>
            <w:r w:rsidRPr="00092A7D">
              <w:rPr>
                <w:sz w:val="24"/>
                <w:szCs w:val="24"/>
                <w:lang w:eastAsia="ru-RU"/>
              </w:rPr>
              <w:t>Індивідуальне завдання виконане у повному обсязі, питання розкриті ґрунтовно з використанням не тільки обов’язкової, а й додаткової літератури</w:t>
            </w:r>
          </w:p>
        </w:tc>
      </w:tr>
      <w:tr w:rsidR="00092A7D" w:rsidRPr="00092A7D" w:rsidTr="007073D6">
        <w:tc>
          <w:tcPr>
            <w:tcW w:w="1384"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center"/>
              <w:rPr>
                <w:b/>
                <w:sz w:val="28"/>
                <w:szCs w:val="28"/>
              </w:rPr>
            </w:pPr>
            <w:r w:rsidRPr="00092A7D">
              <w:rPr>
                <w:b/>
                <w:sz w:val="28"/>
                <w:szCs w:val="28"/>
                <w:lang w:eastAsia="ru-RU"/>
              </w:rPr>
              <w:t>8 – 11</w:t>
            </w:r>
          </w:p>
        </w:tc>
        <w:tc>
          <w:tcPr>
            <w:tcW w:w="8187"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both"/>
              <w:rPr>
                <w:sz w:val="24"/>
                <w:szCs w:val="24"/>
              </w:rPr>
            </w:pPr>
            <w:r w:rsidRPr="00092A7D">
              <w:rPr>
                <w:sz w:val="24"/>
                <w:szCs w:val="24"/>
                <w:lang w:eastAsia="ru-RU"/>
              </w:rPr>
              <w:t>Індивідуальне завдання виконане у повному обсязі, однак допущені деякі неточності. Обов’язкова література опрацьована не в повному обсязі</w:t>
            </w:r>
          </w:p>
        </w:tc>
      </w:tr>
      <w:tr w:rsidR="00092A7D" w:rsidRPr="00092A7D" w:rsidTr="007073D6">
        <w:tc>
          <w:tcPr>
            <w:tcW w:w="1384"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center"/>
              <w:rPr>
                <w:b/>
                <w:sz w:val="28"/>
                <w:szCs w:val="28"/>
              </w:rPr>
            </w:pPr>
            <w:r w:rsidRPr="00092A7D">
              <w:rPr>
                <w:b/>
                <w:sz w:val="28"/>
                <w:szCs w:val="28"/>
                <w:lang w:eastAsia="ru-RU"/>
              </w:rPr>
              <w:t>5 – 7</w:t>
            </w:r>
          </w:p>
        </w:tc>
        <w:tc>
          <w:tcPr>
            <w:tcW w:w="8187"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both"/>
              <w:rPr>
                <w:sz w:val="24"/>
                <w:szCs w:val="24"/>
              </w:rPr>
            </w:pPr>
            <w:r w:rsidRPr="00092A7D">
              <w:rPr>
                <w:sz w:val="24"/>
                <w:szCs w:val="24"/>
                <w:lang w:eastAsia="ru-RU"/>
              </w:rPr>
              <w:t>Індивідуальне завдання виконане не у повному обсязі, допущені змістові помилки. Обсяг обов’язкової літератури використаний частково</w:t>
            </w:r>
          </w:p>
        </w:tc>
      </w:tr>
      <w:tr w:rsidR="00092A7D" w:rsidRPr="00092A7D" w:rsidTr="007073D6">
        <w:tc>
          <w:tcPr>
            <w:tcW w:w="1384"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center"/>
              <w:rPr>
                <w:b/>
                <w:sz w:val="28"/>
                <w:szCs w:val="28"/>
              </w:rPr>
            </w:pPr>
            <w:r w:rsidRPr="00092A7D">
              <w:rPr>
                <w:b/>
                <w:sz w:val="28"/>
                <w:szCs w:val="28"/>
                <w:lang w:eastAsia="ru-RU"/>
              </w:rPr>
              <w:t>1 – 4</w:t>
            </w:r>
          </w:p>
        </w:tc>
        <w:tc>
          <w:tcPr>
            <w:tcW w:w="8187"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both"/>
              <w:rPr>
                <w:sz w:val="24"/>
                <w:szCs w:val="24"/>
                <w:lang w:eastAsia="ru-RU"/>
              </w:rPr>
            </w:pPr>
            <w:r w:rsidRPr="00092A7D">
              <w:rPr>
                <w:sz w:val="24"/>
                <w:szCs w:val="24"/>
                <w:lang w:eastAsia="ru-RU"/>
              </w:rPr>
              <w:t xml:space="preserve">Індивідуальне завдання виконане не у повному обсязі, сформульовані </w:t>
            </w:r>
            <w:proofErr w:type="spellStart"/>
            <w:r w:rsidRPr="00092A7D">
              <w:rPr>
                <w:sz w:val="24"/>
                <w:szCs w:val="24"/>
                <w:lang w:eastAsia="ru-RU"/>
              </w:rPr>
              <w:t>негрунтовні</w:t>
            </w:r>
            <w:proofErr w:type="spellEnd"/>
            <w:r w:rsidRPr="00092A7D">
              <w:rPr>
                <w:sz w:val="24"/>
                <w:szCs w:val="24"/>
                <w:lang w:eastAsia="ru-RU"/>
              </w:rPr>
              <w:t xml:space="preserve"> висновки, допущені змістові помилки, що вплинули на загальне розуміння проблеми. Обов’язкова література не опрацьована</w:t>
            </w:r>
          </w:p>
        </w:tc>
      </w:tr>
      <w:tr w:rsidR="00092A7D" w:rsidRPr="00092A7D" w:rsidTr="007073D6">
        <w:trPr>
          <w:trHeight w:val="88"/>
        </w:trPr>
        <w:tc>
          <w:tcPr>
            <w:tcW w:w="1384"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center"/>
              <w:rPr>
                <w:b/>
                <w:sz w:val="28"/>
                <w:szCs w:val="28"/>
              </w:rPr>
            </w:pPr>
            <w:r w:rsidRPr="00092A7D">
              <w:rPr>
                <w:b/>
                <w:sz w:val="28"/>
                <w:szCs w:val="28"/>
                <w:lang w:eastAsia="ru-RU"/>
              </w:rPr>
              <w:t>0</w:t>
            </w:r>
          </w:p>
        </w:tc>
        <w:tc>
          <w:tcPr>
            <w:tcW w:w="8187" w:type="dxa"/>
            <w:tcBorders>
              <w:top w:val="single" w:sz="4" w:space="0" w:color="auto"/>
              <w:left w:val="single" w:sz="4" w:space="0" w:color="auto"/>
              <w:bottom w:val="single" w:sz="4" w:space="0" w:color="auto"/>
              <w:right w:val="single" w:sz="4" w:space="0" w:color="auto"/>
            </w:tcBorders>
            <w:hideMark/>
          </w:tcPr>
          <w:p w:rsidR="00092A7D" w:rsidRPr="00092A7D" w:rsidRDefault="00092A7D" w:rsidP="00092A7D">
            <w:pPr>
              <w:widowControl/>
              <w:tabs>
                <w:tab w:val="left" w:pos="2205"/>
              </w:tabs>
              <w:autoSpaceDE/>
              <w:autoSpaceDN/>
              <w:jc w:val="both"/>
              <w:rPr>
                <w:sz w:val="24"/>
                <w:szCs w:val="24"/>
              </w:rPr>
            </w:pPr>
            <w:r w:rsidRPr="00092A7D">
              <w:rPr>
                <w:sz w:val="24"/>
                <w:szCs w:val="24"/>
                <w:lang w:eastAsia="ru-RU"/>
              </w:rPr>
              <w:t>Індивідуальне завдання не виконане.</w:t>
            </w:r>
          </w:p>
        </w:tc>
      </w:tr>
    </w:tbl>
    <w:p w:rsidR="00092A7D" w:rsidRDefault="00092A7D" w:rsidP="00F44486">
      <w:pPr>
        <w:ind w:right="6" w:firstLine="709"/>
        <w:jc w:val="both"/>
        <w:outlineLvl w:val="3"/>
        <w:rPr>
          <w:rFonts w:eastAsia="Calibri"/>
          <w:bCs/>
          <w:sz w:val="28"/>
          <w:szCs w:val="28"/>
        </w:rPr>
      </w:pPr>
    </w:p>
    <w:p w:rsidR="00F44486" w:rsidRPr="00092A7D" w:rsidRDefault="00F44486" w:rsidP="00F44486">
      <w:pPr>
        <w:ind w:right="6" w:firstLine="709"/>
        <w:jc w:val="both"/>
        <w:outlineLvl w:val="3"/>
        <w:rPr>
          <w:rFonts w:eastAsia="Calibri"/>
          <w:bCs/>
          <w:sz w:val="28"/>
          <w:szCs w:val="28"/>
        </w:rPr>
      </w:pPr>
      <w:r w:rsidRPr="00092A7D">
        <w:rPr>
          <w:rFonts w:eastAsia="Calibri"/>
          <w:bCs/>
          <w:sz w:val="28"/>
          <w:szCs w:val="28"/>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F44486" w:rsidRPr="00092A7D" w:rsidRDefault="00F44486" w:rsidP="00F44486">
      <w:pPr>
        <w:widowControl/>
        <w:tabs>
          <w:tab w:val="left" w:pos="2205"/>
        </w:tabs>
        <w:autoSpaceDE/>
        <w:autoSpaceDN/>
        <w:ind w:firstLine="709"/>
        <w:jc w:val="both"/>
        <w:rPr>
          <w:sz w:val="28"/>
          <w:szCs w:val="28"/>
          <w:lang w:eastAsia="ru-RU"/>
        </w:rPr>
      </w:pPr>
      <w:r w:rsidRPr="00092A7D">
        <w:rPr>
          <w:sz w:val="28"/>
          <w:szCs w:val="28"/>
          <w:lang w:eastAsia="ru-RU"/>
        </w:rPr>
        <w:t>Незалежно від кількості набраних балів під час аудиторної роботи всі здобувачі вищої освіти виходять на підсумковий контроль.</w:t>
      </w:r>
    </w:p>
    <w:p w:rsidR="00F44486" w:rsidRPr="00092A7D" w:rsidRDefault="00F44486" w:rsidP="00F44486">
      <w:pPr>
        <w:ind w:firstLine="709"/>
        <w:jc w:val="both"/>
        <w:rPr>
          <w:rFonts w:eastAsia="Calibri"/>
          <w:sz w:val="28"/>
          <w:szCs w:val="28"/>
        </w:rPr>
      </w:pPr>
      <w:r w:rsidRPr="00092A7D">
        <w:rPr>
          <w:rFonts w:eastAsia="Calibri"/>
          <w:sz w:val="28"/>
          <w:szCs w:val="28"/>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F44486" w:rsidRPr="00092A7D" w:rsidRDefault="00F44486" w:rsidP="00F44486">
      <w:pPr>
        <w:widowControl/>
        <w:tabs>
          <w:tab w:val="left" w:pos="2205"/>
        </w:tabs>
        <w:autoSpaceDE/>
        <w:autoSpaceDN/>
        <w:ind w:firstLine="709"/>
        <w:jc w:val="center"/>
        <w:rPr>
          <w:b/>
          <w:sz w:val="28"/>
          <w:szCs w:val="28"/>
          <w:lang w:eastAsia="ru-RU"/>
        </w:rPr>
      </w:pPr>
      <w:r w:rsidRPr="00092A7D">
        <w:rPr>
          <w:b/>
          <w:sz w:val="28"/>
          <w:szCs w:val="28"/>
          <w:lang w:eastAsia="ru-RU"/>
        </w:rPr>
        <w:lastRenderedPageBreak/>
        <w:t>Критерії оцінки знань з дисциплін кафедри для підсумкового контролю (</w:t>
      </w:r>
      <w:r w:rsidR="003029B7" w:rsidRPr="00092A7D">
        <w:rPr>
          <w:b/>
          <w:sz w:val="28"/>
          <w:szCs w:val="28"/>
          <w:lang w:eastAsia="ru-RU"/>
        </w:rPr>
        <w:t>залік</w:t>
      </w:r>
      <w:r w:rsidRPr="00092A7D">
        <w:rPr>
          <w:b/>
          <w:sz w:val="28"/>
          <w:szCs w:val="28"/>
          <w:lang w:eastAsia="ru-RU"/>
        </w:rPr>
        <w:t>)</w:t>
      </w:r>
    </w:p>
    <w:p w:rsidR="00F44486" w:rsidRPr="00092A7D" w:rsidRDefault="00F44486" w:rsidP="00F44486">
      <w:pPr>
        <w:widowControl/>
        <w:tabs>
          <w:tab w:val="left" w:pos="2205"/>
        </w:tabs>
        <w:autoSpaceDE/>
        <w:autoSpaceDN/>
        <w:ind w:firstLine="709"/>
        <w:jc w:val="both"/>
        <w:rPr>
          <w:sz w:val="28"/>
          <w:szCs w:val="28"/>
          <w:lang w:eastAsia="ru-RU"/>
        </w:rPr>
      </w:pPr>
      <w:r w:rsidRPr="00092A7D">
        <w:rPr>
          <w:sz w:val="28"/>
          <w:szCs w:val="28"/>
          <w:lang w:eastAsia="ru-RU"/>
        </w:rPr>
        <w:t xml:space="preserve">1. Виконання теоретичної частини завдання – </w:t>
      </w:r>
      <w:r w:rsidRPr="00092A7D">
        <w:rPr>
          <w:sz w:val="28"/>
          <w:szCs w:val="28"/>
          <w:lang w:val="en-US" w:eastAsia="ru-RU"/>
        </w:rPr>
        <w:t>max</w:t>
      </w:r>
      <w:r w:rsidRPr="00092A7D">
        <w:rPr>
          <w:sz w:val="28"/>
          <w:szCs w:val="28"/>
          <w:lang w:val="ru-RU" w:eastAsia="ru-RU"/>
        </w:rPr>
        <w:t xml:space="preserve"> 20 б</w:t>
      </w:r>
      <w:proofErr w:type="spellStart"/>
      <w:r w:rsidRPr="00092A7D">
        <w:rPr>
          <w:sz w:val="28"/>
          <w:szCs w:val="28"/>
          <w:lang w:eastAsia="ru-RU"/>
        </w:rPr>
        <w:t>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F44486" w:rsidRPr="00092A7D" w:rsidTr="003029B7">
        <w:trPr>
          <w:tblHeader/>
        </w:trPr>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center"/>
              <w:rPr>
                <w:b/>
                <w:sz w:val="28"/>
                <w:szCs w:val="28"/>
              </w:rPr>
            </w:pPr>
            <w:r w:rsidRPr="00092A7D">
              <w:rPr>
                <w:b/>
                <w:sz w:val="28"/>
                <w:szCs w:val="28"/>
                <w:lang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ind w:firstLine="709"/>
              <w:jc w:val="center"/>
              <w:rPr>
                <w:b/>
                <w:sz w:val="28"/>
                <w:szCs w:val="28"/>
              </w:rPr>
            </w:pPr>
            <w:r w:rsidRPr="00092A7D">
              <w:rPr>
                <w:b/>
                <w:sz w:val="28"/>
                <w:szCs w:val="28"/>
                <w:lang w:eastAsia="ru-RU"/>
              </w:rPr>
              <w:t>ПОЯСНЕННЯ</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center"/>
              <w:rPr>
                <w:b/>
                <w:sz w:val="28"/>
                <w:szCs w:val="28"/>
                <w:lang w:eastAsia="ru-RU"/>
              </w:rPr>
            </w:pPr>
            <w:r w:rsidRPr="00092A7D">
              <w:rPr>
                <w:b/>
                <w:sz w:val="28"/>
                <w:szCs w:val="28"/>
                <w:lang w:eastAsia="ru-RU"/>
              </w:rPr>
              <w:t>18 – 20</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rPr>
            </w:pPr>
            <w:r w:rsidRPr="00092A7D">
              <w:rPr>
                <w:sz w:val="24"/>
                <w:szCs w:val="24"/>
                <w:lang w:eastAsia="ru-RU"/>
              </w:rPr>
              <w:t>Теоретичне питання розкрито повно та ґрунтовно, з використанням не тільки обов’язкової, а й додаткової літератури</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center"/>
              <w:rPr>
                <w:b/>
                <w:sz w:val="28"/>
                <w:szCs w:val="28"/>
              </w:rPr>
            </w:pPr>
            <w:r w:rsidRPr="00092A7D">
              <w:rPr>
                <w:b/>
                <w:sz w:val="28"/>
                <w:szCs w:val="28"/>
                <w:lang w:eastAsia="ru-RU"/>
              </w:rPr>
              <w:t>14 – 17</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rPr>
            </w:pPr>
            <w:r w:rsidRPr="00092A7D">
              <w:rPr>
                <w:sz w:val="24"/>
                <w:szCs w:val="24"/>
                <w:lang w:eastAsia="ru-RU"/>
              </w:rPr>
              <w:t>Теоретичне питання в цілому розкрито, однак допущені деякі неточності. Обов’язкова література опрацьована не в повному обсязі</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center"/>
              <w:rPr>
                <w:b/>
                <w:sz w:val="28"/>
                <w:szCs w:val="28"/>
              </w:rPr>
            </w:pPr>
            <w:r w:rsidRPr="00092A7D">
              <w:rPr>
                <w:b/>
                <w:sz w:val="28"/>
                <w:szCs w:val="28"/>
                <w:lang w:eastAsia="ru-RU"/>
              </w:rPr>
              <w:t>10 – 13</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rPr>
            </w:pPr>
            <w:r w:rsidRPr="00092A7D">
              <w:rPr>
                <w:sz w:val="24"/>
                <w:szCs w:val="24"/>
                <w:lang w:eastAsia="ru-RU"/>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8F6FEF">
            <w:pPr>
              <w:widowControl/>
              <w:tabs>
                <w:tab w:val="left" w:pos="2205"/>
              </w:tabs>
              <w:autoSpaceDE/>
              <w:autoSpaceDN/>
              <w:jc w:val="center"/>
              <w:rPr>
                <w:b/>
                <w:sz w:val="28"/>
                <w:szCs w:val="28"/>
              </w:rPr>
            </w:pPr>
            <w:r w:rsidRPr="00092A7D">
              <w:rPr>
                <w:b/>
                <w:sz w:val="28"/>
                <w:szCs w:val="28"/>
                <w:lang w:eastAsia="ru-RU"/>
              </w:rPr>
              <w:t>7 – 9</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jc w:val="both"/>
              <w:rPr>
                <w:sz w:val="24"/>
                <w:szCs w:val="24"/>
                <w:lang w:eastAsia="ru-RU"/>
              </w:rPr>
            </w:pPr>
            <w:r w:rsidRPr="00092A7D">
              <w:rPr>
                <w:sz w:val="24"/>
                <w:szCs w:val="24"/>
                <w:lang w:eastAsia="ru-RU"/>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8F6FEF">
            <w:pPr>
              <w:widowControl/>
              <w:tabs>
                <w:tab w:val="left" w:pos="2205"/>
              </w:tabs>
              <w:autoSpaceDE/>
              <w:autoSpaceDN/>
              <w:jc w:val="center"/>
              <w:rPr>
                <w:b/>
                <w:sz w:val="28"/>
                <w:szCs w:val="28"/>
              </w:rPr>
            </w:pPr>
            <w:r w:rsidRPr="00092A7D">
              <w:rPr>
                <w:b/>
                <w:sz w:val="28"/>
                <w:szCs w:val="28"/>
                <w:lang w:eastAsia="ru-RU"/>
              </w:rPr>
              <w:t>3 – 6</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jc w:val="both"/>
              <w:rPr>
                <w:sz w:val="24"/>
                <w:szCs w:val="24"/>
              </w:rPr>
            </w:pPr>
            <w:r w:rsidRPr="00092A7D">
              <w:rPr>
                <w:sz w:val="24"/>
                <w:szCs w:val="24"/>
                <w:lang w:eastAsia="ru-RU"/>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8F6FEF">
            <w:pPr>
              <w:widowControl/>
              <w:tabs>
                <w:tab w:val="left" w:pos="2205"/>
              </w:tabs>
              <w:autoSpaceDE/>
              <w:autoSpaceDN/>
              <w:jc w:val="center"/>
              <w:rPr>
                <w:b/>
                <w:sz w:val="28"/>
                <w:szCs w:val="28"/>
              </w:rPr>
            </w:pPr>
            <w:r w:rsidRPr="00092A7D">
              <w:rPr>
                <w:b/>
                <w:sz w:val="28"/>
                <w:szCs w:val="28"/>
                <w:lang w:eastAsia="ru-RU"/>
              </w:rPr>
              <w:t>0 – 2</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F44486">
            <w:pPr>
              <w:widowControl/>
              <w:tabs>
                <w:tab w:val="left" w:pos="2205"/>
              </w:tabs>
              <w:autoSpaceDE/>
              <w:autoSpaceDN/>
              <w:ind w:firstLine="709"/>
              <w:jc w:val="both"/>
              <w:rPr>
                <w:sz w:val="24"/>
                <w:szCs w:val="24"/>
              </w:rPr>
            </w:pPr>
            <w:r w:rsidRPr="00092A7D">
              <w:rPr>
                <w:sz w:val="24"/>
                <w:szCs w:val="24"/>
                <w:lang w:eastAsia="ru-RU"/>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F44486" w:rsidRPr="00092A7D" w:rsidRDefault="00F44486" w:rsidP="00F44486">
      <w:pPr>
        <w:ind w:firstLine="709"/>
        <w:outlineLvl w:val="3"/>
        <w:rPr>
          <w:rFonts w:eastAsia="Calibri"/>
          <w:b/>
          <w:bCs/>
          <w:sz w:val="28"/>
          <w:szCs w:val="28"/>
        </w:rPr>
      </w:pPr>
    </w:p>
    <w:p w:rsidR="00F44486" w:rsidRPr="00092A7D" w:rsidRDefault="00F44486" w:rsidP="00F44486">
      <w:pPr>
        <w:widowControl/>
        <w:tabs>
          <w:tab w:val="left" w:pos="2205"/>
        </w:tabs>
        <w:autoSpaceDE/>
        <w:autoSpaceDN/>
        <w:ind w:firstLine="709"/>
        <w:jc w:val="both"/>
        <w:rPr>
          <w:sz w:val="28"/>
          <w:szCs w:val="28"/>
          <w:lang w:val="ru-RU" w:eastAsia="ru-RU"/>
        </w:rPr>
      </w:pPr>
      <w:r w:rsidRPr="00092A7D">
        <w:rPr>
          <w:sz w:val="28"/>
          <w:szCs w:val="28"/>
          <w:lang w:eastAsia="ru-RU"/>
        </w:rPr>
        <w:t xml:space="preserve">2. Виконання практичної частини завдання – </w:t>
      </w:r>
      <w:r w:rsidRPr="00092A7D">
        <w:rPr>
          <w:sz w:val="28"/>
          <w:szCs w:val="28"/>
          <w:lang w:val="en-US" w:eastAsia="ru-RU"/>
        </w:rPr>
        <w:t>max</w:t>
      </w:r>
      <w:r w:rsidRPr="00092A7D">
        <w:rPr>
          <w:sz w:val="28"/>
          <w:szCs w:val="28"/>
          <w:lang w:val="ru-RU" w:eastAsia="ru-RU"/>
        </w:rPr>
        <w:t xml:space="preserve"> 20 </w:t>
      </w:r>
      <w:proofErr w:type="spellStart"/>
      <w:r w:rsidRPr="00092A7D">
        <w:rPr>
          <w:sz w:val="28"/>
          <w:szCs w:val="28"/>
          <w:lang w:val="ru-RU" w:eastAsia="ru-RU"/>
        </w:rPr>
        <w:t>балів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center"/>
              <w:rPr>
                <w:b/>
                <w:sz w:val="24"/>
                <w:szCs w:val="24"/>
                <w:lang w:eastAsia="ru-RU"/>
              </w:rPr>
            </w:pPr>
            <w:r w:rsidRPr="00092A7D">
              <w:rPr>
                <w:b/>
                <w:sz w:val="24"/>
                <w:szCs w:val="24"/>
                <w:lang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ind w:firstLine="709"/>
              <w:jc w:val="center"/>
              <w:rPr>
                <w:b/>
                <w:sz w:val="24"/>
                <w:szCs w:val="24"/>
                <w:lang w:eastAsia="ru-RU"/>
              </w:rPr>
            </w:pPr>
            <w:r w:rsidRPr="00092A7D">
              <w:rPr>
                <w:b/>
                <w:sz w:val="24"/>
                <w:szCs w:val="24"/>
                <w:lang w:eastAsia="ru-RU"/>
              </w:rPr>
              <w:t>ПОЯСНЕННЯ</w:t>
            </w:r>
          </w:p>
        </w:tc>
      </w:tr>
      <w:tr w:rsidR="00F44486" w:rsidRPr="00092A7D" w:rsidTr="00F44486">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autoSpaceDE/>
              <w:autoSpaceDN/>
              <w:jc w:val="center"/>
              <w:rPr>
                <w:b/>
                <w:sz w:val="28"/>
                <w:szCs w:val="28"/>
                <w:lang w:val="ru-RU"/>
              </w:rPr>
            </w:pPr>
            <w:r w:rsidRPr="00092A7D">
              <w:rPr>
                <w:b/>
                <w:sz w:val="28"/>
                <w:szCs w:val="28"/>
                <w:lang w:val="ru-RU" w:eastAsia="ru-RU"/>
              </w:rPr>
              <w:t>18</w:t>
            </w:r>
            <w:r w:rsidRPr="00092A7D">
              <w:rPr>
                <w:b/>
                <w:sz w:val="28"/>
                <w:szCs w:val="28"/>
                <w:lang w:eastAsia="ru-RU"/>
              </w:rPr>
              <w:t xml:space="preserve"> – </w:t>
            </w:r>
            <w:r w:rsidRPr="00092A7D">
              <w:rPr>
                <w:b/>
                <w:sz w:val="28"/>
                <w:szCs w:val="28"/>
                <w:lang w:val="ru-RU" w:eastAsia="ru-RU"/>
              </w:rPr>
              <w:t>20</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lang w:eastAsia="ru-RU"/>
              </w:rPr>
            </w:pPr>
            <w:r w:rsidRPr="00092A7D">
              <w:rPr>
                <w:sz w:val="24"/>
                <w:szCs w:val="24"/>
                <w:lang w:eastAsia="ru-RU"/>
              </w:rPr>
              <w:t>Практичне питання вирішено повністю. Зроблено достатньо повний висновок</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autoSpaceDE/>
              <w:autoSpaceDN/>
              <w:jc w:val="center"/>
              <w:rPr>
                <w:b/>
                <w:sz w:val="28"/>
                <w:szCs w:val="28"/>
                <w:lang w:val="ru-RU"/>
              </w:rPr>
            </w:pPr>
            <w:r w:rsidRPr="00092A7D">
              <w:rPr>
                <w:b/>
                <w:sz w:val="28"/>
                <w:szCs w:val="28"/>
                <w:lang w:val="ru-RU" w:eastAsia="ru-RU"/>
              </w:rPr>
              <w:t>14</w:t>
            </w:r>
            <w:r w:rsidRPr="00092A7D">
              <w:rPr>
                <w:b/>
                <w:sz w:val="28"/>
                <w:szCs w:val="28"/>
                <w:lang w:eastAsia="ru-RU"/>
              </w:rPr>
              <w:t xml:space="preserve"> – </w:t>
            </w:r>
            <w:r w:rsidRPr="00092A7D">
              <w:rPr>
                <w:b/>
                <w:sz w:val="28"/>
                <w:szCs w:val="28"/>
                <w:lang w:val="ru-RU" w:eastAsia="ru-RU"/>
              </w:rPr>
              <w:t>17</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lang w:eastAsia="ru-RU"/>
              </w:rPr>
            </w:pPr>
            <w:r w:rsidRPr="00092A7D">
              <w:rPr>
                <w:sz w:val="24"/>
                <w:szCs w:val="24"/>
                <w:lang w:eastAsia="ru-RU"/>
              </w:rPr>
              <w:t>Практичне питання в цілому розкрито, однак допущені деякі неточності. Поверхово зроблений висновок</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autoSpaceDE/>
              <w:autoSpaceDN/>
              <w:jc w:val="center"/>
              <w:rPr>
                <w:b/>
                <w:sz w:val="28"/>
                <w:szCs w:val="28"/>
                <w:lang w:val="ru-RU"/>
              </w:rPr>
            </w:pPr>
            <w:r w:rsidRPr="00092A7D">
              <w:rPr>
                <w:b/>
                <w:sz w:val="28"/>
                <w:szCs w:val="28"/>
                <w:lang w:val="ru-RU" w:eastAsia="ru-RU"/>
              </w:rPr>
              <w:t>10</w:t>
            </w:r>
            <w:r w:rsidRPr="00092A7D">
              <w:rPr>
                <w:b/>
                <w:sz w:val="28"/>
                <w:szCs w:val="28"/>
                <w:lang w:eastAsia="ru-RU"/>
              </w:rPr>
              <w:t xml:space="preserve"> – </w:t>
            </w:r>
            <w:r w:rsidRPr="00092A7D">
              <w:rPr>
                <w:b/>
                <w:sz w:val="28"/>
                <w:szCs w:val="28"/>
                <w:lang w:val="ru-RU" w:eastAsia="ru-RU"/>
              </w:rPr>
              <w:t>13</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lang w:eastAsia="ru-RU"/>
              </w:rPr>
            </w:pPr>
            <w:r w:rsidRPr="00092A7D">
              <w:rPr>
                <w:sz w:val="24"/>
                <w:szCs w:val="24"/>
                <w:lang w:eastAsia="ru-RU"/>
              </w:rPr>
              <w:t>Практичне питання вирішено правильно, але розкрито неповністю. Допущені незначні помилки. Висновок зроблений частково</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autoSpaceDE/>
              <w:autoSpaceDN/>
              <w:jc w:val="center"/>
              <w:rPr>
                <w:b/>
                <w:sz w:val="28"/>
                <w:szCs w:val="28"/>
                <w:lang w:val="ru-RU"/>
              </w:rPr>
            </w:pPr>
            <w:r w:rsidRPr="00092A7D">
              <w:rPr>
                <w:b/>
                <w:sz w:val="28"/>
                <w:szCs w:val="28"/>
                <w:lang w:eastAsia="ru-RU"/>
              </w:rPr>
              <w:t xml:space="preserve">5 – </w:t>
            </w:r>
            <w:r w:rsidRPr="00092A7D">
              <w:rPr>
                <w:b/>
                <w:sz w:val="28"/>
                <w:szCs w:val="28"/>
                <w:lang w:val="ru-RU" w:eastAsia="ru-RU"/>
              </w:rPr>
              <w:t>9</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lang w:eastAsia="ru-RU"/>
              </w:rPr>
            </w:pPr>
            <w:r w:rsidRPr="00092A7D">
              <w:rPr>
                <w:sz w:val="24"/>
                <w:szCs w:val="24"/>
                <w:lang w:eastAsia="ru-RU"/>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F44486" w:rsidRPr="00092A7D" w:rsidTr="00F44486">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autoSpaceDE/>
              <w:autoSpaceDN/>
              <w:jc w:val="center"/>
              <w:rPr>
                <w:b/>
                <w:sz w:val="28"/>
                <w:szCs w:val="28"/>
              </w:rPr>
            </w:pPr>
            <w:r w:rsidRPr="00092A7D">
              <w:rPr>
                <w:b/>
                <w:sz w:val="28"/>
                <w:szCs w:val="28"/>
                <w:lang w:eastAsia="ru-RU"/>
              </w:rPr>
              <w:t>1 – 4</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lang w:eastAsia="ru-RU"/>
              </w:rPr>
            </w:pPr>
            <w:r w:rsidRPr="00092A7D">
              <w:rPr>
                <w:sz w:val="24"/>
                <w:szCs w:val="24"/>
                <w:lang w:eastAsia="ru-RU"/>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F44486" w:rsidRPr="00092A7D" w:rsidTr="00F44486">
        <w:trPr>
          <w:trHeight w:val="174"/>
        </w:trPr>
        <w:tc>
          <w:tcPr>
            <w:tcW w:w="1384"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center"/>
              <w:rPr>
                <w:b/>
                <w:sz w:val="24"/>
                <w:szCs w:val="24"/>
                <w:lang w:eastAsia="ru-RU"/>
              </w:rPr>
            </w:pPr>
            <w:r w:rsidRPr="00092A7D">
              <w:rPr>
                <w:b/>
                <w:sz w:val="24"/>
                <w:szCs w:val="24"/>
                <w:lang w:eastAsia="ru-RU"/>
              </w:rPr>
              <w:t>0</w:t>
            </w:r>
          </w:p>
        </w:tc>
        <w:tc>
          <w:tcPr>
            <w:tcW w:w="8187" w:type="dxa"/>
            <w:tcBorders>
              <w:top w:val="single" w:sz="4" w:space="0" w:color="auto"/>
              <w:left w:val="single" w:sz="4" w:space="0" w:color="auto"/>
              <w:bottom w:val="single" w:sz="4" w:space="0" w:color="auto"/>
              <w:right w:val="single" w:sz="4" w:space="0" w:color="auto"/>
            </w:tcBorders>
            <w:hideMark/>
          </w:tcPr>
          <w:p w:rsidR="00F44486" w:rsidRPr="00092A7D" w:rsidRDefault="00F44486" w:rsidP="003029B7">
            <w:pPr>
              <w:widowControl/>
              <w:tabs>
                <w:tab w:val="left" w:pos="2205"/>
              </w:tabs>
              <w:autoSpaceDE/>
              <w:autoSpaceDN/>
              <w:jc w:val="both"/>
              <w:rPr>
                <w:sz w:val="24"/>
                <w:szCs w:val="24"/>
                <w:lang w:eastAsia="ru-RU"/>
              </w:rPr>
            </w:pPr>
            <w:r w:rsidRPr="00092A7D">
              <w:rPr>
                <w:sz w:val="24"/>
                <w:szCs w:val="24"/>
                <w:lang w:eastAsia="ru-RU"/>
              </w:rPr>
              <w:t>Практичне питання не розв’язане</w:t>
            </w:r>
          </w:p>
        </w:tc>
      </w:tr>
    </w:tbl>
    <w:p w:rsidR="009A1061" w:rsidRPr="00092A7D" w:rsidRDefault="009A1061" w:rsidP="009A1061">
      <w:pPr>
        <w:tabs>
          <w:tab w:val="left" w:pos="1260"/>
          <w:tab w:val="left" w:pos="8288"/>
        </w:tabs>
        <w:rPr>
          <w:rFonts w:eastAsia="Calibri"/>
          <w:sz w:val="28"/>
          <w:szCs w:val="28"/>
        </w:rPr>
      </w:pPr>
    </w:p>
    <w:p w:rsidR="009A1061" w:rsidRPr="00092A7D" w:rsidRDefault="009A1061" w:rsidP="009A1061">
      <w:pPr>
        <w:tabs>
          <w:tab w:val="left" w:pos="2205"/>
        </w:tabs>
        <w:contextualSpacing/>
        <w:jc w:val="center"/>
        <w:rPr>
          <w:b/>
          <w:sz w:val="28"/>
          <w:szCs w:val="28"/>
        </w:rPr>
      </w:pPr>
      <w:r w:rsidRPr="00092A7D">
        <w:rPr>
          <w:b/>
          <w:sz w:val="28"/>
          <w:szCs w:val="28"/>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80"/>
        <w:gridCol w:w="1831"/>
        <w:gridCol w:w="526"/>
        <w:gridCol w:w="5698"/>
      </w:tblGrid>
      <w:tr w:rsidR="009A1061" w:rsidRPr="002278B6" w:rsidTr="00092A7D">
        <w:trPr>
          <w:tblHeader/>
        </w:trPr>
        <w:tc>
          <w:tcPr>
            <w:tcW w:w="1099" w:type="dxa"/>
            <w:vMerge w:val="restart"/>
            <w:shd w:val="clear" w:color="auto" w:fill="auto"/>
            <w:vAlign w:val="center"/>
          </w:tcPr>
          <w:p w:rsidR="009A1061" w:rsidRPr="00092A7D" w:rsidRDefault="009A1061" w:rsidP="00D93356">
            <w:pPr>
              <w:tabs>
                <w:tab w:val="left" w:pos="2205"/>
              </w:tabs>
              <w:contextualSpacing/>
              <w:jc w:val="center"/>
              <w:rPr>
                <w:rFonts w:eastAsia="Calibri"/>
                <w:sz w:val="20"/>
                <w:szCs w:val="28"/>
              </w:rPr>
            </w:pPr>
            <w:r w:rsidRPr="00092A7D">
              <w:rPr>
                <w:rFonts w:eastAsia="Calibri"/>
                <w:sz w:val="20"/>
                <w:szCs w:val="28"/>
              </w:rPr>
              <w:t>Оцінка в балах</w:t>
            </w:r>
          </w:p>
        </w:tc>
        <w:tc>
          <w:tcPr>
            <w:tcW w:w="2311" w:type="dxa"/>
            <w:gridSpan w:val="2"/>
            <w:shd w:val="clear" w:color="auto" w:fill="auto"/>
            <w:vAlign w:val="center"/>
          </w:tcPr>
          <w:p w:rsidR="009A1061" w:rsidRPr="00092A7D" w:rsidRDefault="009A1061" w:rsidP="00D93356">
            <w:pPr>
              <w:tabs>
                <w:tab w:val="left" w:pos="2205"/>
              </w:tabs>
              <w:contextualSpacing/>
              <w:jc w:val="center"/>
              <w:rPr>
                <w:rFonts w:eastAsia="Calibri"/>
                <w:sz w:val="20"/>
                <w:szCs w:val="28"/>
              </w:rPr>
            </w:pPr>
            <w:r w:rsidRPr="00092A7D">
              <w:rPr>
                <w:rFonts w:eastAsia="Calibri"/>
                <w:sz w:val="20"/>
                <w:szCs w:val="28"/>
              </w:rPr>
              <w:t>Оцінка за національною шкалою</w:t>
            </w:r>
          </w:p>
        </w:tc>
        <w:tc>
          <w:tcPr>
            <w:tcW w:w="6224" w:type="dxa"/>
            <w:gridSpan w:val="2"/>
            <w:shd w:val="clear" w:color="auto" w:fill="auto"/>
            <w:vAlign w:val="center"/>
          </w:tcPr>
          <w:p w:rsidR="009A1061" w:rsidRPr="002278B6" w:rsidRDefault="009A1061" w:rsidP="00D93356">
            <w:pPr>
              <w:tabs>
                <w:tab w:val="left" w:pos="2205"/>
              </w:tabs>
              <w:contextualSpacing/>
              <w:jc w:val="center"/>
              <w:rPr>
                <w:rFonts w:eastAsia="Calibri"/>
                <w:sz w:val="20"/>
                <w:szCs w:val="28"/>
              </w:rPr>
            </w:pPr>
            <w:r w:rsidRPr="00092A7D">
              <w:rPr>
                <w:rFonts w:eastAsia="Calibri"/>
                <w:sz w:val="20"/>
                <w:szCs w:val="28"/>
              </w:rPr>
              <w:t xml:space="preserve">Оцінка за шкалою </w:t>
            </w:r>
            <w:r w:rsidRPr="00092A7D">
              <w:rPr>
                <w:rFonts w:eastAsia="Calibri"/>
                <w:szCs w:val="28"/>
              </w:rPr>
              <w:t>ECTS</w:t>
            </w:r>
          </w:p>
        </w:tc>
      </w:tr>
      <w:tr w:rsidR="009A1061" w:rsidRPr="002278B6" w:rsidTr="00092A7D">
        <w:trPr>
          <w:cantSplit/>
          <w:trHeight w:val="896"/>
          <w:tblHeader/>
        </w:trPr>
        <w:tc>
          <w:tcPr>
            <w:tcW w:w="1099" w:type="dxa"/>
            <w:vMerge/>
            <w:shd w:val="clear" w:color="auto" w:fill="auto"/>
          </w:tcPr>
          <w:p w:rsidR="009A1061" w:rsidRPr="002278B6" w:rsidRDefault="009A1061" w:rsidP="00D93356">
            <w:pPr>
              <w:tabs>
                <w:tab w:val="left" w:pos="2205"/>
              </w:tabs>
              <w:contextualSpacing/>
              <w:jc w:val="center"/>
              <w:rPr>
                <w:rFonts w:eastAsia="Calibri"/>
                <w:sz w:val="20"/>
                <w:szCs w:val="28"/>
              </w:rPr>
            </w:pPr>
          </w:p>
        </w:tc>
        <w:tc>
          <w:tcPr>
            <w:tcW w:w="0" w:type="auto"/>
            <w:shd w:val="clear" w:color="auto" w:fill="auto"/>
            <w:textDirection w:val="btLr"/>
            <w:vAlign w:val="center"/>
          </w:tcPr>
          <w:p w:rsidR="009A1061" w:rsidRPr="002278B6" w:rsidRDefault="009A1061" w:rsidP="00D93356">
            <w:pPr>
              <w:tabs>
                <w:tab w:val="left" w:pos="2205"/>
              </w:tabs>
              <w:ind w:left="113" w:right="113"/>
              <w:contextualSpacing/>
              <w:jc w:val="center"/>
              <w:rPr>
                <w:rFonts w:eastAsia="Calibri"/>
                <w:sz w:val="20"/>
                <w:szCs w:val="28"/>
              </w:rPr>
            </w:pPr>
            <w:r w:rsidRPr="002278B6">
              <w:rPr>
                <w:rFonts w:eastAsia="Calibri"/>
                <w:sz w:val="20"/>
                <w:szCs w:val="28"/>
              </w:rPr>
              <w:t>Залік</w:t>
            </w:r>
          </w:p>
        </w:tc>
        <w:tc>
          <w:tcPr>
            <w:tcW w:w="1813" w:type="dxa"/>
            <w:shd w:val="clear" w:color="auto" w:fill="auto"/>
            <w:vAlign w:val="center"/>
          </w:tcPr>
          <w:p w:rsidR="009A1061" w:rsidRPr="002278B6" w:rsidRDefault="009A1061" w:rsidP="00D93356">
            <w:pPr>
              <w:tabs>
                <w:tab w:val="left" w:pos="2205"/>
              </w:tabs>
              <w:contextualSpacing/>
              <w:jc w:val="center"/>
              <w:rPr>
                <w:rFonts w:eastAsia="Calibri"/>
                <w:sz w:val="20"/>
                <w:szCs w:val="28"/>
              </w:rPr>
            </w:pPr>
            <w:r w:rsidRPr="002278B6">
              <w:rPr>
                <w:rFonts w:eastAsia="Calibri"/>
                <w:sz w:val="20"/>
                <w:szCs w:val="28"/>
              </w:rPr>
              <w:t>Екзамен/ диференційований залік</w:t>
            </w:r>
          </w:p>
        </w:tc>
        <w:tc>
          <w:tcPr>
            <w:tcW w:w="526" w:type="dxa"/>
            <w:shd w:val="clear" w:color="auto" w:fill="auto"/>
            <w:textDirection w:val="btLr"/>
            <w:vAlign w:val="center"/>
          </w:tcPr>
          <w:p w:rsidR="009A1061" w:rsidRPr="002278B6" w:rsidRDefault="009A1061" w:rsidP="00D93356">
            <w:pPr>
              <w:tabs>
                <w:tab w:val="left" w:pos="2205"/>
              </w:tabs>
              <w:ind w:left="113" w:right="113"/>
              <w:contextualSpacing/>
              <w:jc w:val="center"/>
              <w:rPr>
                <w:rFonts w:eastAsia="Calibri"/>
                <w:sz w:val="20"/>
                <w:szCs w:val="28"/>
              </w:rPr>
            </w:pPr>
            <w:r w:rsidRPr="002278B6">
              <w:rPr>
                <w:rFonts w:eastAsia="Calibri"/>
                <w:sz w:val="20"/>
                <w:szCs w:val="28"/>
              </w:rPr>
              <w:t>Оцінка</w:t>
            </w:r>
          </w:p>
        </w:tc>
        <w:tc>
          <w:tcPr>
            <w:tcW w:w="5698" w:type="dxa"/>
            <w:shd w:val="clear" w:color="auto" w:fill="auto"/>
            <w:vAlign w:val="center"/>
          </w:tcPr>
          <w:p w:rsidR="009A1061" w:rsidRPr="002278B6" w:rsidRDefault="009A1061" w:rsidP="00D93356">
            <w:pPr>
              <w:tabs>
                <w:tab w:val="left" w:pos="2205"/>
              </w:tabs>
              <w:contextualSpacing/>
              <w:jc w:val="center"/>
              <w:rPr>
                <w:rFonts w:eastAsia="Calibri"/>
                <w:sz w:val="20"/>
                <w:szCs w:val="28"/>
              </w:rPr>
            </w:pPr>
            <w:r w:rsidRPr="002278B6">
              <w:rPr>
                <w:rFonts w:eastAsia="Calibri"/>
                <w:sz w:val="20"/>
                <w:szCs w:val="28"/>
              </w:rPr>
              <w:t>Пояснення</w:t>
            </w:r>
          </w:p>
        </w:tc>
      </w:tr>
      <w:tr w:rsidR="009A1061" w:rsidRPr="002278B6" w:rsidTr="00D93356">
        <w:tc>
          <w:tcPr>
            <w:tcW w:w="1099" w:type="dxa"/>
            <w:shd w:val="clear" w:color="auto" w:fill="auto"/>
          </w:tcPr>
          <w:p w:rsidR="009A1061" w:rsidRPr="002278B6" w:rsidRDefault="009A1061" w:rsidP="00D93356">
            <w:pPr>
              <w:tabs>
                <w:tab w:val="left" w:pos="2205"/>
              </w:tabs>
              <w:contextualSpacing/>
              <w:jc w:val="both"/>
              <w:rPr>
                <w:rFonts w:eastAsia="Calibri"/>
                <w:szCs w:val="28"/>
              </w:rPr>
            </w:pPr>
            <w:r w:rsidRPr="002278B6">
              <w:rPr>
                <w:rFonts w:eastAsia="Calibri"/>
                <w:szCs w:val="28"/>
              </w:rPr>
              <w:t>90-100</w:t>
            </w:r>
          </w:p>
        </w:tc>
        <w:tc>
          <w:tcPr>
            <w:tcW w:w="0" w:type="auto"/>
            <w:vMerge w:val="restart"/>
            <w:shd w:val="clear" w:color="auto" w:fill="auto"/>
            <w:textDirection w:val="btLr"/>
          </w:tcPr>
          <w:p w:rsidR="009A1061" w:rsidRPr="002278B6" w:rsidRDefault="009A1061" w:rsidP="00D93356">
            <w:pPr>
              <w:tabs>
                <w:tab w:val="left" w:pos="2205"/>
              </w:tabs>
              <w:ind w:left="113" w:right="113"/>
              <w:contextualSpacing/>
              <w:jc w:val="center"/>
              <w:rPr>
                <w:rFonts w:eastAsia="Calibri"/>
                <w:szCs w:val="28"/>
              </w:rPr>
            </w:pPr>
            <w:r w:rsidRPr="002278B6">
              <w:rPr>
                <w:rFonts w:eastAsia="Calibri"/>
                <w:szCs w:val="28"/>
              </w:rPr>
              <w:t>зараховано</w:t>
            </w:r>
          </w:p>
        </w:tc>
        <w:tc>
          <w:tcPr>
            <w:tcW w:w="1813" w:type="dxa"/>
            <w:shd w:val="clear" w:color="auto" w:fill="auto"/>
          </w:tcPr>
          <w:p w:rsidR="009A1061" w:rsidRPr="002278B6" w:rsidRDefault="009A1061" w:rsidP="00D93356">
            <w:pPr>
              <w:tabs>
                <w:tab w:val="left" w:pos="2205"/>
              </w:tabs>
              <w:contextualSpacing/>
              <w:jc w:val="center"/>
              <w:rPr>
                <w:rFonts w:eastAsia="Calibri"/>
                <w:szCs w:val="28"/>
              </w:rPr>
            </w:pPr>
            <w:r w:rsidRPr="002278B6">
              <w:rPr>
                <w:rFonts w:eastAsia="Calibri"/>
                <w:szCs w:val="28"/>
              </w:rPr>
              <w:t>Відмінно</w:t>
            </w:r>
          </w:p>
        </w:tc>
        <w:tc>
          <w:tcPr>
            <w:tcW w:w="526" w:type="dxa"/>
            <w:shd w:val="clear" w:color="auto" w:fill="auto"/>
          </w:tcPr>
          <w:p w:rsidR="009A1061" w:rsidRPr="002278B6" w:rsidRDefault="009A1061" w:rsidP="00D93356">
            <w:pPr>
              <w:tabs>
                <w:tab w:val="left" w:pos="2205"/>
              </w:tabs>
              <w:contextualSpacing/>
              <w:jc w:val="center"/>
              <w:rPr>
                <w:rFonts w:eastAsia="Calibri"/>
                <w:szCs w:val="28"/>
              </w:rPr>
            </w:pPr>
            <w:r w:rsidRPr="002278B6">
              <w:rPr>
                <w:rFonts w:eastAsia="Calibri"/>
                <w:szCs w:val="28"/>
              </w:rPr>
              <w:t>A</w:t>
            </w:r>
          </w:p>
        </w:tc>
        <w:tc>
          <w:tcPr>
            <w:tcW w:w="5698" w:type="dxa"/>
            <w:shd w:val="clear" w:color="auto" w:fill="auto"/>
          </w:tcPr>
          <w:p w:rsidR="009A1061" w:rsidRPr="002278B6" w:rsidRDefault="009A1061" w:rsidP="00D93356">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Відмінно</w:t>
            </w:r>
            <w:r w:rsidRPr="002278B6">
              <w:rPr>
                <w:rFonts w:eastAsia="Calibri"/>
                <w:i/>
                <w:szCs w:val="28"/>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9A1061" w:rsidRPr="002278B6" w:rsidTr="00D93356">
        <w:tc>
          <w:tcPr>
            <w:tcW w:w="1099" w:type="dxa"/>
            <w:shd w:val="clear" w:color="auto" w:fill="auto"/>
          </w:tcPr>
          <w:p w:rsidR="009A1061" w:rsidRPr="002278B6" w:rsidRDefault="009A1061" w:rsidP="00D93356">
            <w:pPr>
              <w:tabs>
                <w:tab w:val="left" w:pos="2205"/>
              </w:tabs>
              <w:contextualSpacing/>
              <w:jc w:val="both"/>
              <w:rPr>
                <w:rFonts w:eastAsia="Calibri"/>
                <w:szCs w:val="28"/>
              </w:rPr>
            </w:pPr>
            <w:r w:rsidRPr="002278B6">
              <w:rPr>
                <w:rFonts w:eastAsia="Calibri"/>
                <w:szCs w:val="28"/>
              </w:rPr>
              <w:t>83-89</w:t>
            </w:r>
          </w:p>
        </w:tc>
        <w:tc>
          <w:tcPr>
            <w:tcW w:w="0" w:type="auto"/>
            <w:vMerge/>
            <w:shd w:val="clear" w:color="auto" w:fill="auto"/>
            <w:textDirection w:val="btLr"/>
          </w:tcPr>
          <w:p w:rsidR="009A1061" w:rsidRPr="002278B6" w:rsidRDefault="009A1061" w:rsidP="00D93356">
            <w:pPr>
              <w:tabs>
                <w:tab w:val="left" w:pos="2205"/>
              </w:tabs>
              <w:ind w:left="113" w:right="113"/>
              <w:contextualSpacing/>
              <w:jc w:val="center"/>
              <w:rPr>
                <w:rFonts w:eastAsia="Calibri"/>
                <w:szCs w:val="28"/>
              </w:rPr>
            </w:pPr>
          </w:p>
        </w:tc>
        <w:tc>
          <w:tcPr>
            <w:tcW w:w="1813" w:type="dxa"/>
            <w:vMerge w:val="restart"/>
            <w:shd w:val="clear" w:color="auto" w:fill="auto"/>
          </w:tcPr>
          <w:p w:rsidR="009A1061" w:rsidRPr="002278B6" w:rsidRDefault="009A1061" w:rsidP="00D93356">
            <w:pPr>
              <w:tabs>
                <w:tab w:val="left" w:pos="2205"/>
              </w:tabs>
              <w:contextualSpacing/>
              <w:jc w:val="center"/>
              <w:rPr>
                <w:rFonts w:eastAsia="Calibri"/>
                <w:szCs w:val="28"/>
              </w:rPr>
            </w:pPr>
            <w:r w:rsidRPr="002278B6">
              <w:rPr>
                <w:rFonts w:eastAsia="Calibri"/>
                <w:szCs w:val="28"/>
              </w:rPr>
              <w:t>Добре</w:t>
            </w:r>
          </w:p>
        </w:tc>
        <w:tc>
          <w:tcPr>
            <w:tcW w:w="526" w:type="dxa"/>
            <w:shd w:val="clear" w:color="auto" w:fill="auto"/>
          </w:tcPr>
          <w:p w:rsidR="009A1061" w:rsidRPr="002278B6" w:rsidRDefault="009A1061" w:rsidP="00D93356">
            <w:pPr>
              <w:tabs>
                <w:tab w:val="left" w:pos="2205"/>
              </w:tabs>
              <w:contextualSpacing/>
              <w:jc w:val="center"/>
              <w:rPr>
                <w:rFonts w:eastAsia="Calibri"/>
                <w:szCs w:val="28"/>
              </w:rPr>
            </w:pPr>
            <w:r w:rsidRPr="002278B6">
              <w:rPr>
                <w:rFonts w:eastAsia="Calibri"/>
                <w:szCs w:val="28"/>
              </w:rPr>
              <w:t>B</w:t>
            </w:r>
          </w:p>
        </w:tc>
        <w:tc>
          <w:tcPr>
            <w:tcW w:w="5698" w:type="dxa"/>
            <w:shd w:val="clear" w:color="auto" w:fill="auto"/>
          </w:tcPr>
          <w:p w:rsidR="009A1061" w:rsidRPr="002278B6" w:rsidRDefault="009A1061" w:rsidP="00D93356">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Дуже добре</w:t>
            </w:r>
            <w:r w:rsidRPr="002278B6">
              <w:rPr>
                <w:rFonts w:eastAsia="Calibri"/>
                <w:i/>
                <w:szCs w:val="28"/>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9A1061" w:rsidRPr="002278B6" w:rsidTr="00D93356">
        <w:tc>
          <w:tcPr>
            <w:tcW w:w="1099" w:type="dxa"/>
            <w:shd w:val="clear" w:color="auto" w:fill="auto"/>
          </w:tcPr>
          <w:p w:rsidR="009A1061" w:rsidRPr="002278B6" w:rsidRDefault="009A1061" w:rsidP="00D93356">
            <w:pPr>
              <w:tabs>
                <w:tab w:val="left" w:pos="2205"/>
              </w:tabs>
              <w:contextualSpacing/>
              <w:jc w:val="both"/>
              <w:rPr>
                <w:rFonts w:eastAsia="Calibri"/>
                <w:szCs w:val="28"/>
              </w:rPr>
            </w:pPr>
            <w:r w:rsidRPr="002278B6">
              <w:rPr>
                <w:rFonts w:eastAsia="Calibri"/>
                <w:szCs w:val="28"/>
              </w:rPr>
              <w:lastRenderedPageBreak/>
              <w:t>75-82</w:t>
            </w:r>
          </w:p>
        </w:tc>
        <w:tc>
          <w:tcPr>
            <w:tcW w:w="0" w:type="auto"/>
            <w:vMerge/>
            <w:shd w:val="clear" w:color="auto" w:fill="auto"/>
            <w:textDirection w:val="btLr"/>
          </w:tcPr>
          <w:p w:rsidR="009A1061" w:rsidRPr="002278B6" w:rsidRDefault="009A1061" w:rsidP="00D93356">
            <w:pPr>
              <w:tabs>
                <w:tab w:val="left" w:pos="2205"/>
              </w:tabs>
              <w:ind w:left="113" w:right="113"/>
              <w:contextualSpacing/>
              <w:jc w:val="center"/>
              <w:rPr>
                <w:rFonts w:eastAsia="Calibri"/>
                <w:szCs w:val="28"/>
              </w:rPr>
            </w:pPr>
          </w:p>
        </w:tc>
        <w:tc>
          <w:tcPr>
            <w:tcW w:w="1813" w:type="dxa"/>
            <w:vMerge/>
            <w:shd w:val="clear" w:color="auto" w:fill="auto"/>
          </w:tcPr>
          <w:p w:rsidR="009A1061" w:rsidRPr="002278B6" w:rsidRDefault="009A1061" w:rsidP="00D93356">
            <w:pPr>
              <w:tabs>
                <w:tab w:val="left" w:pos="2205"/>
              </w:tabs>
              <w:contextualSpacing/>
              <w:jc w:val="center"/>
              <w:rPr>
                <w:rFonts w:eastAsia="Calibri"/>
                <w:szCs w:val="28"/>
              </w:rPr>
            </w:pPr>
          </w:p>
        </w:tc>
        <w:tc>
          <w:tcPr>
            <w:tcW w:w="526" w:type="dxa"/>
            <w:shd w:val="clear" w:color="auto" w:fill="auto"/>
          </w:tcPr>
          <w:p w:rsidR="009A1061" w:rsidRPr="002278B6" w:rsidRDefault="009A1061" w:rsidP="00D93356">
            <w:pPr>
              <w:tabs>
                <w:tab w:val="left" w:pos="2205"/>
              </w:tabs>
              <w:contextualSpacing/>
              <w:jc w:val="center"/>
              <w:rPr>
                <w:rFonts w:eastAsia="Calibri"/>
                <w:szCs w:val="28"/>
              </w:rPr>
            </w:pPr>
            <w:r w:rsidRPr="002278B6">
              <w:rPr>
                <w:rFonts w:eastAsia="Calibri"/>
                <w:szCs w:val="28"/>
              </w:rPr>
              <w:t>C</w:t>
            </w:r>
          </w:p>
        </w:tc>
        <w:tc>
          <w:tcPr>
            <w:tcW w:w="5698" w:type="dxa"/>
            <w:shd w:val="clear" w:color="auto" w:fill="auto"/>
          </w:tcPr>
          <w:p w:rsidR="009A1061" w:rsidRPr="002278B6" w:rsidRDefault="009A1061" w:rsidP="00D93356">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Добре</w:t>
            </w:r>
            <w:r w:rsidRPr="002278B6">
              <w:rPr>
                <w:rFonts w:eastAsia="Calibri"/>
                <w:i/>
                <w:szCs w:val="28"/>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9A1061" w:rsidRPr="002278B6" w:rsidTr="00D93356">
        <w:tc>
          <w:tcPr>
            <w:tcW w:w="1099" w:type="dxa"/>
            <w:shd w:val="clear" w:color="auto" w:fill="auto"/>
          </w:tcPr>
          <w:p w:rsidR="009A1061" w:rsidRPr="002278B6" w:rsidRDefault="009A1061" w:rsidP="00D93356">
            <w:pPr>
              <w:tabs>
                <w:tab w:val="left" w:pos="2205"/>
              </w:tabs>
              <w:contextualSpacing/>
              <w:jc w:val="both"/>
              <w:rPr>
                <w:rFonts w:eastAsia="Calibri"/>
              </w:rPr>
            </w:pPr>
            <w:r w:rsidRPr="002278B6">
              <w:rPr>
                <w:rFonts w:eastAsia="Calibri"/>
              </w:rPr>
              <w:t>68-74</w:t>
            </w:r>
          </w:p>
        </w:tc>
        <w:tc>
          <w:tcPr>
            <w:tcW w:w="0" w:type="auto"/>
            <w:vMerge/>
            <w:shd w:val="clear" w:color="auto" w:fill="auto"/>
            <w:textDirection w:val="btLr"/>
          </w:tcPr>
          <w:p w:rsidR="009A1061" w:rsidRPr="002278B6" w:rsidRDefault="009A1061" w:rsidP="00D93356">
            <w:pPr>
              <w:tabs>
                <w:tab w:val="left" w:pos="2205"/>
              </w:tabs>
              <w:ind w:left="113" w:right="113"/>
              <w:contextualSpacing/>
              <w:jc w:val="center"/>
              <w:rPr>
                <w:rFonts w:eastAsia="Calibri"/>
              </w:rPr>
            </w:pPr>
          </w:p>
        </w:tc>
        <w:tc>
          <w:tcPr>
            <w:tcW w:w="1813" w:type="dxa"/>
            <w:vMerge w:val="restart"/>
            <w:shd w:val="clear" w:color="auto" w:fill="auto"/>
          </w:tcPr>
          <w:p w:rsidR="009A1061" w:rsidRPr="002278B6" w:rsidRDefault="009A1061" w:rsidP="00D93356">
            <w:pPr>
              <w:tabs>
                <w:tab w:val="left" w:pos="2205"/>
              </w:tabs>
              <w:contextualSpacing/>
              <w:jc w:val="center"/>
              <w:rPr>
                <w:rFonts w:eastAsia="Calibri"/>
              </w:rPr>
            </w:pPr>
            <w:r w:rsidRPr="002278B6">
              <w:rPr>
                <w:rFonts w:eastAsia="Calibri"/>
              </w:rPr>
              <w:t>Задовільно</w:t>
            </w:r>
          </w:p>
        </w:tc>
        <w:tc>
          <w:tcPr>
            <w:tcW w:w="526" w:type="dxa"/>
            <w:shd w:val="clear" w:color="auto" w:fill="auto"/>
          </w:tcPr>
          <w:p w:rsidR="009A1061" w:rsidRPr="002278B6" w:rsidRDefault="009A1061" w:rsidP="00D93356">
            <w:pPr>
              <w:tabs>
                <w:tab w:val="left" w:pos="2205"/>
              </w:tabs>
              <w:contextualSpacing/>
              <w:jc w:val="center"/>
              <w:rPr>
                <w:rFonts w:eastAsia="Calibri"/>
              </w:rPr>
            </w:pPr>
            <w:r w:rsidRPr="002278B6">
              <w:rPr>
                <w:rFonts w:eastAsia="Calibri"/>
              </w:rPr>
              <w:t>D</w:t>
            </w:r>
          </w:p>
        </w:tc>
        <w:tc>
          <w:tcPr>
            <w:tcW w:w="5698" w:type="dxa"/>
            <w:shd w:val="clear" w:color="auto" w:fill="auto"/>
          </w:tcPr>
          <w:p w:rsidR="009A1061" w:rsidRPr="002278B6" w:rsidRDefault="009A1061" w:rsidP="00D93356">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Задовільно</w:t>
            </w:r>
            <w:r w:rsidRPr="002278B6">
              <w:rPr>
                <w:rFonts w:eastAsia="Calibri"/>
                <w:i/>
                <w:szCs w:val="28"/>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9A1061" w:rsidRPr="002278B6" w:rsidTr="00D93356">
        <w:tc>
          <w:tcPr>
            <w:tcW w:w="1099" w:type="dxa"/>
            <w:shd w:val="clear" w:color="auto" w:fill="auto"/>
          </w:tcPr>
          <w:p w:rsidR="009A1061" w:rsidRPr="002278B6" w:rsidRDefault="009A1061" w:rsidP="00D93356">
            <w:pPr>
              <w:tabs>
                <w:tab w:val="left" w:pos="2205"/>
              </w:tabs>
              <w:contextualSpacing/>
              <w:jc w:val="both"/>
              <w:rPr>
                <w:rFonts w:eastAsia="Calibri"/>
              </w:rPr>
            </w:pPr>
            <w:r w:rsidRPr="002278B6">
              <w:rPr>
                <w:rFonts w:eastAsia="Calibri"/>
              </w:rPr>
              <w:t>60-67</w:t>
            </w:r>
          </w:p>
        </w:tc>
        <w:tc>
          <w:tcPr>
            <w:tcW w:w="0" w:type="auto"/>
            <w:vMerge/>
            <w:shd w:val="clear" w:color="auto" w:fill="auto"/>
            <w:textDirection w:val="btLr"/>
          </w:tcPr>
          <w:p w:rsidR="009A1061" w:rsidRPr="002278B6" w:rsidRDefault="009A1061" w:rsidP="00D93356">
            <w:pPr>
              <w:tabs>
                <w:tab w:val="left" w:pos="2205"/>
              </w:tabs>
              <w:ind w:left="113" w:right="113"/>
              <w:contextualSpacing/>
              <w:jc w:val="center"/>
              <w:rPr>
                <w:rFonts w:eastAsia="Calibri"/>
              </w:rPr>
            </w:pPr>
          </w:p>
        </w:tc>
        <w:tc>
          <w:tcPr>
            <w:tcW w:w="1813" w:type="dxa"/>
            <w:vMerge/>
            <w:shd w:val="clear" w:color="auto" w:fill="auto"/>
          </w:tcPr>
          <w:p w:rsidR="009A1061" w:rsidRPr="002278B6" w:rsidRDefault="009A1061" w:rsidP="00D93356">
            <w:pPr>
              <w:tabs>
                <w:tab w:val="left" w:pos="2205"/>
              </w:tabs>
              <w:contextualSpacing/>
              <w:jc w:val="center"/>
              <w:rPr>
                <w:rFonts w:eastAsia="Calibri"/>
              </w:rPr>
            </w:pPr>
          </w:p>
        </w:tc>
        <w:tc>
          <w:tcPr>
            <w:tcW w:w="526" w:type="dxa"/>
            <w:shd w:val="clear" w:color="auto" w:fill="auto"/>
          </w:tcPr>
          <w:p w:rsidR="009A1061" w:rsidRPr="002278B6" w:rsidRDefault="009A1061" w:rsidP="00D93356">
            <w:pPr>
              <w:tabs>
                <w:tab w:val="left" w:pos="2205"/>
              </w:tabs>
              <w:contextualSpacing/>
              <w:jc w:val="center"/>
              <w:rPr>
                <w:rFonts w:eastAsia="Calibri"/>
              </w:rPr>
            </w:pPr>
            <w:r w:rsidRPr="002278B6">
              <w:rPr>
                <w:rFonts w:eastAsia="Calibri"/>
              </w:rPr>
              <w:t>E</w:t>
            </w:r>
          </w:p>
        </w:tc>
        <w:tc>
          <w:tcPr>
            <w:tcW w:w="5698" w:type="dxa"/>
            <w:shd w:val="clear" w:color="auto" w:fill="auto"/>
          </w:tcPr>
          <w:p w:rsidR="009A1061" w:rsidRPr="002278B6" w:rsidRDefault="009A1061" w:rsidP="00D93356">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Достатньо</w:t>
            </w:r>
            <w:r w:rsidRPr="002278B6">
              <w:rPr>
                <w:rFonts w:eastAsia="Calibri"/>
                <w:i/>
                <w:szCs w:val="28"/>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9A1061" w:rsidRPr="002278B6" w:rsidTr="00D93356">
        <w:tc>
          <w:tcPr>
            <w:tcW w:w="1099" w:type="dxa"/>
            <w:shd w:val="clear" w:color="auto" w:fill="auto"/>
          </w:tcPr>
          <w:p w:rsidR="009A1061" w:rsidRPr="002278B6" w:rsidRDefault="009A1061" w:rsidP="00D93356">
            <w:pPr>
              <w:tabs>
                <w:tab w:val="left" w:pos="2205"/>
              </w:tabs>
              <w:contextualSpacing/>
              <w:jc w:val="both"/>
              <w:rPr>
                <w:rFonts w:eastAsia="Calibri"/>
              </w:rPr>
            </w:pPr>
            <w:r w:rsidRPr="002278B6">
              <w:rPr>
                <w:rFonts w:eastAsia="Calibri"/>
              </w:rPr>
              <w:t>35-59</w:t>
            </w:r>
          </w:p>
        </w:tc>
        <w:tc>
          <w:tcPr>
            <w:tcW w:w="0" w:type="auto"/>
            <w:vMerge w:val="restart"/>
            <w:shd w:val="clear" w:color="auto" w:fill="auto"/>
            <w:textDirection w:val="btLr"/>
          </w:tcPr>
          <w:p w:rsidR="009A1061" w:rsidRPr="002278B6" w:rsidRDefault="009A1061" w:rsidP="00D93356">
            <w:pPr>
              <w:tabs>
                <w:tab w:val="left" w:pos="2205"/>
              </w:tabs>
              <w:ind w:left="113" w:right="113"/>
              <w:contextualSpacing/>
              <w:jc w:val="center"/>
              <w:rPr>
                <w:rFonts w:eastAsia="Calibri"/>
              </w:rPr>
            </w:pPr>
            <w:r w:rsidRPr="002278B6">
              <w:rPr>
                <w:rFonts w:eastAsia="Calibri"/>
              </w:rPr>
              <w:t>не зараховано</w:t>
            </w:r>
          </w:p>
        </w:tc>
        <w:tc>
          <w:tcPr>
            <w:tcW w:w="1813" w:type="dxa"/>
            <w:vMerge w:val="restart"/>
            <w:shd w:val="clear" w:color="auto" w:fill="auto"/>
          </w:tcPr>
          <w:p w:rsidR="009A1061" w:rsidRPr="002278B6" w:rsidRDefault="003B532A" w:rsidP="00D93356">
            <w:pPr>
              <w:tabs>
                <w:tab w:val="left" w:pos="2205"/>
              </w:tabs>
              <w:contextualSpacing/>
              <w:jc w:val="center"/>
              <w:rPr>
                <w:rFonts w:eastAsia="Calibri"/>
              </w:rPr>
            </w:pPr>
            <w:r>
              <w:rPr>
                <w:rFonts w:eastAsia="Calibri"/>
              </w:rPr>
              <w:t>Не</w:t>
            </w:r>
            <w:r w:rsidR="009A1061" w:rsidRPr="002278B6">
              <w:rPr>
                <w:rFonts w:eastAsia="Calibri"/>
              </w:rPr>
              <w:t>задовільно</w:t>
            </w:r>
          </w:p>
        </w:tc>
        <w:tc>
          <w:tcPr>
            <w:tcW w:w="526" w:type="dxa"/>
            <w:shd w:val="clear" w:color="auto" w:fill="auto"/>
          </w:tcPr>
          <w:p w:rsidR="009A1061" w:rsidRPr="002278B6" w:rsidRDefault="009A1061" w:rsidP="00D93356">
            <w:pPr>
              <w:tabs>
                <w:tab w:val="left" w:pos="2205"/>
              </w:tabs>
              <w:contextualSpacing/>
              <w:jc w:val="center"/>
              <w:rPr>
                <w:rFonts w:eastAsia="Calibri"/>
              </w:rPr>
            </w:pPr>
            <w:r w:rsidRPr="002278B6">
              <w:rPr>
                <w:rFonts w:eastAsia="Calibri"/>
              </w:rPr>
              <w:t>FX</w:t>
            </w:r>
          </w:p>
        </w:tc>
        <w:tc>
          <w:tcPr>
            <w:tcW w:w="5698" w:type="dxa"/>
            <w:shd w:val="clear" w:color="auto" w:fill="auto"/>
          </w:tcPr>
          <w:p w:rsidR="009A1061" w:rsidRPr="002278B6" w:rsidRDefault="009A1061" w:rsidP="00D93356">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Умовно незадовільно</w:t>
            </w:r>
            <w:r w:rsidRPr="002278B6">
              <w:rPr>
                <w:rFonts w:eastAsia="Calibri"/>
                <w:i/>
                <w:szCs w:val="28"/>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9A1061" w:rsidRPr="002278B6" w:rsidTr="00D93356">
        <w:tc>
          <w:tcPr>
            <w:tcW w:w="1099" w:type="dxa"/>
            <w:shd w:val="clear" w:color="auto" w:fill="auto"/>
          </w:tcPr>
          <w:p w:rsidR="009A1061" w:rsidRPr="002278B6" w:rsidRDefault="009A1061" w:rsidP="00D93356">
            <w:pPr>
              <w:tabs>
                <w:tab w:val="left" w:pos="2205"/>
              </w:tabs>
              <w:contextualSpacing/>
              <w:jc w:val="both"/>
              <w:rPr>
                <w:rFonts w:eastAsia="Calibri"/>
              </w:rPr>
            </w:pPr>
            <w:r w:rsidRPr="002278B6">
              <w:rPr>
                <w:rFonts w:eastAsia="Calibri"/>
              </w:rPr>
              <w:t>1-34</w:t>
            </w:r>
          </w:p>
        </w:tc>
        <w:tc>
          <w:tcPr>
            <w:tcW w:w="0" w:type="auto"/>
            <w:vMerge/>
            <w:shd w:val="clear" w:color="auto" w:fill="auto"/>
          </w:tcPr>
          <w:p w:rsidR="009A1061" w:rsidRPr="002278B6" w:rsidRDefault="009A1061" w:rsidP="00D93356">
            <w:pPr>
              <w:tabs>
                <w:tab w:val="left" w:pos="2205"/>
              </w:tabs>
              <w:contextualSpacing/>
              <w:jc w:val="both"/>
              <w:rPr>
                <w:rFonts w:eastAsia="Calibri"/>
              </w:rPr>
            </w:pPr>
          </w:p>
        </w:tc>
        <w:tc>
          <w:tcPr>
            <w:tcW w:w="1813" w:type="dxa"/>
            <w:vMerge/>
            <w:shd w:val="clear" w:color="auto" w:fill="auto"/>
          </w:tcPr>
          <w:p w:rsidR="009A1061" w:rsidRPr="002278B6" w:rsidRDefault="009A1061" w:rsidP="00D93356">
            <w:pPr>
              <w:tabs>
                <w:tab w:val="left" w:pos="2205"/>
              </w:tabs>
              <w:contextualSpacing/>
              <w:jc w:val="both"/>
              <w:rPr>
                <w:rFonts w:eastAsia="Calibri"/>
              </w:rPr>
            </w:pPr>
          </w:p>
        </w:tc>
        <w:tc>
          <w:tcPr>
            <w:tcW w:w="526" w:type="dxa"/>
            <w:shd w:val="clear" w:color="auto" w:fill="auto"/>
          </w:tcPr>
          <w:p w:rsidR="009A1061" w:rsidRPr="002278B6" w:rsidRDefault="009A1061" w:rsidP="00D93356">
            <w:pPr>
              <w:tabs>
                <w:tab w:val="left" w:pos="2205"/>
              </w:tabs>
              <w:contextualSpacing/>
              <w:jc w:val="center"/>
              <w:rPr>
                <w:rFonts w:eastAsia="Calibri"/>
              </w:rPr>
            </w:pPr>
            <w:r w:rsidRPr="002278B6">
              <w:rPr>
                <w:rFonts w:eastAsia="Calibri"/>
              </w:rPr>
              <w:t>F</w:t>
            </w:r>
          </w:p>
        </w:tc>
        <w:tc>
          <w:tcPr>
            <w:tcW w:w="5698" w:type="dxa"/>
            <w:shd w:val="clear" w:color="auto" w:fill="auto"/>
          </w:tcPr>
          <w:p w:rsidR="009A1061" w:rsidRPr="002278B6" w:rsidRDefault="009A1061" w:rsidP="00D93356">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Безумовно незадовільно</w:t>
            </w:r>
            <w:r w:rsidRPr="002278B6">
              <w:rPr>
                <w:rFonts w:eastAsia="Calibri"/>
                <w:i/>
                <w:szCs w:val="28"/>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3029B7" w:rsidRDefault="003029B7" w:rsidP="00F44486">
      <w:pPr>
        <w:tabs>
          <w:tab w:val="left" w:pos="1260"/>
          <w:tab w:val="left" w:pos="8288"/>
        </w:tabs>
        <w:ind w:firstLine="709"/>
        <w:jc w:val="center"/>
        <w:rPr>
          <w:rFonts w:eastAsia="Calibri"/>
          <w:b/>
          <w:sz w:val="28"/>
          <w:szCs w:val="28"/>
        </w:rPr>
      </w:pPr>
    </w:p>
    <w:p w:rsidR="00F44486" w:rsidRPr="00F44486" w:rsidRDefault="00F44486" w:rsidP="00F44486">
      <w:pPr>
        <w:tabs>
          <w:tab w:val="left" w:pos="1260"/>
          <w:tab w:val="left" w:pos="8288"/>
        </w:tabs>
        <w:ind w:firstLine="709"/>
        <w:jc w:val="center"/>
        <w:rPr>
          <w:rFonts w:eastAsia="Calibri"/>
          <w:b/>
          <w:sz w:val="28"/>
          <w:szCs w:val="28"/>
        </w:rPr>
      </w:pPr>
      <w:r w:rsidRPr="00F44486">
        <w:rPr>
          <w:rFonts w:eastAsia="Calibri"/>
          <w:b/>
          <w:sz w:val="28"/>
          <w:szCs w:val="28"/>
        </w:rPr>
        <w:t>Інструменти, обладнання та програмне забезпечення, використання яких передбачено навчальною дисципліною</w:t>
      </w:r>
    </w:p>
    <w:p w:rsidR="00F44486" w:rsidRPr="00F44486" w:rsidRDefault="00F44486" w:rsidP="00F44486">
      <w:pPr>
        <w:tabs>
          <w:tab w:val="left" w:pos="1260"/>
          <w:tab w:val="left" w:pos="8288"/>
        </w:tabs>
        <w:ind w:firstLine="709"/>
        <w:jc w:val="both"/>
        <w:rPr>
          <w:rFonts w:eastAsia="Calibri"/>
          <w:sz w:val="28"/>
          <w:szCs w:val="28"/>
        </w:rPr>
      </w:pPr>
      <w:r w:rsidRPr="00F44486">
        <w:rPr>
          <w:rFonts w:eastAsia="Calibri"/>
          <w:sz w:val="28"/>
          <w:szCs w:val="28"/>
        </w:rPr>
        <w:t xml:space="preserve">Для успішного освоєння дисципліни слухачами необхідна наявність ноутбука, проектора, доступ до мережі Інтернет, </w:t>
      </w:r>
      <w:proofErr w:type="spellStart"/>
      <w:r w:rsidRPr="00F44486">
        <w:rPr>
          <w:rFonts w:eastAsia="Calibri"/>
          <w:sz w:val="28"/>
          <w:szCs w:val="28"/>
        </w:rPr>
        <w:t>фліпчарт</w:t>
      </w:r>
      <w:proofErr w:type="spellEnd"/>
      <w:r w:rsidRPr="00F44486">
        <w:rPr>
          <w:rFonts w:eastAsia="Calibri"/>
          <w:sz w:val="28"/>
          <w:szCs w:val="28"/>
        </w:rPr>
        <w:t>, кольорові фломастери.</w:t>
      </w:r>
    </w:p>
    <w:p w:rsidR="00F44486" w:rsidRPr="00F44486" w:rsidRDefault="00F44486" w:rsidP="00F44486">
      <w:pPr>
        <w:tabs>
          <w:tab w:val="left" w:pos="1260"/>
          <w:tab w:val="left" w:pos="8288"/>
        </w:tabs>
        <w:ind w:firstLine="709"/>
        <w:jc w:val="both"/>
        <w:rPr>
          <w:rFonts w:eastAsia="Calibri"/>
          <w:sz w:val="28"/>
          <w:szCs w:val="28"/>
        </w:rPr>
      </w:pPr>
    </w:p>
    <w:p w:rsidR="00F44486" w:rsidRPr="00F44486" w:rsidRDefault="00F44486" w:rsidP="00F44486">
      <w:pPr>
        <w:ind w:firstLine="709"/>
        <w:jc w:val="center"/>
        <w:outlineLvl w:val="3"/>
        <w:rPr>
          <w:rFonts w:eastAsia="Calibri"/>
          <w:b/>
          <w:bCs/>
          <w:sz w:val="28"/>
          <w:szCs w:val="28"/>
        </w:rPr>
      </w:pPr>
      <w:r w:rsidRPr="00F44486">
        <w:rPr>
          <w:rFonts w:eastAsia="Calibri"/>
          <w:b/>
          <w:bCs/>
          <w:sz w:val="28"/>
          <w:szCs w:val="28"/>
        </w:rPr>
        <w:t>Інформаційне та методичне забезпечення навчальної дисципліни  (рекомендовані джерела інформації)</w:t>
      </w:r>
    </w:p>
    <w:p w:rsidR="003029B7" w:rsidRDefault="00F44486" w:rsidP="00F44486">
      <w:pPr>
        <w:tabs>
          <w:tab w:val="left" w:pos="1260"/>
          <w:tab w:val="left" w:pos="8288"/>
        </w:tabs>
        <w:ind w:right="390" w:firstLine="709"/>
        <w:jc w:val="both"/>
        <w:rPr>
          <w:rFonts w:eastAsia="Calibri"/>
          <w:i/>
          <w:sz w:val="28"/>
          <w:szCs w:val="28"/>
        </w:rPr>
        <w:sectPr w:rsidR="003029B7" w:rsidSect="00F44486">
          <w:headerReference w:type="default" r:id="rId8"/>
          <w:pgSz w:w="11920" w:h="16860"/>
          <w:pgMar w:top="1134" w:right="851" w:bottom="1134" w:left="1418" w:header="709" w:footer="709" w:gutter="0"/>
          <w:cols w:space="720"/>
        </w:sectPr>
      </w:pPr>
      <w:r w:rsidRPr="00F44486">
        <w:rPr>
          <w:rFonts w:eastAsia="Calibri"/>
          <w:i/>
          <w:sz w:val="28"/>
          <w:szCs w:val="28"/>
        </w:rPr>
        <w:t>Додаток 1.3. (оновлюється щорічно та/або в разі необхідності)</w:t>
      </w:r>
      <w:r w:rsidR="006C0057">
        <w:rPr>
          <w:rFonts w:eastAsia="Calibri"/>
          <w:i/>
          <w:sz w:val="28"/>
          <w:szCs w:val="28"/>
        </w:rPr>
        <w:t>.</w:t>
      </w:r>
    </w:p>
    <w:p w:rsidR="00533E2A" w:rsidRPr="002278B6" w:rsidRDefault="00FA3E94" w:rsidP="00533E2A">
      <w:pPr>
        <w:ind w:left="6379" w:right="-2"/>
        <w:rPr>
          <w:rFonts w:eastAsia="Calibri"/>
          <w:i/>
          <w:sz w:val="28"/>
          <w:szCs w:val="28"/>
        </w:rPr>
      </w:pPr>
      <w:r>
        <w:rPr>
          <w:noProof/>
          <w:lang w:val="ru-RU"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5949950</wp:posOffset>
                </wp:positionH>
                <wp:positionV relativeFrom="paragraph">
                  <wp:posOffset>-316230</wp:posOffset>
                </wp:positionV>
                <wp:extent cx="274320" cy="205740"/>
                <wp:effectExtent l="0" t="0" r="11430" b="22860"/>
                <wp:wrapNone/>
                <wp:docPr id="5" name="Прямоугольник 5"/>
                <wp:cNvGraphicFramePr/>
                <a:graphic xmlns:a="http://schemas.openxmlformats.org/drawingml/2006/main">
                  <a:graphicData uri="http://schemas.microsoft.com/office/word/2010/wordprocessingShape">
                    <wps:wsp>
                      <wps:cNvSpPr/>
                      <wps:spPr>
                        <a:xfrm>
                          <a:off x="0" y="0"/>
                          <a:ext cx="274320" cy="20574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9310B" id="Прямоугольник 5" o:spid="_x0000_s1026" style="position:absolute;margin-left:468.5pt;margin-top:-24.9pt;width:21.6pt;height:16.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" fillcolor="white [3212]" strokecolor="white [3212]" strokeweight="2pt"/>
            </w:pict>
          </mc:Fallback>
        </mc:AlternateContent>
      </w:r>
      <w:r w:rsidR="00533E2A" w:rsidRPr="002278B6">
        <w:t xml:space="preserve">Додаток 1.1 до Робочої програми навчальної </w:t>
      </w:r>
      <w:r w:rsidR="00533E2A" w:rsidRPr="002278B6">
        <w:rPr>
          <w:spacing w:val="-52"/>
        </w:rPr>
        <w:t xml:space="preserve"> </w:t>
      </w:r>
      <w:r w:rsidR="00533E2A" w:rsidRPr="002278B6">
        <w:t>дисципліни</w:t>
      </w:r>
    </w:p>
    <w:p w:rsidR="003029B7" w:rsidRDefault="003029B7" w:rsidP="00533E2A">
      <w:pPr>
        <w:pStyle w:val="a3"/>
        <w:jc w:val="center"/>
        <w:rPr>
          <w:rFonts w:eastAsia="Calibri"/>
          <w:i/>
        </w:rPr>
      </w:pPr>
    </w:p>
    <w:p w:rsidR="003178F9" w:rsidRDefault="002572EA" w:rsidP="003029B7">
      <w:pPr>
        <w:pStyle w:val="1"/>
        <w:tabs>
          <w:tab w:val="left" w:pos="8931"/>
        </w:tabs>
        <w:spacing w:line="319" w:lineRule="exact"/>
        <w:ind w:left="0" w:right="12"/>
        <w:jc w:val="center"/>
      </w:pPr>
      <w:r>
        <w:t>ОБСЯГ НАВЧАЛЬНОЇ ДИСЦИПЛІНИ</w:t>
      </w:r>
    </w:p>
    <w:p w:rsidR="004F1234" w:rsidRPr="00BF7BF0" w:rsidRDefault="002572EA" w:rsidP="003029B7">
      <w:pPr>
        <w:tabs>
          <w:tab w:val="left" w:pos="8931"/>
        </w:tabs>
        <w:spacing w:line="319" w:lineRule="exact"/>
        <w:ind w:right="12"/>
        <w:jc w:val="center"/>
        <w:rPr>
          <w:sz w:val="28"/>
        </w:rPr>
      </w:pPr>
      <w:r>
        <w:rPr>
          <w:sz w:val="28"/>
        </w:rPr>
        <w:t>«</w:t>
      </w:r>
      <w:r w:rsidR="007F4BB6">
        <w:rPr>
          <w:b/>
          <w:sz w:val="28"/>
        </w:rPr>
        <w:t>ОСНОВИ УПРАВЛІННЯ ПРОЄКТАМИ</w:t>
      </w:r>
      <w:r>
        <w:rPr>
          <w:sz w:val="28"/>
        </w:rPr>
        <w:t>»</w:t>
      </w:r>
    </w:p>
    <w:p w:rsidR="003029B7" w:rsidRDefault="003029B7" w:rsidP="003029B7">
      <w:pPr>
        <w:pStyle w:val="a3"/>
        <w:tabs>
          <w:tab w:val="left" w:pos="8931"/>
        </w:tabs>
        <w:ind w:right="12"/>
        <w:jc w:val="center"/>
      </w:pPr>
    </w:p>
    <w:p w:rsidR="00AB43D5" w:rsidRDefault="002572EA" w:rsidP="003029B7">
      <w:pPr>
        <w:pStyle w:val="a3"/>
        <w:tabs>
          <w:tab w:val="left" w:pos="8931"/>
        </w:tabs>
        <w:ind w:right="12"/>
        <w:jc w:val="center"/>
      </w:pPr>
      <w:r>
        <w:t xml:space="preserve">Освітній ступінь: </w:t>
      </w:r>
      <w:r w:rsidRPr="00533E2A">
        <w:rPr>
          <w:b/>
          <w:i/>
        </w:rPr>
        <w:t xml:space="preserve">бакалавр </w:t>
      </w:r>
    </w:p>
    <w:p w:rsidR="003178F9" w:rsidRPr="00533E2A" w:rsidRDefault="002572EA" w:rsidP="003029B7">
      <w:pPr>
        <w:pStyle w:val="a3"/>
        <w:ind w:right="12"/>
        <w:jc w:val="center"/>
        <w:rPr>
          <w:b/>
          <w:i/>
        </w:rPr>
      </w:pPr>
      <w:r w:rsidRPr="00533E2A">
        <w:rPr>
          <w:b/>
          <w:i/>
        </w:rPr>
        <w:t xml:space="preserve">Спеціальність: 281 </w:t>
      </w:r>
      <w:r w:rsidR="00533E2A" w:rsidRPr="00533E2A">
        <w:rPr>
          <w:b/>
          <w:i/>
        </w:rPr>
        <w:t>«</w:t>
      </w:r>
      <w:r w:rsidRPr="00533E2A">
        <w:rPr>
          <w:b/>
          <w:i/>
        </w:rPr>
        <w:t>Публічне управління та адміністрування</w:t>
      </w:r>
      <w:r w:rsidR="00533E2A" w:rsidRPr="00533E2A">
        <w:rPr>
          <w:b/>
          <w:i/>
        </w:rPr>
        <w:t>»</w:t>
      </w:r>
    </w:p>
    <w:p w:rsidR="003029B7" w:rsidRDefault="003029B7" w:rsidP="003029B7">
      <w:pPr>
        <w:pStyle w:val="a3"/>
        <w:ind w:right="12"/>
        <w:jc w:val="center"/>
      </w:pPr>
      <w:r>
        <w:t xml:space="preserve">на </w:t>
      </w:r>
      <w:r w:rsidRPr="00533E2A">
        <w:rPr>
          <w:b/>
          <w:i/>
        </w:rPr>
        <w:t>2023/2024</w:t>
      </w:r>
      <w:r>
        <w:t xml:space="preserve"> навчальний рік</w:t>
      </w:r>
    </w:p>
    <w:p w:rsidR="00D53CCA" w:rsidRDefault="00D53CCA" w:rsidP="003029B7">
      <w:pPr>
        <w:pStyle w:val="a3"/>
        <w:tabs>
          <w:tab w:val="left" w:pos="4112"/>
        </w:tabs>
        <w:ind w:right="12"/>
        <w:rPr>
          <w:b/>
        </w:rPr>
      </w:pPr>
    </w:p>
    <w:p w:rsidR="003029B7" w:rsidRDefault="002572EA" w:rsidP="003029B7">
      <w:pPr>
        <w:pStyle w:val="a3"/>
        <w:tabs>
          <w:tab w:val="left" w:pos="4112"/>
        </w:tabs>
        <w:ind w:right="12"/>
      </w:pPr>
      <w:r>
        <w:rPr>
          <w:b/>
        </w:rPr>
        <w:t>Форма</w:t>
      </w:r>
      <w:r>
        <w:rPr>
          <w:b/>
          <w:spacing w:val="-1"/>
        </w:rPr>
        <w:t xml:space="preserve"> </w:t>
      </w:r>
      <w:r>
        <w:rPr>
          <w:b/>
        </w:rPr>
        <w:t>навчання:</w:t>
      </w:r>
      <w:r>
        <w:rPr>
          <w:b/>
          <w:spacing w:val="62"/>
        </w:rPr>
        <w:t xml:space="preserve"> </w:t>
      </w:r>
      <w:r>
        <w:rPr>
          <w:b/>
        </w:rPr>
        <w:t>ДЕННА</w:t>
      </w:r>
      <w:r>
        <w:rPr>
          <w:b/>
        </w:rPr>
        <w:tab/>
      </w:r>
      <w:r w:rsidR="007F4BB6">
        <w:t xml:space="preserve">Обсяг: </w:t>
      </w:r>
      <w:r w:rsidR="007F4BB6" w:rsidRPr="00533E2A">
        <w:rPr>
          <w:b/>
          <w:i/>
        </w:rPr>
        <w:t>5</w:t>
      </w:r>
      <w:r w:rsidR="007F4BB6">
        <w:t xml:space="preserve"> кредитів ЄКТС (</w:t>
      </w:r>
      <w:r w:rsidR="007F4BB6" w:rsidRPr="00533E2A">
        <w:rPr>
          <w:b/>
          <w:i/>
        </w:rPr>
        <w:t>15</w:t>
      </w:r>
      <w:r w:rsidR="003029B7" w:rsidRPr="00533E2A">
        <w:rPr>
          <w:b/>
          <w:i/>
        </w:rPr>
        <w:t>0</w:t>
      </w:r>
      <w:r w:rsidR="003029B7">
        <w:t xml:space="preserve"> годин)</w:t>
      </w:r>
    </w:p>
    <w:p w:rsidR="003029B7" w:rsidRDefault="003029B7" w:rsidP="003029B7">
      <w:pPr>
        <w:pStyle w:val="a3"/>
        <w:tabs>
          <w:tab w:val="left" w:pos="4112"/>
        </w:tabs>
        <w:ind w:right="1271"/>
      </w:pPr>
    </w:p>
    <w:p w:rsidR="003178F9" w:rsidRPr="00533E2A" w:rsidRDefault="00D53CCA" w:rsidP="003029B7">
      <w:pPr>
        <w:pStyle w:val="a3"/>
        <w:tabs>
          <w:tab w:val="left" w:pos="4112"/>
        </w:tabs>
        <w:ind w:right="1271"/>
        <w:rPr>
          <w:b/>
          <w:i/>
        </w:rPr>
      </w:pPr>
      <w:r w:rsidRPr="00533E2A">
        <w:rPr>
          <w:b/>
          <w:i/>
        </w:rPr>
        <w:t>Навчально-науковий інститут права та інноваційної освіти</w:t>
      </w:r>
    </w:p>
    <w:p w:rsidR="003178F9" w:rsidRPr="00533E2A" w:rsidRDefault="007F4BB6" w:rsidP="003029B7">
      <w:pPr>
        <w:pStyle w:val="a3"/>
        <w:rPr>
          <w:b/>
          <w:i/>
        </w:rPr>
      </w:pPr>
      <w:r>
        <w:t xml:space="preserve">Курс </w:t>
      </w:r>
      <w:r w:rsidRPr="00533E2A">
        <w:rPr>
          <w:b/>
          <w:i/>
        </w:rPr>
        <w:t>2</w:t>
      </w:r>
      <w:r w:rsidR="00AB43D5">
        <w:t xml:space="preserve"> </w:t>
      </w:r>
      <w:r w:rsidR="00AB43D5" w:rsidRPr="00DE43B9">
        <w:t xml:space="preserve">Група </w:t>
      </w:r>
      <w:r w:rsidR="00DE43B9" w:rsidRPr="00533E2A">
        <w:rPr>
          <w:b/>
          <w:i/>
        </w:rPr>
        <w:t>Б-ПУА-</w:t>
      </w:r>
      <w:r w:rsidR="00D53CCA" w:rsidRPr="00533E2A">
        <w:rPr>
          <w:b/>
          <w:i/>
        </w:rPr>
        <w:t>2</w:t>
      </w:r>
      <w:r w:rsidR="002572EA" w:rsidRPr="00533E2A">
        <w:rPr>
          <w:b/>
          <w:i/>
        </w:rPr>
        <w:t>41</w:t>
      </w:r>
    </w:p>
    <w:p w:rsidR="003178F9" w:rsidRPr="00BF7BF0" w:rsidRDefault="003178F9">
      <w:pPr>
        <w:pStyle w:val="a3"/>
        <w:spacing w:before="6"/>
        <w:rPr>
          <w:sz w:val="16"/>
          <w:szCs w:val="16"/>
        </w:rPr>
      </w:pPr>
    </w:p>
    <w:tbl>
      <w:tblPr>
        <w:tblStyle w:val="TableNormal"/>
        <w:tblW w:w="9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4402"/>
        <w:gridCol w:w="818"/>
        <w:gridCol w:w="708"/>
        <w:gridCol w:w="611"/>
        <w:gridCol w:w="570"/>
        <w:gridCol w:w="559"/>
        <w:gridCol w:w="1106"/>
      </w:tblGrid>
      <w:tr w:rsidR="003178F9" w:rsidRPr="003029B7" w:rsidTr="008F6FEF">
        <w:trPr>
          <w:trHeight w:val="275"/>
          <w:tblHeader/>
        </w:trPr>
        <w:tc>
          <w:tcPr>
            <w:tcW w:w="876" w:type="dxa"/>
            <w:vMerge w:val="restart"/>
            <w:textDirection w:val="btLr"/>
          </w:tcPr>
          <w:p w:rsidR="003178F9" w:rsidRPr="008F5F3C" w:rsidRDefault="002572EA">
            <w:pPr>
              <w:pStyle w:val="TableParagraph"/>
              <w:spacing w:before="109" w:line="247" w:lineRule="auto"/>
              <w:ind w:left="112" w:right="314"/>
              <w:rPr>
                <w:sz w:val="24"/>
                <w:szCs w:val="24"/>
              </w:rPr>
            </w:pPr>
            <w:r w:rsidRPr="008F5F3C">
              <w:rPr>
                <w:sz w:val="24"/>
                <w:szCs w:val="24"/>
              </w:rPr>
              <w:t xml:space="preserve">№ теми  </w:t>
            </w:r>
            <w:r w:rsidRPr="008F5F3C">
              <w:rPr>
                <w:spacing w:val="-3"/>
                <w:sz w:val="24"/>
                <w:szCs w:val="24"/>
              </w:rPr>
              <w:t xml:space="preserve">згідно </w:t>
            </w:r>
            <w:r w:rsidRPr="008F5F3C">
              <w:rPr>
                <w:sz w:val="24"/>
                <w:szCs w:val="24"/>
              </w:rPr>
              <w:t>з РПНД</w:t>
            </w:r>
          </w:p>
        </w:tc>
        <w:tc>
          <w:tcPr>
            <w:tcW w:w="4402" w:type="dxa"/>
            <w:vMerge w:val="restart"/>
          </w:tcPr>
          <w:p w:rsidR="003178F9" w:rsidRPr="008F5F3C" w:rsidRDefault="003178F9">
            <w:pPr>
              <w:pStyle w:val="TableParagraph"/>
              <w:rPr>
                <w:sz w:val="24"/>
                <w:szCs w:val="24"/>
              </w:rPr>
            </w:pPr>
          </w:p>
          <w:p w:rsidR="003178F9" w:rsidRPr="008F5F3C" w:rsidRDefault="003178F9">
            <w:pPr>
              <w:pStyle w:val="TableParagraph"/>
              <w:spacing w:before="6"/>
              <w:rPr>
                <w:sz w:val="24"/>
                <w:szCs w:val="24"/>
              </w:rPr>
            </w:pPr>
          </w:p>
          <w:p w:rsidR="003178F9" w:rsidRPr="008F5F3C" w:rsidRDefault="002572EA">
            <w:pPr>
              <w:pStyle w:val="TableParagraph"/>
              <w:spacing w:line="237" w:lineRule="auto"/>
              <w:ind w:left="1356" w:right="1367" w:firstLine="252"/>
              <w:rPr>
                <w:sz w:val="24"/>
                <w:szCs w:val="24"/>
              </w:rPr>
            </w:pPr>
            <w:r w:rsidRPr="008F5F3C">
              <w:rPr>
                <w:sz w:val="24"/>
                <w:szCs w:val="24"/>
              </w:rPr>
              <w:t>Назва теми (згідно з РПНД)</w:t>
            </w:r>
          </w:p>
        </w:tc>
        <w:tc>
          <w:tcPr>
            <w:tcW w:w="818" w:type="dxa"/>
            <w:vMerge w:val="restart"/>
            <w:textDirection w:val="btLr"/>
          </w:tcPr>
          <w:p w:rsidR="003178F9" w:rsidRPr="008F5F3C" w:rsidRDefault="002572EA">
            <w:pPr>
              <w:pStyle w:val="TableParagraph"/>
              <w:spacing w:before="89" w:line="290" w:lineRule="atLeast"/>
              <w:ind w:left="112" w:right="687"/>
              <w:rPr>
                <w:sz w:val="24"/>
                <w:szCs w:val="24"/>
              </w:rPr>
            </w:pPr>
            <w:r w:rsidRPr="008F5F3C">
              <w:rPr>
                <w:sz w:val="24"/>
                <w:szCs w:val="24"/>
              </w:rPr>
              <w:t>Загальний обсяг годин</w:t>
            </w:r>
          </w:p>
        </w:tc>
        <w:tc>
          <w:tcPr>
            <w:tcW w:w="2448" w:type="dxa"/>
            <w:gridSpan w:val="4"/>
          </w:tcPr>
          <w:p w:rsidR="003178F9" w:rsidRPr="008F5F3C" w:rsidRDefault="002572EA" w:rsidP="003029B7">
            <w:pPr>
              <w:pStyle w:val="TableParagraph"/>
              <w:spacing w:line="256" w:lineRule="exact"/>
              <w:ind w:left="269"/>
              <w:jc w:val="center"/>
              <w:rPr>
                <w:sz w:val="24"/>
                <w:szCs w:val="24"/>
              </w:rPr>
            </w:pPr>
            <w:r w:rsidRPr="008F5F3C">
              <w:rPr>
                <w:sz w:val="24"/>
                <w:szCs w:val="24"/>
              </w:rPr>
              <w:t>Аудиторна робота</w:t>
            </w:r>
          </w:p>
        </w:tc>
        <w:tc>
          <w:tcPr>
            <w:tcW w:w="1106" w:type="dxa"/>
            <w:vMerge w:val="restart"/>
            <w:textDirection w:val="btLr"/>
          </w:tcPr>
          <w:p w:rsidR="003178F9" w:rsidRPr="008F5F3C" w:rsidRDefault="002572EA">
            <w:pPr>
              <w:pStyle w:val="TableParagraph"/>
              <w:spacing w:before="117"/>
              <w:ind w:left="297" w:hanging="10"/>
              <w:rPr>
                <w:sz w:val="24"/>
                <w:szCs w:val="24"/>
              </w:rPr>
            </w:pPr>
            <w:r w:rsidRPr="008F5F3C">
              <w:rPr>
                <w:sz w:val="24"/>
                <w:szCs w:val="24"/>
              </w:rPr>
              <w:t>Самостійна та</w:t>
            </w:r>
          </w:p>
          <w:p w:rsidR="003178F9" w:rsidRPr="008F5F3C" w:rsidRDefault="002572EA">
            <w:pPr>
              <w:pStyle w:val="TableParagraph"/>
              <w:spacing w:before="8" w:line="280" w:lineRule="atLeast"/>
              <w:ind w:left="669" w:hanging="372"/>
              <w:rPr>
                <w:sz w:val="24"/>
                <w:szCs w:val="24"/>
              </w:rPr>
            </w:pPr>
            <w:r w:rsidRPr="008F5F3C">
              <w:rPr>
                <w:sz w:val="24"/>
                <w:szCs w:val="24"/>
              </w:rPr>
              <w:t>індивідуальна робота</w:t>
            </w:r>
          </w:p>
        </w:tc>
      </w:tr>
      <w:tr w:rsidR="003178F9" w:rsidRPr="003029B7" w:rsidTr="008F6FEF">
        <w:trPr>
          <w:trHeight w:val="2024"/>
          <w:tblHeader/>
        </w:trPr>
        <w:tc>
          <w:tcPr>
            <w:tcW w:w="876" w:type="dxa"/>
            <w:vMerge/>
            <w:tcBorders>
              <w:top w:val="nil"/>
            </w:tcBorders>
            <w:textDirection w:val="btLr"/>
          </w:tcPr>
          <w:p w:rsidR="003178F9" w:rsidRPr="003029B7" w:rsidRDefault="003178F9">
            <w:pPr>
              <w:rPr>
                <w:sz w:val="28"/>
                <w:szCs w:val="28"/>
              </w:rPr>
            </w:pPr>
          </w:p>
        </w:tc>
        <w:tc>
          <w:tcPr>
            <w:tcW w:w="4402" w:type="dxa"/>
            <w:vMerge/>
            <w:tcBorders>
              <w:top w:val="nil"/>
            </w:tcBorders>
          </w:tcPr>
          <w:p w:rsidR="003178F9" w:rsidRPr="008F5F3C" w:rsidRDefault="003178F9">
            <w:pPr>
              <w:rPr>
                <w:sz w:val="24"/>
                <w:szCs w:val="24"/>
              </w:rPr>
            </w:pPr>
          </w:p>
        </w:tc>
        <w:tc>
          <w:tcPr>
            <w:tcW w:w="818" w:type="dxa"/>
            <w:vMerge/>
            <w:tcBorders>
              <w:top w:val="nil"/>
            </w:tcBorders>
            <w:textDirection w:val="btLr"/>
          </w:tcPr>
          <w:p w:rsidR="003178F9" w:rsidRPr="008F5F3C" w:rsidRDefault="003178F9">
            <w:pPr>
              <w:rPr>
                <w:sz w:val="24"/>
                <w:szCs w:val="24"/>
              </w:rPr>
            </w:pPr>
          </w:p>
        </w:tc>
        <w:tc>
          <w:tcPr>
            <w:tcW w:w="708" w:type="dxa"/>
            <w:textDirection w:val="btLr"/>
          </w:tcPr>
          <w:p w:rsidR="003178F9" w:rsidRPr="008F5F3C" w:rsidRDefault="002572EA">
            <w:pPr>
              <w:pStyle w:val="TableParagraph"/>
              <w:spacing w:before="116"/>
              <w:ind w:left="112"/>
              <w:rPr>
                <w:sz w:val="24"/>
                <w:szCs w:val="24"/>
              </w:rPr>
            </w:pPr>
            <w:r w:rsidRPr="008F5F3C">
              <w:rPr>
                <w:sz w:val="24"/>
                <w:szCs w:val="24"/>
              </w:rPr>
              <w:t>Всього</w:t>
            </w:r>
          </w:p>
        </w:tc>
        <w:tc>
          <w:tcPr>
            <w:tcW w:w="611" w:type="dxa"/>
            <w:textDirection w:val="btLr"/>
          </w:tcPr>
          <w:p w:rsidR="003178F9" w:rsidRPr="008F5F3C" w:rsidRDefault="002572EA">
            <w:pPr>
              <w:pStyle w:val="TableParagraph"/>
              <w:spacing w:before="118"/>
              <w:ind w:left="112"/>
              <w:rPr>
                <w:sz w:val="24"/>
                <w:szCs w:val="24"/>
              </w:rPr>
            </w:pPr>
            <w:r w:rsidRPr="008F5F3C">
              <w:rPr>
                <w:sz w:val="24"/>
                <w:szCs w:val="24"/>
              </w:rPr>
              <w:t>Лекції</w:t>
            </w:r>
          </w:p>
        </w:tc>
        <w:tc>
          <w:tcPr>
            <w:tcW w:w="570" w:type="dxa"/>
            <w:tcBorders>
              <w:right w:val="single" w:sz="6" w:space="0" w:color="000000"/>
            </w:tcBorders>
            <w:textDirection w:val="btLr"/>
          </w:tcPr>
          <w:p w:rsidR="003178F9" w:rsidRPr="008F5F3C" w:rsidRDefault="002572EA">
            <w:pPr>
              <w:pStyle w:val="TableParagraph"/>
              <w:spacing w:before="122"/>
              <w:ind w:left="112"/>
              <w:rPr>
                <w:sz w:val="24"/>
                <w:szCs w:val="24"/>
              </w:rPr>
            </w:pPr>
            <w:r w:rsidRPr="008F5F3C">
              <w:rPr>
                <w:sz w:val="24"/>
                <w:szCs w:val="24"/>
              </w:rPr>
              <w:t>Семінари</w:t>
            </w:r>
          </w:p>
        </w:tc>
        <w:tc>
          <w:tcPr>
            <w:tcW w:w="556" w:type="dxa"/>
            <w:tcBorders>
              <w:left w:val="single" w:sz="6" w:space="0" w:color="000000"/>
            </w:tcBorders>
            <w:textDirection w:val="btLr"/>
          </w:tcPr>
          <w:p w:rsidR="003178F9" w:rsidRPr="008F5F3C" w:rsidRDefault="002572EA">
            <w:pPr>
              <w:pStyle w:val="TableParagraph"/>
              <w:spacing w:before="125"/>
              <w:ind w:left="112"/>
              <w:rPr>
                <w:sz w:val="24"/>
                <w:szCs w:val="24"/>
              </w:rPr>
            </w:pPr>
            <w:proofErr w:type="spellStart"/>
            <w:r w:rsidRPr="008F5F3C">
              <w:rPr>
                <w:sz w:val="24"/>
                <w:szCs w:val="24"/>
              </w:rPr>
              <w:t>Практ</w:t>
            </w:r>
            <w:proofErr w:type="spellEnd"/>
            <w:r w:rsidRPr="008F5F3C">
              <w:rPr>
                <w:sz w:val="24"/>
                <w:szCs w:val="24"/>
              </w:rPr>
              <w:t xml:space="preserve"> .заняття</w:t>
            </w:r>
          </w:p>
        </w:tc>
        <w:tc>
          <w:tcPr>
            <w:tcW w:w="1106" w:type="dxa"/>
            <w:vMerge/>
            <w:tcBorders>
              <w:top w:val="nil"/>
            </w:tcBorders>
            <w:textDirection w:val="btLr"/>
          </w:tcPr>
          <w:p w:rsidR="003178F9" w:rsidRPr="008F5F3C" w:rsidRDefault="003178F9">
            <w:pPr>
              <w:rPr>
                <w:sz w:val="24"/>
                <w:szCs w:val="24"/>
              </w:rPr>
            </w:pPr>
          </w:p>
        </w:tc>
      </w:tr>
      <w:tr w:rsidR="0024039B" w:rsidRPr="003029B7" w:rsidTr="008F5F3C">
        <w:trPr>
          <w:trHeight w:val="473"/>
        </w:trPr>
        <w:tc>
          <w:tcPr>
            <w:tcW w:w="876" w:type="dxa"/>
            <w:vAlign w:val="center"/>
          </w:tcPr>
          <w:p w:rsidR="0024039B" w:rsidRPr="008F5F3C" w:rsidRDefault="0024039B" w:rsidP="00FC5178">
            <w:pPr>
              <w:pStyle w:val="TableParagraph"/>
              <w:spacing w:line="301" w:lineRule="exact"/>
              <w:ind w:right="161"/>
              <w:jc w:val="center"/>
              <w:rPr>
                <w:sz w:val="24"/>
                <w:szCs w:val="24"/>
              </w:rPr>
            </w:pPr>
            <w:r w:rsidRPr="008F5F3C">
              <w:rPr>
                <w:sz w:val="24"/>
                <w:szCs w:val="24"/>
              </w:rPr>
              <w:t>1.</w:t>
            </w:r>
          </w:p>
        </w:tc>
        <w:tc>
          <w:tcPr>
            <w:tcW w:w="4402" w:type="dxa"/>
            <w:vAlign w:val="center"/>
          </w:tcPr>
          <w:p w:rsidR="0024039B" w:rsidRPr="008F5F3C" w:rsidRDefault="0024039B" w:rsidP="003029B7">
            <w:pPr>
              <w:pStyle w:val="TableParagraph"/>
              <w:spacing w:line="268" w:lineRule="exact"/>
              <w:ind w:left="121"/>
              <w:rPr>
                <w:b/>
                <w:sz w:val="24"/>
                <w:szCs w:val="24"/>
              </w:rPr>
            </w:pPr>
            <w:r w:rsidRPr="008F5F3C">
              <w:rPr>
                <w:sz w:val="24"/>
                <w:szCs w:val="24"/>
              </w:rPr>
              <w:t xml:space="preserve">Загальна характеристика управління </w:t>
            </w:r>
            <w:proofErr w:type="spellStart"/>
            <w:r w:rsidRPr="008F5F3C">
              <w:rPr>
                <w:sz w:val="24"/>
                <w:szCs w:val="24"/>
              </w:rPr>
              <w:t>проєктами</w:t>
            </w:r>
            <w:proofErr w:type="spellEnd"/>
          </w:p>
        </w:tc>
        <w:tc>
          <w:tcPr>
            <w:tcW w:w="818" w:type="dxa"/>
            <w:vAlign w:val="center"/>
          </w:tcPr>
          <w:p w:rsidR="0024039B" w:rsidRPr="008F5F3C" w:rsidRDefault="00E30006" w:rsidP="0024039B">
            <w:pPr>
              <w:jc w:val="center"/>
              <w:rPr>
                <w:color w:val="000000"/>
                <w:sz w:val="24"/>
                <w:szCs w:val="24"/>
              </w:rPr>
            </w:pPr>
            <w:r>
              <w:rPr>
                <w:color w:val="000000"/>
                <w:sz w:val="24"/>
                <w:szCs w:val="24"/>
              </w:rPr>
              <w:t>14</w:t>
            </w:r>
          </w:p>
        </w:tc>
        <w:tc>
          <w:tcPr>
            <w:tcW w:w="708" w:type="dxa"/>
            <w:vAlign w:val="center"/>
          </w:tcPr>
          <w:p w:rsidR="0024039B" w:rsidRPr="008F5F3C" w:rsidRDefault="0024039B" w:rsidP="0024039B">
            <w:pPr>
              <w:jc w:val="center"/>
              <w:rPr>
                <w:color w:val="000000"/>
                <w:sz w:val="24"/>
                <w:szCs w:val="24"/>
              </w:rPr>
            </w:pPr>
            <w:r w:rsidRPr="008F5F3C">
              <w:rPr>
                <w:color w:val="000000"/>
                <w:sz w:val="24"/>
                <w:szCs w:val="24"/>
              </w:rPr>
              <w:t>4</w:t>
            </w:r>
          </w:p>
        </w:tc>
        <w:tc>
          <w:tcPr>
            <w:tcW w:w="611"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70" w:type="dxa"/>
            <w:vAlign w:val="center"/>
          </w:tcPr>
          <w:p w:rsidR="0024039B" w:rsidRPr="008F5F3C" w:rsidRDefault="0024039B" w:rsidP="0024039B">
            <w:pPr>
              <w:ind w:firstLineChars="100" w:firstLine="240"/>
              <w:rPr>
                <w:color w:val="000000"/>
                <w:sz w:val="24"/>
                <w:szCs w:val="24"/>
              </w:rPr>
            </w:pPr>
            <w:r w:rsidRPr="008F5F3C">
              <w:rPr>
                <w:color w:val="000000"/>
                <w:sz w:val="24"/>
                <w:szCs w:val="24"/>
              </w:rPr>
              <w:t>2</w:t>
            </w:r>
          </w:p>
        </w:tc>
        <w:tc>
          <w:tcPr>
            <w:tcW w:w="556" w:type="dxa"/>
            <w:vAlign w:val="center"/>
          </w:tcPr>
          <w:p w:rsidR="0024039B" w:rsidRPr="008F5F3C" w:rsidRDefault="0024039B" w:rsidP="0024039B">
            <w:pPr>
              <w:jc w:val="center"/>
              <w:rPr>
                <w:color w:val="000000"/>
                <w:sz w:val="24"/>
                <w:szCs w:val="24"/>
              </w:rPr>
            </w:pPr>
            <w:r w:rsidRPr="008F5F3C">
              <w:rPr>
                <w:color w:val="000000"/>
                <w:sz w:val="24"/>
                <w:szCs w:val="24"/>
              </w:rPr>
              <w:t> </w:t>
            </w:r>
          </w:p>
        </w:tc>
        <w:tc>
          <w:tcPr>
            <w:tcW w:w="1106" w:type="dxa"/>
            <w:vAlign w:val="center"/>
          </w:tcPr>
          <w:p w:rsidR="0024039B" w:rsidRPr="008F5F3C" w:rsidRDefault="0024039B" w:rsidP="0024039B">
            <w:pPr>
              <w:jc w:val="center"/>
              <w:rPr>
                <w:color w:val="000000"/>
                <w:sz w:val="24"/>
                <w:szCs w:val="24"/>
              </w:rPr>
            </w:pPr>
            <w:r w:rsidRPr="008F5F3C">
              <w:rPr>
                <w:color w:val="000000"/>
                <w:sz w:val="24"/>
                <w:szCs w:val="24"/>
              </w:rPr>
              <w:t>10</w:t>
            </w:r>
          </w:p>
        </w:tc>
      </w:tr>
      <w:tr w:rsidR="0024039B" w:rsidRPr="003029B7" w:rsidTr="008F5F3C">
        <w:trPr>
          <w:trHeight w:val="495"/>
        </w:trPr>
        <w:tc>
          <w:tcPr>
            <w:tcW w:w="876" w:type="dxa"/>
            <w:vAlign w:val="center"/>
          </w:tcPr>
          <w:p w:rsidR="0024039B" w:rsidRPr="008F5F3C" w:rsidRDefault="0024039B" w:rsidP="00FC5178">
            <w:pPr>
              <w:pStyle w:val="TableParagraph"/>
              <w:spacing w:line="301" w:lineRule="exact"/>
              <w:ind w:right="161"/>
              <w:jc w:val="center"/>
              <w:rPr>
                <w:sz w:val="24"/>
                <w:szCs w:val="24"/>
              </w:rPr>
            </w:pPr>
            <w:r w:rsidRPr="008F5F3C">
              <w:rPr>
                <w:sz w:val="24"/>
                <w:szCs w:val="24"/>
              </w:rPr>
              <w:t>2.</w:t>
            </w:r>
          </w:p>
        </w:tc>
        <w:tc>
          <w:tcPr>
            <w:tcW w:w="4402" w:type="dxa"/>
            <w:vAlign w:val="center"/>
          </w:tcPr>
          <w:p w:rsidR="0024039B" w:rsidRPr="008F5F3C" w:rsidRDefault="0024039B" w:rsidP="003029B7">
            <w:pPr>
              <w:pStyle w:val="TableParagraph"/>
              <w:spacing w:line="268" w:lineRule="exact"/>
              <w:ind w:left="121"/>
              <w:rPr>
                <w:sz w:val="24"/>
                <w:szCs w:val="24"/>
              </w:rPr>
            </w:pPr>
            <w:r w:rsidRPr="008F5F3C">
              <w:rPr>
                <w:sz w:val="24"/>
                <w:szCs w:val="24"/>
              </w:rPr>
              <w:t xml:space="preserve">Ініціювання та планування змісту </w:t>
            </w:r>
            <w:proofErr w:type="spellStart"/>
            <w:r w:rsidRPr="008F5F3C">
              <w:rPr>
                <w:sz w:val="24"/>
                <w:szCs w:val="24"/>
              </w:rPr>
              <w:t>проєкту</w:t>
            </w:r>
            <w:proofErr w:type="spellEnd"/>
          </w:p>
        </w:tc>
        <w:tc>
          <w:tcPr>
            <w:tcW w:w="818" w:type="dxa"/>
            <w:vAlign w:val="center"/>
          </w:tcPr>
          <w:p w:rsidR="0024039B" w:rsidRPr="008F5F3C" w:rsidRDefault="00E30006" w:rsidP="0024039B">
            <w:pPr>
              <w:jc w:val="center"/>
              <w:rPr>
                <w:color w:val="000000"/>
                <w:sz w:val="24"/>
                <w:szCs w:val="24"/>
              </w:rPr>
            </w:pPr>
            <w:r>
              <w:rPr>
                <w:color w:val="000000"/>
                <w:sz w:val="24"/>
                <w:szCs w:val="24"/>
              </w:rPr>
              <w:t>14</w:t>
            </w:r>
          </w:p>
        </w:tc>
        <w:tc>
          <w:tcPr>
            <w:tcW w:w="708" w:type="dxa"/>
            <w:vAlign w:val="center"/>
          </w:tcPr>
          <w:p w:rsidR="0024039B" w:rsidRPr="008F5F3C" w:rsidRDefault="0024039B" w:rsidP="0024039B">
            <w:pPr>
              <w:jc w:val="center"/>
              <w:rPr>
                <w:color w:val="000000"/>
                <w:sz w:val="24"/>
                <w:szCs w:val="24"/>
              </w:rPr>
            </w:pPr>
            <w:r w:rsidRPr="008F5F3C">
              <w:rPr>
                <w:color w:val="000000"/>
                <w:sz w:val="24"/>
                <w:szCs w:val="24"/>
              </w:rPr>
              <w:t>4</w:t>
            </w:r>
          </w:p>
        </w:tc>
        <w:tc>
          <w:tcPr>
            <w:tcW w:w="611"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70" w:type="dxa"/>
            <w:vAlign w:val="center"/>
          </w:tcPr>
          <w:p w:rsidR="0024039B" w:rsidRPr="008F5F3C" w:rsidRDefault="0024039B" w:rsidP="0024039B">
            <w:pPr>
              <w:ind w:firstLineChars="100" w:firstLine="240"/>
              <w:rPr>
                <w:color w:val="000000"/>
                <w:sz w:val="24"/>
                <w:szCs w:val="24"/>
              </w:rPr>
            </w:pPr>
          </w:p>
        </w:tc>
        <w:tc>
          <w:tcPr>
            <w:tcW w:w="556" w:type="dxa"/>
            <w:vAlign w:val="center"/>
          </w:tcPr>
          <w:p w:rsidR="0024039B" w:rsidRPr="008F5F3C" w:rsidRDefault="0024039B" w:rsidP="0024039B">
            <w:pPr>
              <w:jc w:val="center"/>
              <w:rPr>
                <w:color w:val="000000"/>
                <w:sz w:val="24"/>
                <w:szCs w:val="24"/>
              </w:rPr>
            </w:pPr>
            <w:r w:rsidRPr="008F5F3C">
              <w:rPr>
                <w:color w:val="000000"/>
                <w:sz w:val="24"/>
                <w:szCs w:val="24"/>
              </w:rPr>
              <w:t> </w:t>
            </w:r>
            <w:r w:rsidR="008F5F3C">
              <w:rPr>
                <w:color w:val="000000"/>
                <w:sz w:val="24"/>
                <w:szCs w:val="24"/>
              </w:rPr>
              <w:t>2</w:t>
            </w:r>
          </w:p>
        </w:tc>
        <w:tc>
          <w:tcPr>
            <w:tcW w:w="1106" w:type="dxa"/>
            <w:vAlign w:val="center"/>
          </w:tcPr>
          <w:p w:rsidR="0024039B" w:rsidRPr="008F5F3C" w:rsidRDefault="0024039B" w:rsidP="0024039B">
            <w:pPr>
              <w:jc w:val="center"/>
              <w:rPr>
                <w:color w:val="000000"/>
                <w:sz w:val="24"/>
                <w:szCs w:val="24"/>
              </w:rPr>
            </w:pPr>
            <w:r w:rsidRPr="008F5F3C">
              <w:rPr>
                <w:color w:val="000000"/>
                <w:sz w:val="24"/>
                <w:szCs w:val="24"/>
              </w:rPr>
              <w:t>10</w:t>
            </w:r>
          </w:p>
        </w:tc>
      </w:tr>
      <w:tr w:rsidR="0024039B" w:rsidRPr="003029B7" w:rsidTr="008F5F3C">
        <w:trPr>
          <w:trHeight w:val="248"/>
        </w:trPr>
        <w:tc>
          <w:tcPr>
            <w:tcW w:w="876" w:type="dxa"/>
            <w:vAlign w:val="center"/>
          </w:tcPr>
          <w:p w:rsidR="0024039B" w:rsidRPr="008F5F3C" w:rsidRDefault="0024039B" w:rsidP="00FC5178">
            <w:pPr>
              <w:pStyle w:val="TableParagraph"/>
              <w:spacing w:line="301" w:lineRule="exact"/>
              <w:ind w:right="161"/>
              <w:jc w:val="center"/>
              <w:rPr>
                <w:sz w:val="24"/>
                <w:szCs w:val="24"/>
              </w:rPr>
            </w:pPr>
            <w:r w:rsidRPr="008F5F3C">
              <w:rPr>
                <w:sz w:val="24"/>
                <w:szCs w:val="24"/>
              </w:rPr>
              <w:t>3.</w:t>
            </w:r>
          </w:p>
        </w:tc>
        <w:tc>
          <w:tcPr>
            <w:tcW w:w="4402" w:type="dxa"/>
            <w:vAlign w:val="center"/>
          </w:tcPr>
          <w:p w:rsidR="0024039B" w:rsidRPr="008F5F3C" w:rsidRDefault="0024039B" w:rsidP="003029B7">
            <w:pPr>
              <w:pStyle w:val="TableParagraph"/>
              <w:spacing w:line="268" w:lineRule="exact"/>
              <w:ind w:left="121"/>
              <w:rPr>
                <w:sz w:val="24"/>
                <w:szCs w:val="24"/>
              </w:rPr>
            </w:pPr>
            <w:r w:rsidRPr="008F5F3C">
              <w:rPr>
                <w:sz w:val="24"/>
                <w:szCs w:val="24"/>
              </w:rPr>
              <w:t xml:space="preserve">Структуризація </w:t>
            </w:r>
            <w:proofErr w:type="spellStart"/>
            <w:r w:rsidRPr="008F5F3C">
              <w:rPr>
                <w:sz w:val="24"/>
                <w:szCs w:val="24"/>
              </w:rPr>
              <w:t>проєкту</w:t>
            </w:r>
            <w:proofErr w:type="spellEnd"/>
          </w:p>
        </w:tc>
        <w:tc>
          <w:tcPr>
            <w:tcW w:w="818" w:type="dxa"/>
            <w:vAlign w:val="center"/>
          </w:tcPr>
          <w:p w:rsidR="0024039B" w:rsidRPr="008F5F3C" w:rsidRDefault="00E30006" w:rsidP="0024039B">
            <w:pPr>
              <w:jc w:val="center"/>
              <w:rPr>
                <w:color w:val="000000"/>
                <w:sz w:val="24"/>
                <w:szCs w:val="24"/>
              </w:rPr>
            </w:pPr>
            <w:r>
              <w:rPr>
                <w:color w:val="000000"/>
                <w:sz w:val="24"/>
                <w:szCs w:val="24"/>
              </w:rPr>
              <w:t>14</w:t>
            </w:r>
          </w:p>
        </w:tc>
        <w:tc>
          <w:tcPr>
            <w:tcW w:w="708" w:type="dxa"/>
            <w:vAlign w:val="center"/>
          </w:tcPr>
          <w:p w:rsidR="0024039B" w:rsidRPr="008F5F3C" w:rsidRDefault="00E30006" w:rsidP="0024039B">
            <w:pPr>
              <w:jc w:val="center"/>
              <w:rPr>
                <w:color w:val="000000"/>
                <w:sz w:val="24"/>
                <w:szCs w:val="24"/>
              </w:rPr>
            </w:pPr>
            <w:r>
              <w:rPr>
                <w:color w:val="000000"/>
                <w:sz w:val="24"/>
                <w:szCs w:val="24"/>
              </w:rPr>
              <w:t>4</w:t>
            </w:r>
          </w:p>
        </w:tc>
        <w:tc>
          <w:tcPr>
            <w:tcW w:w="611"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70" w:type="dxa"/>
            <w:vAlign w:val="center"/>
          </w:tcPr>
          <w:p w:rsidR="0024039B" w:rsidRPr="008F5F3C" w:rsidRDefault="0024039B" w:rsidP="0024039B">
            <w:pPr>
              <w:ind w:firstLineChars="100" w:firstLine="240"/>
              <w:rPr>
                <w:color w:val="000000"/>
                <w:sz w:val="24"/>
                <w:szCs w:val="24"/>
              </w:rPr>
            </w:pPr>
          </w:p>
        </w:tc>
        <w:tc>
          <w:tcPr>
            <w:tcW w:w="556"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1106" w:type="dxa"/>
            <w:vAlign w:val="center"/>
          </w:tcPr>
          <w:p w:rsidR="0024039B" w:rsidRPr="008F5F3C" w:rsidRDefault="0024039B" w:rsidP="0024039B">
            <w:pPr>
              <w:jc w:val="center"/>
              <w:rPr>
                <w:color w:val="000000"/>
                <w:sz w:val="24"/>
                <w:szCs w:val="24"/>
              </w:rPr>
            </w:pPr>
            <w:r w:rsidRPr="008F5F3C">
              <w:rPr>
                <w:color w:val="000000"/>
                <w:sz w:val="24"/>
                <w:szCs w:val="24"/>
              </w:rPr>
              <w:t>10</w:t>
            </w:r>
          </w:p>
        </w:tc>
      </w:tr>
      <w:tr w:rsidR="0024039B" w:rsidRPr="003029B7" w:rsidTr="008F5F3C">
        <w:trPr>
          <w:trHeight w:val="351"/>
        </w:trPr>
        <w:tc>
          <w:tcPr>
            <w:tcW w:w="876" w:type="dxa"/>
            <w:vAlign w:val="center"/>
          </w:tcPr>
          <w:p w:rsidR="0024039B" w:rsidRPr="008F5F3C" w:rsidRDefault="0024039B" w:rsidP="00FC5178">
            <w:pPr>
              <w:pStyle w:val="TableParagraph"/>
              <w:spacing w:line="304" w:lineRule="exact"/>
              <w:ind w:right="161"/>
              <w:jc w:val="center"/>
              <w:rPr>
                <w:sz w:val="24"/>
                <w:szCs w:val="24"/>
              </w:rPr>
            </w:pPr>
            <w:r w:rsidRPr="008F5F3C">
              <w:rPr>
                <w:sz w:val="24"/>
                <w:szCs w:val="24"/>
              </w:rPr>
              <w:t>4.</w:t>
            </w:r>
          </w:p>
        </w:tc>
        <w:tc>
          <w:tcPr>
            <w:tcW w:w="4402" w:type="dxa"/>
            <w:vAlign w:val="center"/>
          </w:tcPr>
          <w:p w:rsidR="0024039B" w:rsidRPr="008F5F3C" w:rsidRDefault="0024039B" w:rsidP="003029B7">
            <w:pPr>
              <w:pStyle w:val="TableParagraph"/>
              <w:spacing w:line="268" w:lineRule="exact"/>
              <w:ind w:left="121"/>
              <w:rPr>
                <w:sz w:val="24"/>
                <w:szCs w:val="24"/>
              </w:rPr>
            </w:pPr>
            <w:r w:rsidRPr="008F5F3C">
              <w:rPr>
                <w:sz w:val="24"/>
                <w:szCs w:val="24"/>
              </w:rPr>
              <w:t xml:space="preserve">Планування </w:t>
            </w:r>
            <w:proofErr w:type="spellStart"/>
            <w:r w:rsidRPr="008F5F3C">
              <w:rPr>
                <w:sz w:val="24"/>
                <w:szCs w:val="24"/>
              </w:rPr>
              <w:t>проєкту</w:t>
            </w:r>
            <w:proofErr w:type="spellEnd"/>
            <w:r w:rsidRPr="008F5F3C">
              <w:rPr>
                <w:sz w:val="24"/>
                <w:szCs w:val="24"/>
              </w:rPr>
              <w:t xml:space="preserve"> в часі</w:t>
            </w:r>
          </w:p>
        </w:tc>
        <w:tc>
          <w:tcPr>
            <w:tcW w:w="818" w:type="dxa"/>
            <w:vAlign w:val="center"/>
          </w:tcPr>
          <w:p w:rsidR="0024039B" w:rsidRPr="008F5F3C" w:rsidRDefault="0024039B" w:rsidP="0024039B">
            <w:pPr>
              <w:jc w:val="center"/>
              <w:rPr>
                <w:color w:val="000000"/>
                <w:sz w:val="24"/>
                <w:szCs w:val="24"/>
              </w:rPr>
            </w:pPr>
            <w:r w:rsidRPr="008F5F3C">
              <w:rPr>
                <w:color w:val="000000"/>
                <w:sz w:val="24"/>
                <w:szCs w:val="24"/>
              </w:rPr>
              <w:t>16</w:t>
            </w:r>
          </w:p>
        </w:tc>
        <w:tc>
          <w:tcPr>
            <w:tcW w:w="708" w:type="dxa"/>
            <w:vAlign w:val="center"/>
          </w:tcPr>
          <w:p w:rsidR="0024039B" w:rsidRPr="008F5F3C" w:rsidRDefault="0024039B" w:rsidP="0024039B">
            <w:pPr>
              <w:jc w:val="center"/>
              <w:rPr>
                <w:color w:val="000000"/>
                <w:sz w:val="24"/>
                <w:szCs w:val="24"/>
              </w:rPr>
            </w:pPr>
            <w:r w:rsidRPr="008F5F3C">
              <w:rPr>
                <w:color w:val="000000"/>
                <w:sz w:val="24"/>
                <w:szCs w:val="24"/>
              </w:rPr>
              <w:t>6</w:t>
            </w:r>
          </w:p>
        </w:tc>
        <w:tc>
          <w:tcPr>
            <w:tcW w:w="611"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70" w:type="dxa"/>
            <w:vAlign w:val="center"/>
          </w:tcPr>
          <w:p w:rsidR="0024039B" w:rsidRPr="008F5F3C" w:rsidRDefault="0024039B" w:rsidP="0024039B">
            <w:pPr>
              <w:ind w:firstLineChars="100" w:firstLine="240"/>
              <w:rPr>
                <w:color w:val="000000"/>
                <w:sz w:val="24"/>
                <w:szCs w:val="24"/>
              </w:rPr>
            </w:pPr>
            <w:r w:rsidRPr="008F5F3C">
              <w:rPr>
                <w:color w:val="000000"/>
                <w:sz w:val="24"/>
                <w:szCs w:val="24"/>
              </w:rPr>
              <w:t>2</w:t>
            </w:r>
          </w:p>
        </w:tc>
        <w:tc>
          <w:tcPr>
            <w:tcW w:w="556"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1106" w:type="dxa"/>
            <w:vAlign w:val="center"/>
          </w:tcPr>
          <w:p w:rsidR="0024039B" w:rsidRPr="008F5F3C" w:rsidRDefault="0024039B" w:rsidP="0024039B">
            <w:pPr>
              <w:jc w:val="center"/>
              <w:rPr>
                <w:color w:val="000000"/>
                <w:sz w:val="24"/>
                <w:szCs w:val="24"/>
              </w:rPr>
            </w:pPr>
            <w:r w:rsidRPr="008F5F3C">
              <w:rPr>
                <w:color w:val="000000"/>
                <w:sz w:val="24"/>
                <w:szCs w:val="24"/>
              </w:rPr>
              <w:t>10</w:t>
            </w:r>
          </w:p>
        </w:tc>
      </w:tr>
      <w:tr w:rsidR="0024039B" w:rsidRPr="003029B7" w:rsidTr="008F5F3C">
        <w:trPr>
          <w:trHeight w:val="413"/>
        </w:trPr>
        <w:tc>
          <w:tcPr>
            <w:tcW w:w="876" w:type="dxa"/>
            <w:vAlign w:val="center"/>
          </w:tcPr>
          <w:p w:rsidR="0024039B" w:rsidRPr="008F5F3C" w:rsidRDefault="0024039B" w:rsidP="00FC5178">
            <w:pPr>
              <w:pStyle w:val="TableParagraph"/>
              <w:spacing w:line="304" w:lineRule="exact"/>
              <w:ind w:right="161"/>
              <w:jc w:val="center"/>
              <w:rPr>
                <w:sz w:val="24"/>
                <w:szCs w:val="24"/>
              </w:rPr>
            </w:pPr>
            <w:r w:rsidRPr="008F5F3C">
              <w:rPr>
                <w:sz w:val="24"/>
                <w:szCs w:val="24"/>
              </w:rPr>
              <w:t>5.</w:t>
            </w:r>
          </w:p>
        </w:tc>
        <w:tc>
          <w:tcPr>
            <w:tcW w:w="4402" w:type="dxa"/>
            <w:vAlign w:val="center"/>
          </w:tcPr>
          <w:p w:rsidR="0024039B" w:rsidRPr="008F5F3C" w:rsidRDefault="0024039B" w:rsidP="003029B7">
            <w:pPr>
              <w:pStyle w:val="TableParagraph"/>
              <w:spacing w:line="268" w:lineRule="exact"/>
              <w:ind w:left="121"/>
              <w:rPr>
                <w:sz w:val="24"/>
                <w:szCs w:val="24"/>
              </w:rPr>
            </w:pPr>
            <w:r w:rsidRPr="008F5F3C">
              <w:rPr>
                <w:sz w:val="24"/>
                <w:szCs w:val="24"/>
              </w:rPr>
              <w:t xml:space="preserve">Планування ресурсного забезпечення </w:t>
            </w:r>
            <w:proofErr w:type="spellStart"/>
            <w:r w:rsidRPr="008F5F3C">
              <w:rPr>
                <w:sz w:val="24"/>
                <w:szCs w:val="24"/>
              </w:rPr>
              <w:t>проєкту</w:t>
            </w:r>
            <w:proofErr w:type="spellEnd"/>
          </w:p>
        </w:tc>
        <w:tc>
          <w:tcPr>
            <w:tcW w:w="818" w:type="dxa"/>
            <w:vAlign w:val="center"/>
          </w:tcPr>
          <w:p w:rsidR="0024039B" w:rsidRPr="008F5F3C" w:rsidRDefault="0024039B" w:rsidP="0024039B">
            <w:pPr>
              <w:jc w:val="center"/>
              <w:rPr>
                <w:color w:val="000000"/>
                <w:sz w:val="24"/>
                <w:szCs w:val="24"/>
              </w:rPr>
            </w:pPr>
            <w:r w:rsidRPr="008F5F3C">
              <w:rPr>
                <w:color w:val="000000"/>
                <w:sz w:val="24"/>
                <w:szCs w:val="24"/>
              </w:rPr>
              <w:t>16</w:t>
            </w:r>
          </w:p>
        </w:tc>
        <w:tc>
          <w:tcPr>
            <w:tcW w:w="708" w:type="dxa"/>
            <w:vAlign w:val="center"/>
          </w:tcPr>
          <w:p w:rsidR="0024039B" w:rsidRPr="008F5F3C" w:rsidRDefault="0024039B" w:rsidP="0024039B">
            <w:pPr>
              <w:jc w:val="center"/>
              <w:rPr>
                <w:color w:val="000000"/>
                <w:sz w:val="24"/>
                <w:szCs w:val="24"/>
              </w:rPr>
            </w:pPr>
            <w:r w:rsidRPr="008F5F3C">
              <w:rPr>
                <w:color w:val="000000"/>
                <w:sz w:val="24"/>
                <w:szCs w:val="24"/>
              </w:rPr>
              <w:t>6</w:t>
            </w:r>
          </w:p>
        </w:tc>
        <w:tc>
          <w:tcPr>
            <w:tcW w:w="611"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70" w:type="dxa"/>
            <w:vAlign w:val="center"/>
          </w:tcPr>
          <w:p w:rsidR="0024039B" w:rsidRPr="008F5F3C" w:rsidRDefault="0024039B" w:rsidP="0024039B">
            <w:pPr>
              <w:ind w:firstLineChars="100" w:firstLine="240"/>
              <w:rPr>
                <w:color w:val="000000"/>
                <w:sz w:val="24"/>
                <w:szCs w:val="24"/>
              </w:rPr>
            </w:pPr>
            <w:r w:rsidRPr="008F5F3C">
              <w:rPr>
                <w:color w:val="000000"/>
                <w:sz w:val="24"/>
                <w:szCs w:val="24"/>
              </w:rPr>
              <w:t>2</w:t>
            </w:r>
          </w:p>
        </w:tc>
        <w:tc>
          <w:tcPr>
            <w:tcW w:w="556"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1106" w:type="dxa"/>
            <w:vAlign w:val="center"/>
          </w:tcPr>
          <w:p w:rsidR="0024039B" w:rsidRPr="008F5F3C" w:rsidRDefault="0024039B" w:rsidP="0024039B">
            <w:pPr>
              <w:jc w:val="center"/>
              <w:rPr>
                <w:color w:val="000000"/>
                <w:sz w:val="24"/>
                <w:szCs w:val="24"/>
              </w:rPr>
            </w:pPr>
            <w:r w:rsidRPr="008F5F3C">
              <w:rPr>
                <w:color w:val="000000"/>
                <w:sz w:val="24"/>
                <w:szCs w:val="24"/>
              </w:rPr>
              <w:t>10</w:t>
            </w:r>
          </w:p>
        </w:tc>
      </w:tr>
      <w:tr w:rsidR="0024039B" w:rsidRPr="003029B7" w:rsidTr="008F5F3C">
        <w:trPr>
          <w:trHeight w:val="435"/>
        </w:trPr>
        <w:tc>
          <w:tcPr>
            <w:tcW w:w="876" w:type="dxa"/>
            <w:vAlign w:val="center"/>
          </w:tcPr>
          <w:p w:rsidR="0024039B" w:rsidRPr="008F5F3C" w:rsidRDefault="0024039B" w:rsidP="00FC5178">
            <w:pPr>
              <w:pStyle w:val="TableParagraph"/>
              <w:spacing w:line="301" w:lineRule="exact"/>
              <w:ind w:right="161"/>
              <w:jc w:val="center"/>
              <w:rPr>
                <w:sz w:val="24"/>
                <w:szCs w:val="24"/>
              </w:rPr>
            </w:pPr>
            <w:r w:rsidRPr="008F5F3C">
              <w:rPr>
                <w:sz w:val="24"/>
                <w:szCs w:val="24"/>
              </w:rPr>
              <w:t>6.</w:t>
            </w:r>
          </w:p>
        </w:tc>
        <w:tc>
          <w:tcPr>
            <w:tcW w:w="4402" w:type="dxa"/>
            <w:vAlign w:val="center"/>
          </w:tcPr>
          <w:p w:rsidR="0024039B" w:rsidRPr="008F5F3C" w:rsidRDefault="0024039B" w:rsidP="003029B7">
            <w:pPr>
              <w:pStyle w:val="TableParagraph"/>
              <w:spacing w:line="268" w:lineRule="exact"/>
              <w:ind w:left="121"/>
              <w:rPr>
                <w:sz w:val="24"/>
                <w:szCs w:val="24"/>
              </w:rPr>
            </w:pPr>
            <w:r w:rsidRPr="008F5F3C">
              <w:rPr>
                <w:sz w:val="24"/>
                <w:szCs w:val="24"/>
              </w:rPr>
              <w:t xml:space="preserve">Сутність бюджету </w:t>
            </w:r>
            <w:proofErr w:type="spellStart"/>
            <w:r w:rsidRPr="008F5F3C">
              <w:rPr>
                <w:sz w:val="24"/>
                <w:szCs w:val="24"/>
              </w:rPr>
              <w:t>проєкту</w:t>
            </w:r>
            <w:proofErr w:type="spellEnd"/>
            <w:r w:rsidRPr="008F5F3C">
              <w:rPr>
                <w:sz w:val="24"/>
                <w:szCs w:val="24"/>
              </w:rPr>
              <w:t>, типові форми, порядок складання</w:t>
            </w:r>
          </w:p>
        </w:tc>
        <w:tc>
          <w:tcPr>
            <w:tcW w:w="818" w:type="dxa"/>
            <w:vAlign w:val="center"/>
          </w:tcPr>
          <w:p w:rsidR="0024039B" w:rsidRPr="008F5F3C" w:rsidRDefault="0024039B" w:rsidP="0024039B">
            <w:pPr>
              <w:jc w:val="center"/>
              <w:rPr>
                <w:color w:val="000000"/>
                <w:sz w:val="24"/>
                <w:szCs w:val="24"/>
              </w:rPr>
            </w:pPr>
            <w:r w:rsidRPr="008F5F3C">
              <w:rPr>
                <w:color w:val="000000"/>
                <w:sz w:val="24"/>
                <w:szCs w:val="24"/>
              </w:rPr>
              <w:t>16</w:t>
            </w:r>
          </w:p>
        </w:tc>
        <w:tc>
          <w:tcPr>
            <w:tcW w:w="708" w:type="dxa"/>
            <w:vAlign w:val="center"/>
          </w:tcPr>
          <w:p w:rsidR="0024039B" w:rsidRPr="008F5F3C" w:rsidRDefault="0024039B" w:rsidP="0024039B">
            <w:pPr>
              <w:jc w:val="center"/>
              <w:rPr>
                <w:color w:val="000000"/>
                <w:sz w:val="24"/>
                <w:szCs w:val="24"/>
              </w:rPr>
            </w:pPr>
            <w:r w:rsidRPr="008F5F3C">
              <w:rPr>
                <w:color w:val="000000"/>
                <w:sz w:val="24"/>
                <w:szCs w:val="24"/>
              </w:rPr>
              <w:t>6</w:t>
            </w:r>
          </w:p>
        </w:tc>
        <w:tc>
          <w:tcPr>
            <w:tcW w:w="611"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70" w:type="dxa"/>
            <w:tcBorders>
              <w:right w:val="single" w:sz="6" w:space="0" w:color="000000"/>
            </w:tcBorders>
            <w:vAlign w:val="center"/>
          </w:tcPr>
          <w:p w:rsidR="0024039B" w:rsidRPr="008F5F3C" w:rsidRDefault="0024039B" w:rsidP="0024039B">
            <w:pPr>
              <w:ind w:firstLineChars="100" w:firstLine="240"/>
              <w:rPr>
                <w:color w:val="000000"/>
                <w:sz w:val="24"/>
                <w:szCs w:val="24"/>
              </w:rPr>
            </w:pPr>
            <w:r w:rsidRPr="008F5F3C">
              <w:rPr>
                <w:color w:val="000000"/>
                <w:sz w:val="24"/>
                <w:szCs w:val="24"/>
              </w:rPr>
              <w:t>2</w:t>
            </w:r>
          </w:p>
        </w:tc>
        <w:tc>
          <w:tcPr>
            <w:tcW w:w="556" w:type="dxa"/>
            <w:tcBorders>
              <w:left w:val="single" w:sz="6" w:space="0" w:color="000000"/>
            </w:tcBorders>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1106" w:type="dxa"/>
            <w:vAlign w:val="center"/>
          </w:tcPr>
          <w:p w:rsidR="0024039B" w:rsidRPr="008F5F3C" w:rsidRDefault="0024039B" w:rsidP="0024039B">
            <w:pPr>
              <w:jc w:val="center"/>
              <w:rPr>
                <w:color w:val="000000"/>
                <w:sz w:val="24"/>
                <w:szCs w:val="24"/>
              </w:rPr>
            </w:pPr>
            <w:r w:rsidRPr="008F5F3C">
              <w:rPr>
                <w:color w:val="000000"/>
                <w:sz w:val="24"/>
                <w:szCs w:val="24"/>
              </w:rPr>
              <w:t>10</w:t>
            </w:r>
          </w:p>
        </w:tc>
      </w:tr>
      <w:tr w:rsidR="0024039B" w:rsidRPr="003029B7" w:rsidTr="008F5F3C">
        <w:trPr>
          <w:trHeight w:val="457"/>
        </w:trPr>
        <w:tc>
          <w:tcPr>
            <w:tcW w:w="876" w:type="dxa"/>
            <w:vAlign w:val="center"/>
          </w:tcPr>
          <w:p w:rsidR="0024039B" w:rsidRPr="008F5F3C" w:rsidRDefault="0024039B" w:rsidP="00FC5178">
            <w:pPr>
              <w:pStyle w:val="TableParagraph"/>
              <w:spacing w:line="301" w:lineRule="exact"/>
              <w:ind w:right="161"/>
              <w:jc w:val="center"/>
              <w:rPr>
                <w:sz w:val="24"/>
                <w:szCs w:val="24"/>
              </w:rPr>
            </w:pPr>
            <w:r w:rsidRPr="008F5F3C">
              <w:rPr>
                <w:sz w:val="24"/>
                <w:szCs w:val="24"/>
              </w:rPr>
              <w:t>7.</w:t>
            </w:r>
          </w:p>
        </w:tc>
        <w:tc>
          <w:tcPr>
            <w:tcW w:w="4402" w:type="dxa"/>
            <w:vAlign w:val="center"/>
          </w:tcPr>
          <w:p w:rsidR="0024039B" w:rsidRPr="008F5F3C" w:rsidRDefault="0024039B" w:rsidP="003029B7">
            <w:pPr>
              <w:pStyle w:val="TableParagraph"/>
              <w:spacing w:line="268" w:lineRule="exact"/>
              <w:ind w:left="121"/>
              <w:rPr>
                <w:sz w:val="24"/>
                <w:szCs w:val="24"/>
              </w:rPr>
            </w:pPr>
            <w:r w:rsidRPr="008F5F3C">
              <w:rPr>
                <w:sz w:val="24"/>
                <w:szCs w:val="24"/>
              </w:rPr>
              <w:t xml:space="preserve">Основні форми організаційної структури </w:t>
            </w:r>
            <w:proofErr w:type="spellStart"/>
            <w:r w:rsidRPr="008F5F3C">
              <w:rPr>
                <w:sz w:val="24"/>
                <w:szCs w:val="24"/>
              </w:rPr>
              <w:t>проєктів</w:t>
            </w:r>
            <w:proofErr w:type="spellEnd"/>
          </w:p>
        </w:tc>
        <w:tc>
          <w:tcPr>
            <w:tcW w:w="818" w:type="dxa"/>
            <w:vAlign w:val="center"/>
          </w:tcPr>
          <w:p w:rsidR="0024039B" w:rsidRPr="008F5F3C" w:rsidRDefault="0024039B" w:rsidP="0024039B">
            <w:pPr>
              <w:jc w:val="center"/>
              <w:rPr>
                <w:color w:val="000000"/>
                <w:sz w:val="24"/>
                <w:szCs w:val="24"/>
              </w:rPr>
            </w:pPr>
            <w:r w:rsidRPr="008F5F3C">
              <w:rPr>
                <w:color w:val="000000"/>
                <w:sz w:val="24"/>
                <w:szCs w:val="24"/>
              </w:rPr>
              <w:t>16</w:t>
            </w:r>
          </w:p>
        </w:tc>
        <w:tc>
          <w:tcPr>
            <w:tcW w:w="708" w:type="dxa"/>
            <w:vAlign w:val="center"/>
          </w:tcPr>
          <w:p w:rsidR="0024039B" w:rsidRPr="008F5F3C" w:rsidRDefault="0024039B" w:rsidP="0024039B">
            <w:pPr>
              <w:jc w:val="center"/>
              <w:rPr>
                <w:color w:val="000000"/>
                <w:sz w:val="24"/>
                <w:szCs w:val="24"/>
              </w:rPr>
            </w:pPr>
            <w:r w:rsidRPr="008F5F3C">
              <w:rPr>
                <w:color w:val="000000"/>
                <w:sz w:val="24"/>
                <w:szCs w:val="24"/>
              </w:rPr>
              <w:t>6</w:t>
            </w:r>
          </w:p>
        </w:tc>
        <w:tc>
          <w:tcPr>
            <w:tcW w:w="611"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70" w:type="dxa"/>
            <w:tcBorders>
              <w:right w:val="single" w:sz="6" w:space="0" w:color="000000"/>
            </w:tcBorders>
            <w:vAlign w:val="center"/>
          </w:tcPr>
          <w:p w:rsidR="0024039B" w:rsidRPr="008F5F3C" w:rsidRDefault="0024039B" w:rsidP="0024039B">
            <w:pPr>
              <w:ind w:firstLineChars="100" w:firstLine="240"/>
              <w:rPr>
                <w:color w:val="000000"/>
                <w:sz w:val="24"/>
                <w:szCs w:val="24"/>
              </w:rPr>
            </w:pPr>
            <w:r w:rsidRPr="008F5F3C">
              <w:rPr>
                <w:color w:val="000000"/>
                <w:sz w:val="24"/>
                <w:szCs w:val="24"/>
              </w:rPr>
              <w:t>2</w:t>
            </w:r>
          </w:p>
        </w:tc>
        <w:tc>
          <w:tcPr>
            <w:tcW w:w="556" w:type="dxa"/>
            <w:tcBorders>
              <w:left w:val="single" w:sz="6" w:space="0" w:color="000000"/>
            </w:tcBorders>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1106" w:type="dxa"/>
            <w:vAlign w:val="center"/>
          </w:tcPr>
          <w:p w:rsidR="0024039B" w:rsidRPr="008F5F3C" w:rsidRDefault="0024039B" w:rsidP="0024039B">
            <w:pPr>
              <w:jc w:val="center"/>
              <w:rPr>
                <w:color w:val="000000"/>
                <w:sz w:val="24"/>
                <w:szCs w:val="24"/>
              </w:rPr>
            </w:pPr>
            <w:r w:rsidRPr="008F5F3C">
              <w:rPr>
                <w:color w:val="000000"/>
                <w:sz w:val="24"/>
                <w:szCs w:val="24"/>
              </w:rPr>
              <w:t>10</w:t>
            </w:r>
          </w:p>
        </w:tc>
      </w:tr>
      <w:tr w:rsidR="0024039B" w:rsidRPr="003029B7" w:rsidTr="008F5F3C">
        <w:trPr>
          <w:trHeight w:val="196"/>
        </w:trPr>
        <w:tc>
          <w:tcPr>
            <w:tcW w:w="876" w:type="dxa"/>
          </w:tcPr>
          <w:p w:rsidR="0024039B" w:rsidRPr="008F5F3C" w:rsidRDefault="0024039B" w:rsidP="00FC5178">
            <w:pPr>
              <w:pStyle w:val="TableParagraph"/>
              <w:spacing w:line="301" w:lineRule="exact"/>
              <w:ind w:right="161"/>
              <w:jc w:val="center"/>
              <w:rPr>
                <w:sz w:val="24"/>
                <w:szCs w:val="24"/>
              </w:rPr>
            </w:pPr>
            <w:r w:rsidRPr="008F5F3C">
              <w:rPr>
                <w:sz w:val="24"/>
                <w:szCs w:val="24"/>
              </w:rPr>
              <w:t>8.</w:t>
            </w:r>
          </w:p>
        </w:tc>
        <w:tc>
          <w:tcPr>
            <w:tcW w:w="4402" w:type="dxa"/>
          </w:tcPr>
          <w:p w:rsidR="0024039B" w:rsidRPr="008F5F3C" w:rsidRDefault="0024039B" w:rsidP="003029B7">
            <w:pPr>
              <w:pStyle w:val="TableParagraph"/>
              <w:spacing w:line="268" w:lineRule="exact"/>
              <w:ind w:left="121"/>
              <w:rPr>
                <w:sz w:val="24"/>
                <w:szCs w:val="24"/>
              </w:rPr>
            </w:pPr>
            <w:r w:rsidRPr="008F5F3C">
              <w:rPr>
                <w:sz w:val="24"/>
                <w:szCs w:val="24"/>
              </w:rPr>
              <w:t xml:space="preserve">Контроль виконання </w:t>
            </w:r>
            <w:proofErr w:type="spellStart"/>
            <w:r w:rsidRPr="008F5F3C">
              <w:rPr>
                <w:sz w:val="24"/>
                <w:szCs w:val="24"/>
              </w:rPr>
              <w:t>проєкту</w:t>
            </w:r>
            <w:proofErr w:type="spellEnd"/>
          </w:p>
        </w:tc>
        <w:tc>
          <w:tcPr>
            <w:tcW w:w="818" w:type="dxa"/>
            <w:vAlign w:val="center"/>
          </w:tcPr>
          <w:p w:rsidR="0024039B" w:rsidRPr="008F5F3C" w:rsidRDefault="000F22ED" w:rsidP="0024039B">
            <w:pPr>
              <w:jc w:val="center"/>
              <w:rPr>
                <w:color w:val="000000"/>
                <w:sz w:val="24"/>
                <w:szCs w:val="24"/>
              </w:rPr>
            </w:pPr>
            <w:r>
              <w:rPr>
                <w:color w:val="000000"/>
                <w:sz w:val="24"/>
                <w:szCs w:val="24"/>
              </w:rPr>
              <w:t>22</w:t>
            </w:r>
          </w:p>
        </w:tc>
        <w:tc>
          <w:tcPr>
            <w:tcW w:w="708" w:type="dxa"/>
            <w:vAlign w:val="center"/>
          </w:tcPr>
          <w:p w:rsidR="0024039B" w:rsidRPr="008F5F3C" w:rsidRDefault="0024039B" w:rsidP="0024039B">
            <w:pPr>
              <w:jc w:val="center"/>
              <w:rPr>
                <w:color w:val="000000"/>
                <w:sz w:val="24"/>
                <w:szCs w:val="24"/>
              </w:rPr>
            </w:pPr>
            <w:r w:rsidRPr="008F5F3C">
              <w:rPr>
                <w:color w:val="000000"/>
                <w:sz w:val="24"/>
                <w:szCs w:val="24"/>
              </w:rPr>
              <w:t>6</w:t>
            </w:r>
          </w:p>
        </w:tc>
        <w:tc>
          <w:tcPr>
            <w:tcW w:w="611" w:type="dxa"/>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70" w:type="dxa"/>
            <w:tcBorders>
              <w:right w:val="single" w:sz="6" w:space="0" w:color="000000"/>
            </w:tcBorders>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56" w:type="dxa"/>
            <w:tcBorders>
              <w:left w:val="single" w:sz="6" w:space="0" w:color="000000"/>
            </w:tcBorders>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1106" w:type="dxa"/>
            <w:vAlign w:val="center"/>
          </w:tcPr>
          <w:p w:rsidR="0024039B" w:rsidRPr="008F5F3C" w:rsidRDefault="000F22ED" w:rsidP="0024039B">
            <w:pPr>
              <w:jc w:val="center"/>
              <w:rPr>
                <w:color w:val="000000"/>
                <w:sz w:val="24"/>
                <w:szCs w:val="24"/>
              </w:rPr>
            </w:pPr>
            <w:r>
              <w:rPr>
                <w:color w:val="000000"/>
                <w:sz w:val="24"/>
                <w:szCs w:val="24"/>
              </w:rPr>
              <w:t>16</w:t>
            </w:r>
          </w:p>
        </w:tc>
      </w:tr>
      <w:tr w:rsidR="0024039B" w:rsidRPr="003029B7" w:rsidTr="008F5F3C">
        <w:trPr>
          <w:trHeight w:val="313"/>
        </w:trPr>
        <w:tc>
          <w:tcPr>
            <w:tcW w:w="876" w:type="dxa"/>
          </w:tcPr>
          <w:p w:rsidR="0024039B" w:rsidRPr="008F5F3C" w:rsidRDefault="0024039B" w:rsidP="00FC5178">
            <w:pPr>
              <w:pStyle w:val="TableParagraph"/>
              <w:spacing w:line="301" w:lineRule="exact"/>
              <w:ind w:right="161"/>
              <w:jc w:val="center"/>
              <w:rPr>
                <w:sz w:val="24"/>
                <w:szCs w:val="24"/>
              </w:rPr>
            </w:pPr>
            <w:r w:rsidRPr="008F5F3C">
              <w:rPr>
                <w:sz w:val="24"/>
                <w:szCs w:val="24"/>
              </w:rPr>
              <w:t>9.</w:t>
            </w:r>
          </w:p>
        </w:tc>
        <w:tc>
          <w:tcPr>
            <w:tcW w:w="4402" w:type="dxa"/>
          </w:tcPr>
          <w:p w:rsidR="0024039B" w:rsidRPr="008F5F3C" w:rsidRDefault="0024039B" w:rsidP="003029B7">
            <w:pPr>
              <w:pStyle w:val="TableParagraph"/>
              <w:spacing w:line="268" w:lineRule="exact"/>
              <w:ind w:left="121"/>
              <w:rPr>
                <w:sz w:val="24"/>
                <w:szCs w:val="24"/>
              </w:rPr>
            </w:pPr>
            <w:r w:rsidRPr="008F5F3C">
              <w:rPr>
                <w:sz w:val="24"/>
                <w:szCs w:val="24"/>
              </w:rPr>
              <w:t xml:space="preserve">Управління </w:t>
            </w:r>
            <w:proofErr w:type="spellStart"/>
            <w:r w:rsidRPr="008F5F3C">
              <w:rPr>
                <w:sz w:val="24"/>
                <w:szCs w:val="24"/>
              </w:rPr>
              <w:t>проєктними</w:t>
            </w:r>
            <w:proofErr w:type="spellEnd"/>
            <w:r w:rsidRPr="008F5F3C">
              <w:rPr>
                <w:sz w:val="24"/>
                <w:szCs w:val="24"/>
              </w:rPr>
              <w:t xml:space="preserve"> ризиками</w:t>
            </w:r>
          </w:p>
        </w:tc>
        <w:tc>
          <w:tcPr>
            <w:tcW w:w="818" w:type="dxa"/>
            <w:vAlign w:val="center"/>
          </w:tcPr>
          <w:p w:rsidR="0024039B" w:rsidRPr="008F5F3C" w:rsidRDefault="000F22ED" w:rsidP="0024039B">
            <w:pPr>
              <w:jc w:val="center"/>
              <w:rPr>
                <w:color w:val="000000"/>
                <w:sz w:val="24"/>
                <w:szCs w:val="24"/>
              </w:rPr>
            </w:pPr>
            <w:r>
              <w:rPr>
                <w:color w:val="000000"/>
                <w:sz w:val="24"/>
                <w:szCs w:val="24"/>
              </w:rPr>
              <w:t>22</w:t>
            </w:r>
          </w:p>
        </w:tc>
        <w:tc>
          <w:tcPr>
            <w:tcW w:w="708" w:type="dxa"/>
            <w:vAlign w:val="center"/>
          </w:tcPr>
          <w:p w:rsidR="0024039B" w:rsidRPr="008F5F3C" w:rsidRDefault="00E30006" w:rsidP="0024039B">
            <w:pPr>
              <w:jc w:val="center"/>
              <w:rPr>
                <w:color w:val="000000"/>
                <w:sz w:val="24"/>
                <w:szCs w:val="24"/>
              </w:rPr>
            </w:pPr>
            <w:r>
              <w:rPr>
                <w:color w:val="000000"/>
                <w:sz w:val="24"/>
                <w:szCs w:val="24"/>
              </w:rPr>
              <w:t>8</w:t>
            </w:r>
          </w:p>
        </w:tc>
        <w:tc>
          <w:tcPr>
            <w:tcW w:w="611" w:type="dxa"/>
            <w:vAlign w:val="center"/>
          </w:tcPr>
          <w:p w:rsidR="0024039B" w:rsidRPr="008F5F3C" w:rsidRDefault="008F5F3C" w:rsidP="0024039B">
            <w:pPr>
              <w:jc w:val="center"/>
              <w:rPr>
                <w:color w:val="000000"/>
                <w:sz w:val="24"/>
                <w:szCs w:val="24"/>
              </w:rPr>
            </w:pPr>
            <w:r>
              <w:rPr>
                <w:color w:val="000000"/>
                <w:sz w:val="24"/>
                <w:szCs w:val="24"/>
              </w:rPr>
              <w:t>4</w:t>
            </w:r>
          </w:p>
        </w:tc>
        <w:tc>
          <w:tcPr>
            <w:tcW w:w="570" w:type="dxa"/>
            <w:tcBorders>
              <w:right w:val="single" w:sz="6" w:space="0" w:color="000000"/>
            </w:tcBorders>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556" w:type="dxa"/>
            <w:tcBorders>
              <w:left w:val="single" w:sz="6" w:space="0" w:color="000000"/>
            </w:tcBorders>
            <w:vAlign w:val="center"/>
          </w:tcPr>
          <w:p w:rsidR="0024039B" w:rsidRPr="008F5F3C" w:rsidRDefault="0024039B" w:rsidP="0024039B">
            <w:pPr>
              <w:jc w:val="center"/>
              <w:rPr>
                <w:color w:val="000000"/>
                <w:sz w:val="24"/>
                <w:szCs w:val="24"/>
              </w:rPr>
            </w:pPr>
            <w:r w:rsidRPr="008F5F3C">
              <w:rPr>
                <w:color w:val="000000"/>
                <w:sz w:val="24"/>
                <w:szCs w:val="24"/>
              </w:rPr>
              <w:t>2</w:t>
            </w:r>
          </w:p>
        </w:tc>
        <w:tc>
          <w:tcPr>
            <w:tcW w:w="1106" w:type="dxa"/>
            <w:vAlign w:val="center"/>
          </w:tcPr>
          <w:p w:rsidR="0024039B" w:rsidRPr="008F5F3C" w:rsidRDefault="000F22ED" w:rsidP="0024039B">
            <w:pPr>
              <w:jc w:val="center"/>
              <w:rPr>
                <w:color w:val="000000"/>
                <w:sz w:val="24"/>
                <w:szCs w:val="24"/>
              </w:rPr>
            </w:pPr>
            <w:r>
              <w:rPr>
                <w:color w:val="000000"/>
                <w:sz w:val="24"/>
                <w:szCs w:val="24"/>
              </w:rPr>
              <w:t>14</w:t>
            </w:r>
          </w:p>
        </w:tc>
      </w:tr>
      <w:tr w:rsidR="0024039B" w:rsidRPr="003029B7" w:rsidTr="00FC5178">
        <w:trPr>
          <w:trHeight w:val="323"/>
        </w:trPr>
        <w:tc>
          <w:tcPr>
            <w:tcW w:w="5278" w:type="dxa"/>
            <w:gridSpan w:val="2"/>
          </w:tcPr>
          <w:p w:rsidR="0024039B" w:rsidRPr="008F5F3C" w:rsidRDefault="0024039B" w:rsidP="003029B7">
            <w:pPr>
              <w:pStyle w:val="TableParagraph"/>
              <w:spacing w:line="304" w:lineRule="exact"/>
              <w:ind w:left="1130" w:right="163"/>
              <w:jc w:val="right"/>
              <w:rPr>
                <w:b/>
                <w:sz w:val="24"/>
                <w:szCs w:val="24"/>
              </w:rPr>
            </w:pPr>
            <w:r w:rsidRPr="008F5F3C">
              <w:rPr>
                <w:b/>
                <w:sz w:val="24"/>
                <w:szCs w:val="24"/>
              </w:rPr>
              <w:t>Разом за семестр</w:t>
            </w:r>
          </w:p>
        </w:tc>
        <w:tc>
          <w:tcPr>
            <w:tcW w:w="818" w:type="dxa"/>
          </w:tcPr>
          <w:p w:rsidR="0024039B" w:rsidRPr="008F5F3C" w:rsidRDefault="0024039B">
            <w:pPr>
              <w:pStyle w:val="TableParagraph"/>
              <w:spacing w:line="304" w:lineRule="exact"/>
              <w:ind w:right="198"/>
              <w:jc w:val="right"/>
              <w:rPr>
                <w:b/>
                <w:sz w:val="24"/>
                <w:szCs w:val="24"/>
              </w:rPr>
            </w:pPr>
            <w:r w:rsidRPr="008F5F3C">
              <w:rPr>
                <w:b/>
                <w:sz w:val="24"/>
                <w:szCs w:val="24"/>
              </w:rPr>
              <w:t>150</w:t>
            </w:r>
          </w:p>
        </w:tc>
        <w:tc>
          <w:tcPr>
            <w:tcW w:w="708" w:type="dxa"/>
          </w:tcPr>
          <w:p w:rsidR="0024039B" w:rsidRPr="008F5F3C" w:rsidRDefault="00163654">
            <w:pPr>
              <w:pStyle w:val="TableParagraph"/>
              <w:spacing w:line="304" w:lineRule="exact"/>
              <w:ind w:left="177" w:right="165"/>
              <w:jc w:val="center"/>
              <w:rPr>
                <w:b/>
                <w:sz w:val="24"/>
                <w:szCs w:val="24"/>
              </w:rPr>
            </w:pPr>
            <w:r w:rsidRPr="008F5F3C">
              <w:rPr>
                <w:b/>
                <w:sz w:val="24"/>
                <w:szCs w:val="24"/>
              </w:rPr>
              <w:t>5</w:t>
            </w:r>
            <w:r w:rsidR="0024039B" w:rsidRPr="008F5F3C">
              <w:rPr>
                <w:b/>
                <w:sz w:val="24"/>
                <w:szCs w:val="24"/>
              </w:rPr>
              <w:t>0</w:t>
            </w:r>
          </w:p>
        </w:tc>
        <w:tc>
          <w:tcPr>
            <w:tcW w:w="611" w:type="dxa"/>
          </w:tcPr>
          <w:p w:rsidR="0024039B" w:rsidRPr="008F5F3C" w:rsidRDefault="008F5F3C" w:rsidP="00AB43D5">
            <w:pPr>
              <w:pStyle w:val="TableParagraph"/>
              <w:spacing w:line="304" w:lineRule="exact"/>
              <w:ind w:left="148" w:right="132"/>
              <w:jc w:val="center"/>
              <w:rPr>
                <w:b/>
                <w:sz w:val="24"/>
                <w:szCs w:val="24"/>
              </w:rPr>
            </w:pPr>
            <w:r>
              <w:rPr>
                <w:b/>
                <w:sz w:val="24"/>
                <w:szCs w:val="24"/>
              </w:rPr>
              <w:t>20</w:t>
            </w:r>
          </w:p>
        </w:tc>
        <w:tc>
          <w:tcPr>
            <w:tcW w:w="570" w:type="dxa"/>
            <w:tcBorders>
              <w:right w:val="single" w:sz="6" w:space="0" w:color="000000"/>
            </w:tcBorders>
          </w:tcPr>
          <w:p w:rsidR="0024039B" w:rsidRPr="008F5F3C" w:rsidRDefault="008F5F3C" w:rsidP="00DC2E73">
            <w:pPr>
              <w:pStyle w:val="TableParagraph"/>
              <w:spacing w:line="304" w:lineRule="exact"/>
              <w:ind w:left="149"/>
              <w:rPr>
                <w:b/>
                <w:sz w:val="24"/>
                <w:szCs w:val="24"/>
              </w:rPr>
            </w:pPr>
            <w:r>
              <w:rPr>
                <w:b/>
                <w:sz w:val="24"/>
                <w:szCs w:val="24"/>
              </w:rPr>
              <w:t>14</w:t>
            </w:r>
          </w:p>
        </w:tc>
        <w:tc>
          <w:tcPr>
            <w:tcW w:w="556" w:type="dxa"/>
            <w:tcBorders>
              <w:left w:val="single" w:sz="6" w:space="0" w:color="000000"/>
            </w:tcBorders>
          </w:tcPr>
          <w:p w:rsidR="0024039B" w:rsidRPr="008F5F3C" w:rsidRDefault="008F5F3C">
            <w:pPr>
              <w:pStyle w:val="TableParagraph"/>
              <w:spacing w:line="304" w:lineRule="exact"/>
              <w:ind w:left="117" w:right="106"/>
              <w:jc w:val="center"/>
              <w:rPr>
                <w:b/>
                <w:sz w:val="24"/>
                <w:szCs w:val="24"/>
              </w:rPr>
            </w:pPr>
            <w:r>
              <w:rPr>
                <w:b/>
                <w:sz w:val="24"/>
                <w:szCs w:val="24"/>
              </w:rPr>
              <w:t>16</w:t>
            </w:r>
          </w:p>
        </w:tc>
        <w:tc>
          <w:tcPr>
            <w:tcW w:w="1106" w:type="dxa"/>
          </w:tcPr>
          <w:p w:rsidR="0024039B" w:rsidRPr="008F5F3C" w:rsidRDefault="0024039B" w:rsidP="00BF7BF0">
            <w:pPr>
              <w:pStyle w:val="TableParagraph"/>
              <w:spacing w:line="304" w:lineRule="exact"/>
              <w:ind w:left="123" w:right="310"/>
              <w:jc w:val="center"/>
              <w:rPr>
                <w:b/>
                <w:sz w:val="24"/>
                <w:szCs w:val="24"/>
              </w:rPr>
            </w:pPr>
            <w:r w:rsidRPr="008F5F3C">
              <w:rPr>
                <w:b/>
                <w:sz w:val="24"/>
                <w:szCs w:val="24"/>
              </w:rPr>
              <w:t>100</w:t>
            </w:r>
          </w:p>
        </w:tc>
      </w:tr>
      <w:tr w:rsidR="003029B7" w:rsidRPr="003029B7" w:rsidTr="00FC5178">
        <w:trPr>
          <w:trHeight w:val="323"/>
        </w:trPr>
        <w:tc>
          <w:tcPr>
            <w:tcW w:w="5278" w:type="dxa"/>
            <w:gridSpan w:val="2"/>
          </w:tcPr>
          <w:p w:rsidR="003029B7" w:rsidRPr="008F5F3C" w:rsidRDefault="003029B7" w:rsidP="003029B7">
            <w:pPr>
              <w:pStyle w:val="TableParagraph"/>
              <w:spacing w:line="304" w:lineRule="exact"/>
              <w:ind w:left="1130" w:right="163"/>
              <w:jc w:val="right"/>
              <w:rPr>
                <w:b/>
                <w:i/>
                <w:sz w:val="24"/>
                <w:szCs w:val="24"/>
              </w:rPr>
            </w:pPr>
            <w:r w:rsidRPr="008F5F3C">
              <w:rPr>
                <w:b/>
                <w:i/>
                <w:sz w:val="24"/>
                <w:szCs w:val="24"/>
              </w:rPr>
              <w:t>Разом за навчальний рік</w:t>
            </w:r>
          </w:p>
        </w:tc>
        <w:tc>
          <w:tcPr>
            <w:tcW w:w="818" w:type="dxa"/>
          </w:tcPr>
          <w:p w:rsidR="003029B7" w:rsidRPr="008F5F3C" w:rsidRDefault="003029B7" w:rsidP="003029B7">
            <w:pPr>
              <w:pStyle w:val="TableParagraph"/>
              <w:spacing w:line="304" w:lineRule="exact"/>
              <w:ind w:right="198"/>
              <w:jc w:val="right"/>
              <w:rPr>
                <w:b/>
                <w:i/>
                <w:sz w:val="24"/>
                <w:szCs w:val="24"/>
              </w:rPr>
            </w:pPr>
            <w:r w:rsidRPr="008F5F3C">
              <w:rPr>
                <w:b/>
                <w:i/>
                <w:sz w:val="24"/>
                <w:szCs w:val="24"/>
              </w:rPr>
              <w:t>150</w:t>
            </w:r>
          </w:p>
        </w:tc>
        <w:tc>
          <w:tcPr>
            <w:tcW w:w="708" w:type="dxa"/>
          </w:tcPr>
          <w:p w:rsidR="003029B7" w:rsidRPr="008F5F3C" w:rsidRDefault="00163654" w:rsidP="003029B7">
            <w:pPr>
              <w:pStyle w:val="TableParagraph"/>
              <w:spacing w:line="304" w:lineRule="exact"/>
              <w:ind w:left="177" w:right="165"/>
              <w:jc w:val="center"/>
              <w:rPr>
                <w:b/>
                <w:i/>
                <w:sz w:val="24"/>
                <w:szCs w:val="24"/>
              </w:rPr>
            </w:pPr>
            <w:r w:rsidRPr="008F5F3C">
              <w:rPr>
                <w:b/>
                <w:i/>
                <w:sz w:val="24"/>
                <w:szCs w:val="24"/>
              </w:rPr>
              <w:t>5</w:t>
            </w:r>
            <w:r w:rsidR="003029B7" w:rsidRPr="008F5F3C">
              <w:rPr>
                <w:b/>
                <w:i/>
                <w:sz w:val="24"/>
                <w:szCs w:val="24"/>
              </w:rPr>
              <w:t>0</w:t>
            </w:r>
          </w:p>
        </w:tc>
        <w:tc>
          <w:tcPr>
            <w:tcW w:w="611" w:type="dxa"/>
          </w:tcPr>
          <w:p w:rsidR="003029B7" w:rsidRPr="008F5F3C" w:rsidRDefault="008F5F3C" w:rsidP="003029B7">
            <w:pPr>
              <w:pStyle w:val="TableParagraph"/>
              <w:spacing w:line="304" w:lineRule="exact"/>
              <w:ind w:left="148" w:right="132"/>
              <w:jc w:val="center"/>
              <w:rPr>
                <w:b/>
                <w:i/>
                <w:sz w:val="24"/>
                <w:szCs w:val="24"/>
              </w:rPr>
            </w:pPr>
            <w:r>
              <w:rPr>
                <w:b/>
                <w:i/>
                <w:sz w:val="24"/>
                <w:szCs w:val="24"/>
              </w:rPr>
              <w:t>20</w:t>
            </w:r>
          </w:p>
        </w:tc>
        <w:tc>
          <w:tcPr>
            <w:tcW w:w="570" w:type="dxa"/>
            <w:tcBorders>
              <w:right w:val="single" w:sz="6" w:space="0" w:color="000000"/>
            </w:tcBorders>
          </w:tcPr>
          <w:p w:rsidR="003029B7" w:rsidRPr="008F5F3C" w:rsidRDefault="008F5F3C" w:rsidP="003029B7">
            <w:pPr>
              <w:pStyle w:val="TableParagraph"/>
              <w:spacing w:line="304" w:lineRule="exact"/>
              <w:ind w:left="149"/>
              <w:rPr>
                <w:b/>
                <w:i/>
                <w:sz w:val="24"/>
                <w:szCs w:val="24"/>
              </w:rPr>
            </w:pPr>
            <w:r>
              <w:rPr>
                <w:b/>
                <w:i/>
                <w:sz w:val="24"/>
                <w:szCs w:val="24"/>
              </w:rPr>
              <w:t>14</w:t>
            </w:r>
          </w:p>
        </w:tc>
        <w:tc>
          <w:tcPr>
            <w:tcW w:w="556" w:type="dxa"/>
            <w:tcBorders>
              <w:left w:val="single" w:sz="6" w:space="0" w:color="000000"/>
            </w:tcBorders>
          </w:tcPr>
          <w:p w:rsidR="003029B7" w:rsidRPr="008F5F3C" w:rsidRDefault="008F5F3C" w:rsidP="003029B7">
            <w:pPr>
              <w:pStyle w:val="TableParagraph"/>
              <w:spacing w:line="304" w:lineRule="exact"/>
              <w:ind w:left="117" w:right="106"/>
              <w:jc w:val="center"/>
              <w:rPr>
                <w:b/>
                <w:i/>
                <w:sz w:val="24"/>
                <w:szCs w:val="24"/>
              </w:rPr>
            </w:pPr>
            <w:r>
              <w:rPr>
                <w:b/>
                <w:i/>
                <w:sz w:val="24"/>
                <w:szCs w:val="24"/>
              </w:rPr>
              <w:t>16</w:t>
            </w:r>
          </w:p>
        </w:tc>
        <w:tc>
          <w:tcPr>
            <w:tcW w:w="1106" w:type="dxa"/>
          </w:tcPr>
          <w:p w:rsidR="003029B7" w:rsidRPr="008F5F3C" w:rsidRDefault="003029B7" w:rsidP="003029B7">
            <w:pPr>
              <w:pStyle w:val="TableParagraph"/>
              <w:spacing w:line="304" w:lineRule="exact"/>
              <w:ind w:left="123" w:right="310"/>
              <w:jc w:val="center"/>
              <w:rPr>
                <w:b/>
                <w:i/>
                <w:sz w:val="24"/>
                <w:szCs w:val="24"/>
              </w:rPr>
            </w:pPr>
            <w:r w:rsidRPr="008F5F3C">
              <w:rPr>
                <w:b/>
                <w:i/>
                <w:sz w:val="24"/>
                <w:szCs w:val="24"/>
              </w:rPr>
              <w:t>100</w:t>
            </w:r>
          </w:p>
        </w:tc>
      </w:tr>
      <w:tr w:rsidR="003029B7" w:rsidRPr="003029B7" w:rsidTr="00FC5178">
        <w:trPr>
          <w:trHeight w:val="321"/>
        </w:trPr>
        <w:tc>
          <w:tcPr>
            <w:tcW w:w="5278" w:type="dxa"/>
            <w:gridSpan w:val="2"/>
          </w:tcPr>
          <w:p w:rsidR="003029B7" w:rsidRPr="008F5F3C" w:rsidRDefault="003029B7" w:rsidP="003029B7">
            <w:pPr>
              <w:pStyle w:val="TableParagraph"/>
              <w:spacing w:line="301" w:lineRule="exact"/>
              <w:ind w:left="256" w:right="163"/>
              <w:jc w:val="right"/>
              <w:rPr>
                <w:b/>
                <w:i/>
                <w:sz w:val="24"/>
                <w:szCs w:val="24"/>
              </w:rPr>
            </w:pPr>
            <w:r w:rsidRPr="008F5F3C">
              <w:rPr>
                <w:b/>
                <w:i/>
                <w:sz w:val="24"/>
                <w:szCs w:val="24"/>
              </w:rPr>
              <w:t>Форма підсумкового контролю</w:t>
            </w:r>
          </w:p>
        </w:tc>
        <w:tc>
          <w:tcPr>
            <w:tcW w:w="4372" w:type="dxa"/>
            <w:gridSpan w:val="6"/>
          </w:tcPr>
          <w:p w:rsidR="003029B7" w:rsidRPr="008F5F3C" w:rsidRDefault="00163654" w:rsidP="003029B7">
            <w:pPr>
              <w:pStyle w:val="TableParagraph"/>
              <w:spacing w:line="301" w:lineRule="exact"/>
              <w:ind w:left="1534" w:right="1511"/>
              <w:jc w:val="center"/>
              <w:rPr>
                <w:b/>
                <w:i/>
                <w:sz w:val="24"/>
                <w:szCs w:val="24"/>
              </w:rPr>
            </w:pPr>
            <w:r w:rsidRPr="008F5F3C">
              <w:rPr>
                <w:b/>
                <w:i/>
                <w:sz w:val="24"/>
                <w:szCs w:val="24"/>
              </w:rPr>
              <w:t>З</w:t>
            </w:r>
            <w:r w:rsidR="003029B7" w:rsidRPr="008F5F3C">
              <w:rPr>
                <w:b/>
                <w:i/>
                <w:sz w:val="24"/>
                <w:szCs w:val="24"/>
              </w:rPr>
              <w:t>алік</w:t>
            </w:r>
          </w:p>
        </w:tc>
      </w:tr>
    </w:tbl>
    <w:p w:rsidR="005B7FD4" w:rsidRPr="00BF7BF0" w:rsidRDefault="005B7FD4" w:rsidP="005B7FD4">
      <w:pPr>
        <w:rPr>
          <w:sz w:val="16"/>
          <w:szCs w:val="16"/>
        </w:rPr>
      </w:pPr>
    </w:p>
    <w:p w:rsidR="003029B7" w:rsidRDefault="003029B7" w:rsidP="003029B7">
      <w:pPr>
        <w:rPr>
          <w:sz w:val="28"/>
          <w:szCs w:val="28"/>
          <w:lang w:eastAsia="ru-RU"/>
        </w:rPr>
      </w:pPr>
    </w:p>
    <w:p w:rsidR="003029B7" w:rsidRPr="00092A7D" w:rsidRDefault="003029B7" w:rsidP="001F0231">
      <w:pPr>
        <w:pStyle w:val="a3"/>
        <w:tabs>
          <w:tab w:val="left" w:pos="9897"/>
        </w:tabs>
        <w:jc w:val="both"/>
        <w:rPr>
          <w:i/>
        </w:rPr>
      </w:pPr>
      <w:r w:rsidRPr="000D3726">
        <w:rPr>
          <w:lang w:eastAsia="ru-RU"/>
        </w:rPr>
        <w:t xml:space="preserve">Розглянуто і схвалено на засіданні кафедри </w:t>
      </w:r>
      <w:r w:rsidRPr="001F0231">
        <w:rPr>
          <w:lang w:eastAsia="ru-RU"/>
        </w:rPr>
        <w:t>управління та адміністрування</w:t>
      </w:r>
      <w:r w:rsidR="001F0231" w:rsidRPr="001F0231">
        <w:rPr>
          <w:lang w:eastAsia="ru-RU"/>
        </w:rPr>
        <w:t xml:space="preserve"> </w:t>
      </w:r>
      <w:r w:rsidR="001F0231" w:rsidRPr="00092A7D">
        <w:t>Навчально-наукового інституту права та інноваційної освіти</w:t>
      </w:r>
      <w:r w:rsidRPr="00092A7D">
        <w:rPr>
          <w:lang w:eastAsia="ru-RU"/>
        </w:rPr>
        <w:t>,</w:t>
      </w:r>
    </w:p>
    <w:p w:rsidR="003029B7" w:rsidRPr="00092A7D" w:rsidRDefault="008F5F3C" w:rsidP="003029B7">
      <w:pPr>
        <w:rPr>
          <w:sz w:val="28"/>
          <w:szCs w:val="28"/>
          <w:lang w:eastAsia="ru-RU"/>
        </w:rPr>
      </w:pPr>
      <w:r w:rsidRPr="00092A7D">
        <w:rPr>
          <w:sz w:val="28"/>
          <w:szCs w:val="28"/>
          <w:lang w:eastAsia="ru-RU"/>
        </w:rPr>
        <w:t xml:space="preserve">протокол від </w:t>
      </w:r>
      <w:r w:rsidR="00092A7D" w:rsidRPr="00092A7D">
        <w:rPr>
          <w:sz w:val="28"/>
          <w:szCs w:val="28"/>
          <w:lang w:eastAsia="ru-RU"/>
        </w:rPr>
        <w:t>28.08.2023 р. № 22</w:t>
      </w:r>
    </w:p>
    <w:p w:rsidR="00092A7D" w:rsidRPr="000D3726" w:rsidRDefault="00092A7D" w:rsidP="003029B7">
      <w:pPr>
        <w:rPr>
          <w:b/>
          <w:sz w:val="28"/>
          <w:szCs w:val="28"/>
          <w:lang w:eastAsia="ru-RU"/>
        </w:rPr>
      </w:pPr>
    </w:p>
    <w:p w:rsidR="003029B7" w:rsidRPr="000D3726" w:rsidRDefault="003029B7" w:rsidP="003029B7">
      <w:pPr>
        <w:rPr>
          <w:b/>
          <w:sz w:val="28"/>
          <w:szCs w:val="28"/>
          <w:lang w:eastAsia="ru-RU"/>
        </w:rPr>
      </w:pPr>
      <w:r w:rsidRPr="000D3726">
        <w:rPr>
          <w:b/>
          <w:sz w:val="28"/>
          <w:szCs w:val="28"/>
          <w:lang w:eastAsia="ru-RU"/>
        </w:rPr>
        <w:t>Завідувач кафедри</w:t>
      </w:r>
    </w:p>
    <w:p w:rsidR="00451763" w:rsidRDefault="003029B7" w:rsidP="003029B7">
      <w:pPr>
        <w:rPr>
          <w:b/>
          <w:sz w:val="28"/>
          <w:szCs w:val="28"/>
          <w:lang w:eastAsia="ru-RU"/>
        </w:rPr>
        <w:sectPr w:rsidR="00451763" w:rsidSect="000F2444">
          <w:pgSz w:w="11920" w:h="16850"/>
          <w:pgMar w:top="1134" w:right="851" w:bottom="1134" w:left="1418" w:header="709" w:footer="709" w:gutter="0"/>
          <w:pgNumType w:start="1"/>
          <w:cols w:space="720"/>
          <w:docGrid w:linePitch="299"/>
        </w:sectPr>
      </w:pPr>
      <w:r w:rsidRPr="000D3726">
        <w:rPr>
          <w:b/>
          <w:sz w:val="28"/>
          <w:szCs w:val="28"/>
          <w:lang w:eastAsia="ru-RU"/>
        </w:rPr>
        <w:t xml:space="preserve">управління та адміністрування               </w:t>
      </w:r>
      <w:r w:rsidR="00CB6D3A">
        <w:rPr>
          <w:b/>
          <w:sz w:val="28"/>
          <w:szCs w:val="28"/>
          <w:lang w:eastAsia="ru-RU"/>
        </w:rPr>
        <w:t xml:space="preserve">                        Наталія СИДОРЕНКО</w:t>
      </w:r>
    </w:p>
    <w:p w:rsidR="00FC5178" w:rsidRPr="000D3726" w:rsidRDefault="00FC5178" w:rsidP="00FC5178">
      <w:pPr>
        <w:ind w:left="4962" w:right="455"/>
      </w:pPr>
      <w:r w:rsidRPr="000D3726">
        <w:rPr>
          <w:noProof/>
          <w:lang w:val="ru-RU" w:eastAsia="ru-RU"/>
        </w:rPr>
        <w:lastRenderedPageBreak/>
        <mc:AlternateContent>
          <mc:Choice Requires="wps">
            <w:drawing>
              <wp:anchor distT="0" distB="0" distL="114300" distR="114300" simplePos="0" relativeHeight="251663360" behindDoc="0" locked="0" layoutInCell="1" allowOverlap="1" wp14:anchorId="54DF6FDD" wp14:editId="1AD34E46">
                <wp:simplePos x="0" y="0"/>
                <wp:positionH relativeFrom="column">
                  <wp:posOffset>5871845</wp:posOffset>
                </wp:positionH>
                <wp:positionV relativeFrom="paragraph">
                  <wp:posOffset>-486410</wp:posOffset>
                </wp:positionV>
                <wp:extent cx="361950" cy="36195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6350">
                          <a:noFill/>
                        </a:ln>
                      </wps:spPr>
                      <wps:txbx>
                        <w:txbxContent>
                          <w:p w:rsidR="00D93356" w:rsidRDefault="00D93356" w:rsidP="00FC5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F6FDD" id="Надпись 3" o:spid="_x0000_s1028" type="#_x0000_t202" style="position:absolute;left:0;text-align:left;margin-left:462.35pt;margin-top:-38.3pt;width:28.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" fillcolor="white [3201]" stroked="f" strokeweight=".5pt">
                <v:textbox>
                  <w:txbxContent>
                    <w:p w:rsidR="00D93356" w:rsidRDefault="00D93356" w:rsidP="00FC5178"/>
                  </w:txbxContent>
                </v:textbox>
              </v:shape>
            </w:pict>
          </mc:Fallback>
        </mc:AlternateContent>
      </w:r>
      <w:r w:rsidRPr="000D3726">
        <w:t>Додаток 1.3 до Робочої програми навчальної</w:t>
      </w:r>
      <w:r w:rsidRPr="000D3726">
        <w:rPr>
          <w:spacing w:val="-52"/>
        </w:rPr>
        <w:t xml:space="preserve"> </w:t>
      </w:r>
      <w:r w:rsidRPr="000D3726">
        <w:t>дисципліни</w:t>
      </w:r>
    </w:p>
    <w:p w:rsidR="00C637C8" w:rsidRPr="002278B6" w:rsidRDefault="00C637C8" w:rsidP="00C637C8">
      <w:pPr>
        <w:jc w:val="center"/>
        <w:outlineLvl w:val="3"/>
        <w:rPr>
          <w:rFonts w:eastAsia="Calibri"/>
          <w:b/>
          <w:bCs/>
          <w:sz w:val="28"/>
          <w:szCs w:val="28"/>
        </w:rPr>
      </w:pPr>
    </w:p>
    <w:p w:rsidR="00C637C8" w:rsidRPr="002278B6" w:rsidRDefault="00C637C8" w:rsidP="00C637C8">
      <w:pPr>
        <w:jc w:val="center"/>
        <w:outlineLvl w:val="3"/>
        <w:rPr>
          <w:rFonts w:eastAsia="Calibri"/>
          <w:b/>
          <w:bCs/>
          <w:sz w:val="28"/>
          <w:szCs w:val="28"/>
        </w:rPr>
      </w:pPr>
      <w:r w:rsidRPr="002278B6">
        <w:rPr>
          <w:rFonts w:eastAsia="Calibri"/>
          <w:b/>
          <w:bCs/>
          <w:sz w:val="28"/>
          <w:szCs w:val="28"/>
        </w:rPr>
        <w:t>ІНФОРМАЦІЙНЕ ТА МЕТОДИЧНЕ ЗАБЕЗПЕЧЕННЯ</w:t>
      </w:r>
    </w:p>
    <w:p w:rsidR="00C637C8" w:rsidRPr="002278B6" w:rsidRDefault="00C637C8" w:rsidP="00C637C8">
      <w:pPr>
        <w:jc w:val="center"/>
        <w:outlineLvl w:val="3"/>
        <w:rPr>
          <w:rFonts w:eastAsia="Calibri"/>
          <w:b/>
          <w:bCs/>
          <w:sz w:val="28"/>
          <w:szCs w:val="28"/>
        </w:rPr>
      </w:pPr>
      <w:r w:rsidRPr="002278B6">
        <w:rPr>
          <w:rFonts w:eastAsia="Calibri"/>
          <w:b/>
          <w:bCs/>
          <w:sz w:val="28"/>
          <w:szCs w:val="28"/>
        </w:rPr>
        <w:t>НАВЧАЛЬНОЇ ДИСЦИПЛІНИ</w:t>
      </w:r>
    </w:p>
    <w:p w:rsidR="00C637C8" w:rsidRPr="002278B6" w:rsidRDefault="00C637C8" w:rsidP="00C637C8">
      <w:pPr>
        <w:jc w:val="center"/>
        <w:outlineLvl w:val="3"/>
        <w:rPr>
          <w:rFonts w:eastAsia="Calibri"/>
          <w:b/>
          <w:bCs/>
          <w:sz w:val="28"/>
          <w:szCs w:val="28"/>
        </w:rPr>
      </w:pPr>
    </w:p>
    <w:p w:rsidR="00C637C8" w:rsidRPr="00BF7BF0" w:rsidRDefault="00C637C8" w:rsidP="00C637C8">
      <w:pPr>
        <w:tabs>
          <w:tab w:val="left" w:pos="8931"/>
        </w:tabs>
        <w:spacing w:line="319" w:lineRule="exact"/>
        <w:ind w:right="12"/>
        <w:jc w:val="center"/>
        <w:rPr>
          <w:sz w:val="28"/>
        </w:rPr>
      </w:pPr>
      <w:r>
        <w:rPr>
          <w:sz w:val="28"/>
        </w:rPr>
        <w:t>«</w:t>
      </w:r>
      <w:r>
        <w:rPr>
          <w:b/>
          <w:sz w:val="28"/>
        </w:rPr>
        <w:t>ОСНОВИ УПРАВЛІННЯ ПРОЄКТАМИ</w:t>
      </w:r>
      <w:r>
        <w:rPr>
          <w:sz w:val="28"/>
        </w:rPr>
        <w:t>»</w:t>
      </w:r>
    </w:p>
    <w:p w:rsidR="00C637C8" w:rsidRDefault="00C637C8" w:rsidP="00C637C8">
      <w:pPr>
        <w:pStyle w:val="a3"/>
        <w:tabs>
          <w:tab w:val="left" w:pos="8931"/>
        </w:tabs>
        <w:ind w:right="12"/>
        <w:jc w:val="center"/>
      </w:pPr>
    </w:p>
    <w:p w:rsidR="00C637C8" w:rsidRDefault="00C637C8" w:rsidP="00C637C8">
      <w:pPr>
        <w:pStyle w:val="a3"/>
        <w:tabs>
          <w:tab w:val="left" w:pos="8931"/>
        </w:tabs>
        <w:ind w:right="12"/>
        <w:jc w:val="center"/>
      </w:pPr>
      <w:r>
        <w:t xml:space="preserve">Освітній ступінь: </w:t>
      </w:r>
      <w:r w:rsidRPr="00533E2A">
        <w:rPr>
          <w:b/>
          <w:i/>
        </w:rPr>
        <w:t xml:space="preserve">бакалавр </w:t>
      </w:r>
    </w:p>
    <w:p w:rsidR="00C637C8" w:rsidRPr="00533E2A" w:rsidRDefault="00C637C8" w:rsidP="00C637C8">
      <w:pPr>
        <w:pStyle w:val="a3"/>
        <w:ind w:right="12"/>
        <w:jc w:val="center"/>
        <w:rPr>
          <w:b/>
          <w:i/>
        </w:rPr>
      </w:pPr>
      <w:r w:rsidRPr="00533E2A">
        <w:rPr>
          <w:b/>
          <w:i/>
        </w:rPr>
        <w:t>Спеціальність: 281 «Публічне управління та адміністрування»</w:t>
      </w:r>
    </w:p>
    <w:p w:rsidR="00C637C8" w:rsidRDefault="00C637C8" w:rsidP="00C637C8">
      <w:pPr>
        <w:pStyle w:val="a3"/>
        <w:ind w:right="12"/>
        <w:jc w:val="center"/>
      </w:pPr>
      <w:r>
        <w:t xml:space="preserve">на </w:t>
      </w:r>
      <w:r w:rsidRPr="00533E2A">
        <w:rPr>
          <w:b/>
          <w:i/>
        </w:rPr>
        <w:t>2023/2024</w:t>
      </w:r>
      <w:r>
        <w:t xml:space="preserve"> навчальний рік</w:t>
      </w:r>
    </w:p>
    <w:p w:rsidR="00C637C8" w:rsidRPr="002278B6" w:rsidRDefault="00C637C8" w:rsidP="00C637C8">
      <w:pPr>
        <w:jc w:val="center"/>
        <w:outlineLvl w:val="3"/>
        <w:rPr>
          <w:rFonts w:eastAsia="Calibri"/>
          <w:bCs/>
          <w:sz w:val="28"/>
          <w:szCs w:val="28"/>
        </w:rPr>
      </w:pPr>
    </w:p>
    <w:p w:rsidR="005B7FD4" w:rsidRPr="00C637C8" w:rsidRDefault="005B7FD4" w:rsidP="00451763">
      <w:pPr>
        <w:jc w:val="center"/>
        <w:outlineLvl w:val="3"/>
        <w:rPr>
          <w:rFonts w:eastAsia="Calibri"/>
          <w:b/>
          <w:bCs/>
          <w:sz w:val="28"/>
          <w:szCs w:val="28"/>
          <w:lang w:val="ru-RU"/>
        </w:rPr>
      </w:pPr>
      <w:r w:rsidRPr="006817E7">
        <w:rPr>
          <w:rFonts w:eastAsia="Calibri"/>
          <w:b/>
          <w:bCs/>
          <w:sz w:val="28"/>
          <w:szCs w:val="28"/>
        </w:rPr>
        <w:t>Основні нормативні акти:</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t xml:space="preserve">Бюджетний Кодекс України від 8 лип. 2010 р. № 2456-VI. URL : </w:t>
      </w:r>
      <w:hyperlink r:id="rId9" w:history="1">
        <w:r w:rsidR="00FC5178" w:rsidRPr="00F974D8">
          <w:rPr>
            <w:rStyle w:val="a8"/>
            <w:color w:val="auto"/>
            <w:sz w:val="28"/>
            <w:szCs w:val="28"/>
            <w:u w:val="none"/>
          </w:rPr>
          <w:t>https://zakon.rada.gov.ua/laws/show/2456-17</w:t>
        </w:r>
      </w:hyperlink>
      <w:r w:rsidR="00FC5178" w:rsidRPr="00F974D8">
        <w:rPr>
          <w:sz w:val="28"/>
          <w:szCs w:val="28"/>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t xml:space="preserve">Деякі питання реформування державного управління України : розпорядження Кабінету Міністрів України від 24 </w:t>
      </w:r>
      <w:proofErr w:type="spellStart"/>
      <w:r w:rsidRPr="00F974D8">
        <w:rPr>
          <w:sz w:val="28"/>
          <w:szCs w:val="28"/>
        </w:rPr>
        <w:t>чер</w:t>
      </w:r>
      <w:proofErr w:type="spellEnd"/>
      <w:r w:rsidRPr="00F974D8">
        <w:rPr>
          <w:sz w:val="28"/>
          <w:szCs w:val="28"/>
        </w:rPr>
        <w:t xml:space="preserve">. 2016 р. № 474-р. URL : </w:t>
      </w:r>
      <w:hyperlink r:id="rId10" w:history="1">
        <w:r w:rsidRPr="00F974D8">
          <w:rPr>
            <w:sz w:val="28"/>
            <w:szCs w:val="28"/>
          </w:rPr>
          <w:t>https://zakon.rada.gov.ua/laws/show/474-2016-%D1%80</w:t>
        </w:r>
      </w:hyperlink>
      <w:r w:rsidR="00FC5178" w:rsidRPr="00F974D8">
        <w:rPr>
          <w:sz w:val="28"/>
          <w:szCs w:val="28"/>
          <w:lang w:val="ru-RU"/>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t xml:space="preserve">Європейська хартія місцевого самоврядування. Рада Європи; Хартія, Міжнародний документ від 15.10.1985. URL : </w:t>
      </w:r>
      <w:hyperlink r:id="rId11" w:history="1">
        <w:r w:rsidR="00FC5178" w:rsidRPr="00F974D8">
          <w:rPr>
            <w:rStyle w:val="a8"/>
            <w:color w:val="auto"/>
            <w:sz w:val="28"/>
            <w:szCs w:val="28"/>
            <w:u w:val="none"/>
          </w:rPr>
          <w:t>https://cutt.ly/afxYwNn</w:t>
        </w:r>
      </w:hyperlink>
      <w:r w:rsidR="00FC5178" w:rsidRPr="00F974D8">
        <w:rPr>
          <w:sz w:val="28"/>
          <w:szCs w:val="28"/>
          <w:lang w:val="ru-RU"/>
        </w:rPr>
        <w:t xml:space="preserve"> </w:t>
      </w:r>
      <w:r w:rsidR="00F974D8" w:rsidRPr="00F974D8">
        <w:rPr>
          <w:sz w:val="28"/>
          <w:szCs w:val="28"/>
        </w:rPr>
        <w:t>(дата звернення: 01.07.2023</w:t>
      </w:r>
      <w:r w:rsidR="00FC5178" w:rsidRPr="00F974D8">
        <w:rPr>
          <w:sz w:val="28"/>
          <w:szCs w:val="28"/>
        </w:rPr>
        <w:t>).</w:t>
      </w:r>
    </w:p>
    <w:p w:rsidR="005B7FD4" w:rsidRPr="00F974D8" w:rsidRDefault="00F974D8" w:rsidP="00451763">
      <w:pPr>
        <w:widowControl/>
        <w:numPr>
          <w:ilvl w:val="1"/>
          <w:numId w:val="2"/>
        </w:numPr>
        <w:tabs>
          <w:tab w:val="left" w:pos="567"/>
          <w:tab w:val="left" w:pos="916"/>
          <w:tab w:val="left" w:pos="1080"/>
        </w:tabs>
        <w:suppressAutoHyphens/>
        <w:autoSpaceDE/>
        <w:ind w:left="0" w:firstLine="709"/>
        <w:contextualSpacing/>
        <w:jc w:val="both"/>
        <w:textAlignment w:val="baseline"/>
        <w:rPr>
          <w:sz w:val="28"/>
          <w:szCs w:val="28"/>
        </w:rPr>
      </w:pPr>
      <w:r>
        <w:rPr>
          <w:sz w:val="28"/>
          <w:szCs w:val="28"/>
        </w:rPr>
        <w:t xml:space="preserve">Конституція України </w:t>
      </w:r>
      <w:r w:rsidR="005B7FD4" w:rsidRPr="00F974D8">
        <w:rPr>
          <w:sz w:val="28"/>
          <w:szCs w:val="28"/>
        </w:rPr>
        <w:t>: закон України від 28 черв. 1996 р.</w:t>
      </w:r>
      <w:r w:rsidR="005B7FD4" w:rsidRPr="00F974D8">
        <w:rPr>
          <w:sz w:val="28"/>
          <w:szCs w:val="28"/>
        </w:rPr>
        <w:br/>
        <w:t xml:space="preserve">№ 254к/96-ВР. URL : </w:t>
      </w:r>
      <w:hyperlink r:id="rId12" w:history="1">
        <w:r w:rsidR="00FC5178" w:rsidRPr="00F974D8">
          <w:rPr>
            <w:rStyle w:val="a8"/>
            <w:color w:val="auto"/>
            <w:sz w:val="28"/>
            <w:szCs w:val="28"/>
            <w:u w:val="none"/>
          </w:rPr>
          <w:t>https://cutt.ly/3fQqGJG</w:t>
        </w:r>
      </w:hyperlink>
      <w:r w:rsidR="00FC5178" w:rsidRPr="00F974D8">
        <w:rPr>
          <w:sz w:val="28"/>
          <w:szCs w:val="28"/>
          <w:lang w:val="ru-RU"/>
        </w:rPr>
        <w:t xml:space="preserve"> </w:t>
      </w:r>
      <w:r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t xml:space="preserve">Податковий кодекс України від 2.12.2010 р. URL : </w:t>
      </w:r>
      <w:hyperlink r:id="rId13" w:history="1">
        <w:r w:rsidRPr="00F974D8">
          <w:rPr>
            <w:sz w:val="28"/>
            <w:szCs w:val="28"/>
          </w:rPr>
          <w:t>https://zakon.rada.gov.ua/laws/show/2755-17</w:t>
        </w:r>
      </w:hyperlink>
      <w:r w:rsidR="00FC5178" w:rsidRPr="00F974D8">
        <w:rPr>
          <w:sz w:val="28"/>
          <w:szCs w:val="28"/>
          <w:lang w:val="ru-RU"/>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bookmarkStart w:id="1" w:name="_Ref46664901"/>
      <w:r w:rsidRPr="00F974D8">
        <w:rPr>
          <w:sz w:val="28"/>
          <w:szCs w:val="28"/>
        </w:rPr>
        <w:t xml:space="preserve">Про адміністративні послуги: закон України від 06 </w:t>
      </w:r>
      <w:proofErr w:type="spellStart"/>
      <w:r w:rsidRPr="00F974D8">
        <w:rPr>
          <w:sz w:val="28"/>
          <w:szCs w:val="28"/>
        </w:rPr>
        <w:t>вер</w:t>
      </w:r>
      <w:proofErr w:type="spellEnd"/>
      <w:r w:rsidRPr="00F974D8">
        <w:rPr>
          <w:sz w:val="28"/>
          <w:szCs w:val="28"/>
        </w:rPr>
        <w:t xml:space="preserve">. 2012 р. № 5203-VI. URL : </w:t>
      </w:r>
      <w:hyperlink r:id="rId14" w:history="1">
        <w:r w:rsidRPr="00F974D8">
          <w:rPr>
            <w:sz w:val="28"/>
            <w:szCs w:val="28"/>
          </w:rPr>
          <w:t>https://zakon.rada.gov.ua/laws/show/5203-17</w:t>
        </w:r>
      </w:hyperlink>
      <w:bookmarkEnd w:id="1"/>
      <w:r w:rsidR="00FC5178" w:rsidRPr="00F974D8">
        <w:rPr>
          <w:sz w:val="28"/>
          <w:szCs w:val="28"/>
          <w:lang w:val="ru-RU"/>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bookmarkStart w:id="2" w:name="_Ref8078787"/>
      <w:r w:rsidRPr="00F974D8">
        <w:rPr>
          <w:sz w:val="28"/>
          <w:szCs w:val="28"/>
        </w:rPr>
        <w:t xml:space="preserve">Про державно-приватне партнерство : Закон України від 01 лип. 2010 р. № 2404-VI. URL : </w:t>
      </w:r>
      <w:hyperlink r:id="rId15" w:history="1">
        <w:r w:rsidR="00FC5178" w:rsidRPr="00F974D8">
          <w:rPr>
            <w:rStyle w:val="a8"/>
            <w:color w:val="auto"/>
            <w:sz w:val="28"/>
            <w:szCs w:val="28"/>
            <w:u w:val="none"/>
          </w:rPr>
          <w:t>https://zakon.rada.gov.ua/laws/show/2404-17</w:t>
        </w:r>
      </w:hyperlink>
      <w:bookmarkEnd w:id="2"/>
      <w:r w:rsidR="00FC5178" w:rsidRPr="00F974D8">
        <w:rPr>
          <w:sz w:val="28"/>
          <w:szCs w:val="28"/>
          <w:lang w:val="ru-RU"/>
        </w:rPr>
        <w:t xml:space="preserve"> </w:t>
      </w:r>
      <w:r w:rsidR="00F974D8" w:rsidRPr="00F974D8">
        <w:rPr>
          <w:sz w:val="28"/>
          <w:szCs w:val="28"/>
        </w:rPr>
        <w:t>(дата звернення: 01.07.2023</w:t>
      </w:r>
      <w:r w:rsidR="00FC5178" w:rsidRPr="00F974D8">
        <w:rPr>
          <w:sz w:val="28"/>
          <w:szCs w:val="28"/>
        </w:rPr>
        <w:t>).</w:t>
      </w:r>
    </w:p>
    <w:p w:rsidR="005B7FD4" w:rsidRPr="00F974D8" w:rsidRDefault="005F6115"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hyperlink r:id="rId16" w:tgtFrame="_blank" w:history="1">
        <w:r w:rsidR="005B7FD4" w:rsidRPr="00F974D8">
          <w:rPr>
            <w:sz w:val="28"/>
            <w:szCs w:val="28"/>
          </w:rPr>
          <w:t>Про державну службу</w:t>
        </w:r>
      </w:hyperlink>
      <w:r w:rsidR="005B7FD4" w:rsidRPr="00F974D8">
        <w:rPr>
          <w:sz w:val="28"/>
          <w:szCs w:val="28"/>
        </w:rPr>
        <w:t xml:space="preserve"> </w:t>
      </w:r>
      <w:hyperlink r:id="rId17" w:tgtFrame="_blank" w:history="1">
        <w:r w:rsidR="005B7FD4" w:rsidRPr="00F974D8">
          <w:rPr>
            <w:sz w:val="28"/>
            <w:szCs w:val="28"/>
          </w:rPr>
          <w:t>: закон України від 10 груд. 2015 р. № 889-VIII</w:t>
        </w:r>
      </w:hyperlink>
      <w:r w:rsidR="005B7FD4" w:rsidRPr="00F974D8">
        <w:rPr>
          <w:sz w:val="28"/>
          <w:szCs w:val="28"/>
        </w:rPr>
        <w:t xml:space="preserve">. URL:  </w:t>
      </w:r>
      <w:hyperlink r:id="rId18" w:history="1">
        <w:r w:rsidR="005B7FD4" w:rsidRPr="00F974D8">
          <w:rPr>
            <w:sz w:val="28"/>
            <w:szCs w:val="28"/>
          </w:rPr>
          <w:t>https://zakon.rada.gov.ua/laws/show/889-19</w:t>
        </w:r>
      </w:hyperlink>
      <w:r w:rsidR="00FC5178" w:rsidRPr="00F974D8">
        <w:rPr>
          <w:sz w:val="28"/>
          <w:szCs w:val="28"/>
          <w:lang w:val="ru-RU"/>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bookmarkStart w:id="3" w:name="_Ref494142948"/>
      <w:r w:rsidRPr="00F974D8">
        <w:rPr>
          <w:sz w:val="28"/>
          <w:szCs w:val="28"/>
        </w:rPr>
        <w:t>Про засади державної регіональної політики : Закон України від 05 </w:t>
      </w:r>
      <w:proofErr w:type="spellStart"/>
      <w:r w:rsidRPr="00F974D8">
        <w:rPr>
          <w:sz w:val="28"/>
          <w:szCs w:val="28"/>
        </w:rPr>
        <w:t>лют</w:t>
      </w:r>
      <w:proofErr w:type="spellEnd"/>
      <w:r w:rsidRPr="00F974D8">
        <w:rPr>
          <w:sz w:val="28"/>
          <w:szCs w:val="28"/>
        </w:rPr>
        <w:t xml:space="preserve">. 2015 р. № 156-VIII. URL : </w:t>
      </w:r>
      <w:hyperlink r:id="rId19" w:history="1">
        <w:r w:rsidR="00FC5178" w:rsidRPr="00F974D8">
          <w:rPr>
            <w:rStyle w:val="a8"/>
            <w:color w:val="auto"/>
            <w:sz w:val="28"/>
            <w:szCs w:val="28"/>
            <w:u w:val="none"/>
          </w:rPr>
          <w:t>http://zakon4.rada.gov.ua/laws/show/156</w:t>
        </w:r>
      </w:hyperlink>
      <w:bookmarkEnd w:id="3"/>
      <w:r w:rsidR="00FC5178" w:rsidRPr="00F974D8">
        <w:rPr>
          <w:sz w:val="28"/>
          <w:szCs w:val="28"/>
          <w:lang w:val="ru-RU"/>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t xml:space="preserve">Про затвердження Державної стратегії регіонального розвитку на 2021 – 2027 роки : постанова Кабінету Міністрів України від 05 сер. 2020 р. URL : </w:t>
      </w:r>
      <w:hyperlink r:id="rId20" w:history="1">
        <w:r w:rsidR="00FC5178" w:rsidRPr="00F974D8">
          <w:rPr>
            <w:rStyle w:val="a8"/>
            <w:color w:val="auto"/>
            <w:sz w:val="28"/>
            <w:szCs w:val="28"/>
            <w:u w:val="none"/>
          </w:rPr>
          <w:t>https://cutt.ly/NfxTV6j</w:t>
        </w:r>
      </w:hyperlink>
      <w:r w:rsidR="00FC5178" w:rsidRPr="00F974D8">
        <w:rPr>
          <w:sz w:val="28"/>
          <w:szCs w:val="28"/>
          <w:lang w:val="ru-RU"/>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bookmarkStart w:id="4" w:name="_Ref46664884"/>
      <w:r w:rsidRPr="00F974D8">
        <w:rPr>
          <w:sz w:val="28"/>
          <w:szCs w:val="28"/>
        </w:rPr>
        <w:t xml:space="preserve">Про затвердження Методичних рекомендацій щодо розроблення стандартів надання адміністративних послуг: наказ Мінекономіки від 12 лип. 2007 р. № 219. URL : </w:t>
      </w:r>
      <w:hyperlink r:id="rId21" w:history="1">
        <w:r w:rsidRPr="00F974D8">
          <w:rPr>
            <w:sz w:val="28"/>
            <w:szCs w:val="28"/>
          </w:rPr>
          <w:t>https://cutt.ly/6aIDrnh</w:t>
        </w:r>
      </w:hyperlink>
      <w:bookmarkEnd w:id="4"/>
      <w:r w:rsidR="00FC5178" w:rsidRPr="00F974D8">
        <w:rPr>
          <w:sz w:val="28"/>
          <w:szCs w:val="28"/>
          <w:lang w:val="en-US"/>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t xml:space="preserve">Про інвестиційну діяльність: Закон України від 18.09.1991 р. URL : </w:t>
      </w:r>
      <w:hyperlink r:id="rId22" w:history="1">
        <w:r w:rsidR="00FC5178" w:rsidRPr="00F974D8">
          <w:rPr>
            <w:rStyle w:val="a8"/>
            <w:color w:val="auto"/>
            <w:sz w:val="28"/>
            <w:szCs w:val="28"/>
            <w:u w:val="none"/>
          </w:rPr>
          <w:t>https://zakon.rada.gov.ua/laws/show/1560-12</w:t>
        </w:r>
      </w:hyperlink>
      <w:r w:rsidR="00FC5178" w:rsidRPr="00F974D8">
        <w:rPr>
          <w:sz w:val="28"/>
          <w:szCs w:val="28"/>
        </w:rPr>
        <w:t xml:space="preserve"> </w:t>
      </w:r>
      <w:r w:rsidR="00F974D8" w:rsidRPr="00F974D8">
        <w:rPr>
          <w:sz w:val="28"/>
          <w:szCs w:val="28"/>
        </w:rPr>
        <w:t>(дата звернення: 01.07.2023</w:t>
      </w:r>
      <w:r w:rsidR="00FC5178" w:rsidRPr="00F974D8">
        <w:rPr>
          <w:sz w:val="28"/>
          <w:szCs w:val="28"/>
        </w:rPr>
        <w:t>).</w:t>
      </w:r>
      <w:r w:rsidRPr="00F974D8">
        <w:rPr>
          <w:sz w:val="28"/>
          <w:szCs w:val="28"/>
        </w:rPr>
        <w:t xml:space="preserve"> </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lastRenderedPageBreak/>
        <w:t xml:space="preserve">Про інноваційну діяльність: Закон України від 04.07.2002 р. URL : </w:t>
      </w:r>
      <w:hyperlink r:id="rId23" w:history="1">
        <w:r w:rsidR="00FC5178" w:rsidRPr="00F974D8">
          <w:rPr>
            <w:rStyle w:val="a8"/>
            <w:color w:val="auto"/>
            <w:sz w:val="28"/>
            <w:szCs w:val="28"/>
            <w:u w:val="none"/>
          </w:rPr>
          <w:t>https://zakon.rada.gov.ua/laws/show/40-15</w:t>
        </w:r>
      </w:hyperlink>
      <w:r w:rsidR="00FC5178" w:rsidRPr="00F974D8">
        <w:rPr>
          <w:sz w:val="28"/>
          <w:szCs w:val="28"/>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t>Про місце</w:t>
      </w:r>
      <w:r w:rsidR="00141393" w:rsidRPr="00F974D8">
        <w:rPr>
          <w:sz w:val="28"/>
          <w:szCs w:val="28"/>
        </w:rPr>
        <w:t>ве самоврядування в Україні : З</w:t>
      </w:r>
      <w:r w:rsidRPr="00F974D8">
        <w:rPr>
          <w:sz w:val="28"/>
          <w:szCs w:val="28"/>
        </w:rPr>
        <w:t xml:space="preserve">акон України від 21 трав. 1997 р. № 280/97-ВР. URL : </w:t>
      </w:r>
      <w:hyperlink r:id="rId24" w:history="1">
        <w:r w:rsidR="00FC5178" w:rsidRPr="00F974D8">
          <w:rPr>
            <w:rStyle w:val="a8"/>
            <w:color w:val="auto"/>
            <w:sz w:val="28"/>
            <w:szCs w:val="28"/>
            <w:u w:val="none"/>
          </w:rPr>
          <w:t>https://cutt.ly/ufQqDlb</w:t>
        </w:r>
      </w:hyperlink>
      <w:r w:rsidR="00FC5178" w:rsidRPr="00F974D8">
        <w:rPr>
          <w:sz w:val="28"/>
          <w:szCs w:val="28"/>
          <w:lang w:val="en-US"/>
        </w:rPr>
        <w:t xml:space="preserve"> </w:t>
      </w:r>
      <w:r w:rsidR="00FC5178" w:rsidRPr="00F974D8">
        <w:rPr>
          <w:sz w:val="28"/>
          <w:szCs w:val="28"/>
        </w:rPr>
        <w:t xml:space="preserve">(дата </w:t>
      </w:r>
      <w:r w:rsidR="00F974D8" w:rsidRPr="00F974D8">
        <w:rPr>
          <w:sz w:val="28"/>
          <w:szCs w:val="28"/>
        </w:rPr>
        <w:t>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t>Про співробітництво територіальних громад : Закон України від 17 </w:t>
      </w:r>
      <w:proofErr w:type="spellStart"/>
      <w:r w:rsidRPr="00F974D8">
        <w:rPr>
          <w:sz w:val="28"/>
          <w:szCs w:val="28"/>
        </w:rPr>
        <w:t>чер</w:t>
      </w:r>
      <w:proofErr w:type="spellEnd"/>
      <w:r w:rsidRPr="00F974D8">
        <w:rPr>
          <w:sz w:val="28"/>
          <w:szCs w:val="28"/>
        </w:rPr>
        <w:t xml:space="preserve">. 2014 р. № 1508-VII. URL : </w:t>
      </w:r>
      <w:hyperlink r:id="rId25" w:history="1">
        <w:r w:rsidRPr="00F974D8">
          <w:rPr>
            <w:sz w:val="28"/>
            <w:szCs w:val="28"/>
          </w:rPr>
          <w:t>https://zakon.rada.gov.ua/laws/show/1508-18</w:t>
        </w:r>
      </w:hyperlink>
      <w:r w:rsidR="00FC5178" w:rsidRPr="00F974D8">
        <w:rPr>
          <w:sz w:val="28"/>
          <w:szCs w:val="28"/>
          <w:lang w:val="ru-RU"/>
        </w:rPr>
        <w:t xml:space="preserve"> </w:t>
      </w:r>
      <w:r w:rsidR="00F974D8" w:rsidRPr="00F974D8">
        <w:rPr>
          <w:sz w:val="28"/>
          <w:szCs w:val="28"/>
        </w:rPr>
        <w:t>(дата звернення: 01.07.2023</w:t>
      </w:r>
      <w:r w:rsidR="00FC5178" w:rsidRPr="00F974D8">
        <w:rPr>
          <w:sz w:val="28"/>
          <w:szCs w:val="28"/>
        </w:rPr>
        <w:t>).</w:t>
      </w:r>
    </w:p>
    <w:p w:rsidR="005B7FD4" w:rsidRPr="00F974D8" w:rsidRDefault="005B7FD4" w:rsidP="00451763">
      <w:pPr>
        <w:widowControl/>
        <w:numPr>
          <w:ilvl w:val="1"/>
          <w:numId w:val="2"/>
        </w:numPr>
        <w:tabs>
          <w:tab w:val="left" w:pos="567"/>
          <w:tab w:val="left" w:pos="900"/>
          <w:tab w:val="left" w:pos="1080"/>
        </w:tabs>
        <w:suppressAutoHyphens/>
        <w:autoSpaceDE/>
        <w:ind w:left="0" w:firstLine="709"/>
        <w:contextualSpacing/>
        <w:jc w:val="both"/>
        <w:textAlignment w:val="baseline"/>
        <w:rPr>
          <w:sz w:val="28"/>
          <w:szCs w:val="28"/>
        </w:rPr>
      </w:pPr>
      <w:r w:rsidRPr="00F974D8">
        <w:rPr>
          <w:sz w:val="28"/>
          <w:szCs w:val="28"/>
        </w:rPr>
        <w:t xml:space="preserve">Про Цілі сталого розвитку України на період до 2030 року : указ Президента України від 30 </w:t>
      </w:r>
      <w:proofErr w:type="spellStart"/>
      <w:r w:rsidRPr="00F974D8">
        <w:rPr>
          <w:sz w:val="28"/>
          <w:szCs w:val="28"/>
        </w:rPr>
        <w:t>вер</w:t>
      </w:r>
      <w:proofErr w:type="spellEnd"/>
      <w:r w:rsidRPr="00F974D8">
        <w:rPr>
          <w:sz w:val="28"/>
          <w:szCs w:val="28"/>
        </w:rPr>
        <w:t xml:space="preserve">. 2019 року №722/2019. URL : </w:t>
      </w:r>
      <w:hyperlink r:id="rId26" w:history="1">
        <w:r w:rsidRPr="00F974D8">
          <w:rPr>
            <w:sz w:val="28"/>
            <w:szCs w:val="28"/>
          </w:rPr>
          <w:t>https://www.president.gov.ua/documents/7222019-29825</w:t>
        </w:r>
      </w:hyperlink>
      <w:r w:rsidR="00FC5178" w:rsidRPr="00F974D8">
        <w:rPr>
          <w:sz w:val="28"/>
          <w:szCs w:val="28"/>
          <w:lang w:val="en-US"/>
        </w:rPr>
        <w:t xml:space="preserve"> </w:t>
      </w:r>
      <w:r w:rsidR="00FC5178" w:rsidRPr="00F974D8">
        <w:rPr>
          <w:sz w:val="28"/>
          <w:szCs w:val="28"/>
        </w:rPr>
        <w:t xml:space="preserve">(дата </w:t>
      </w:r>
      <w:r w:rsidR="00F974D8" w:rsidRPr="00F974D8">
        <w:rPr>
          <w:sz w:val="28"/>
          <w:szCs w:val="28"/>
        </w:rPr>
        <w:t>звернення: 01.07.2023</w:t>
      </w:r>
      <w:r w:rsidR="00FC5178" w:rsidRPr="00F974D8">
        <w:rPr>
          <w:sz w:val="28"/>
          <w:szCs w:val="28"/>
        </w:rPr>
        <w:t>).</w:t>
      </w:r>
    </w:p>
    <w:p w:rsidR="00D80371" w:rsidRDefault="00D80371" w:rsidP="00451763">
      <w:pPr>
        <w:pStyle w:val="4"/>
        <w:spacing w:before="0"/>
        <w:ind w:right="1370" w:firstLine="709"/>
        <w:jc w:val="center"/>
        <w:rPr>
          <w:rFonts w:ascii="Times New Roman" w:hAnsi="Times New Roman" w:cs="Times New Roman"/>
          <w:b/>
          <w:i w:val="0"/>
          <w:color w:val="auto"/>
          <w:sz w:val="28"/>
          <w:szCs w:val="28"/>
        </w:rPr>
      </w:pPr>
    </w:p>
    <w:p w:rsidR="005B7FD4" w:rsidRPr="00F43942" w:rsidRDefault="005B7FD4" w:rsidP="00451763">
      <w:pPr>
        <w:pStyle w:val="4"/>
        <w:spacing w:before="0"/>
        <w:ind w:right="1370" w:firstLine="709"/>
        <w:jc w:val="center"/>
        <w:rPr>
          <w:rFonts w:ascii="Times New Roman" w:hAnsi="Times New Roman" w:cs="Times New Roman"/>
          <w:b/>
          <w:i w:val="0"/>
          <w:sz w:val="28"/>
          <w:szCs w:val="28"/>
        </w:rPr>
      </w:pPr>
      <w:r w:rsidRPr="00F43942">
        <w:rPr>
          <w:rFonts w:ascii="Times New Roman" w:hAnsi="Times New Roman" w:cs="Times New Roman"/>
          <w:b/>
          <w:i w:val="0"/>
          <w:color w:val="auto"/>
          <w:sz w:val="28"/>
          <w:szCs w:val="28"/>
        </w:rPr>
        <w:t>Підручники:</w:t>
      </w:r>
    </w:p>
    <w:p w:rsidR="00CC7A06" w:rsidRPr="00451763" w:rsidRDefault="00F974D8" w:rsidP="00146920">
      <w:pPr>
        <w:pStyle w:val="a5"/>
        <w:widowControl/>
        <w:numPr>
          <w:ilvl w:val="0"/>
          <w:numId w:val="3"/>
        </w:numPr>
        <w:tabs>
          <w:tab w:val="left" w:pos="567"/>
          <w:tab w:val="left" w:pos="900"/>
          <w:tab w:val="left" w:pos="993"/>
        </w:tabs>
        <w:suppressAutoHyphens/>
        <w:autoSpaceDE/>
        <w:ind w:left="0" w:right="0" w:firstLine="709"/>
        <w:textAlignment w:val="baseline"/>
        <w:rPr>
          <w:sz w:val="28"/>
          <w:szCs w:val="28"/>
        </w:rPr>
      </w:pPr>
      <w:proofErr w:type="spellStart"/>
      <w:r>
        <w:rPr>
          <w:sz w:val="28"/>
          <w:szCs w:val="28"/>
        </w:rPr>
        <w:t>Микитюк</w:t>
      </w:r>
      <w:proofErr w:type="spellEnd"/>
      <w:r>
        <w:rPr>
          <w:sz w:val="28"/>
          <w:szCs w:val="28"/>
        </w:rPr>
        <w:t xml:space="preserve"> П.П., </w:t>
      </w:r>
      <w:proofErr w:type="spellStart"/>
      <w:r>
        <w:rPr>
          <w:sz w:val="28"/>
          <w:szCs w:val="28"/>
        </w:rPr>
        <w:t>Брич</w:t>
      </w:r>
      <w:proofErr w:type="spellEnd"/>
      <w:r>
        <w:rPr>
          <w:sz w:val="28"/>
          <w:szCs w:val="28"/>
        </w:rPr>
        <w:t xml:space="preserve"> В.Я., </w:t>
      </w:r>
      <w:proofErr w:type="spellStart"/>
      <w:r>
        <w:rPr>
          <w:sz w:val="28"/>
          <w:szCs w:val="28"/>
        </w:rPr>
        <w:t>Микитюк</w:t>
      </w:r>
      <w:proofErr w:type="spellEnd"/>
      <w:r>
        <w:rPr>
          <w:sz w:val="28"/>
          <w:szCs w:val="28"/>
        </w:rPr>
        <w:t xml:space="preserve"> Ю.І., </w:t>
      </w:r>
      <w:proofErr w:type="spellStart"/>
      <w:r>
        <w:rPr>
          <w:sz w:val="28"/>
          <w:szCs w:val="28"/>
        </w:rPr>
        <w:t>Труш</w:t>
      </w:r>
      <w:proofErr w:type="spellEnd"/>
      <w:r>
        <w:rPr>
          <w:sz w:val="28"/>
          <w:szCs w:val="28"/>
        </w:rPr>
        <w:t xml:space="preserve"> І.</w:t>
      </w:r>
      <w:r w:rsidR="00451763" w:rsidRPr="00451763">
        <w:rPr>
          <w:sz w:val="28"/>
          <w:szCs w:val="28"/>
        </w:rPr>
        <w:t xml:space="preserve">М. Управління проектами: підручник. [для </w:t>
      </w:r>
      <w:proofErr w:type="spellStart"/>
      <w:r w:rsidR="00451763" w:rsidRPr="00451763">
        <w:rPr>
          <w:sz w:val="28"/>
          <w:szCs w:val="28"/>
        </w:rPr>
        <w:t>студ</w:t>
      </w:r>
      <w:proofErr w:type="spellEnd"/>
      <w:r w:rsidR="00451763" w:rsidRPr="00451763">
        <w:rPr>
          <w:sz w:val="28"/>
          <w:szCs w:val="28"/>
        </w:rPr>
        <w:t xml:space="preserve">. </w:t>
      </w:r>
      <w:proofErr w:type="spellStart"/>
      <w:r w:rsidR="00451763" w:rsidRPr="00451763">
        <w:rPr>
          <w:sz w:val="28"/>
          <w:szCs w:val="28"/>
        </w:rPr>
        <w:t>вищ</w:t>
      </w:r>
      <w:proofErr w:type="spellEnd"/>
      <w:r w:rsidR="00451763" w:rsidRPr="00451763">
        <w:rPr>
          <w:sz w:val="28"/>
          <w:szCs w:val="28"/>
        </w:rPr>
        <w:t xml:space="preserve">. </w:t>
      </w:r>
      <w:proofErr w:type="spellStart"/>
      <w:r w:rsidR="00451763" w:rsidRPr="00451763">
        <w:rPr>
          <w:sz w:val="28"/>
          <w:szCs w:val="28"/>
        </w:rPr>
        <w:t>навч</w:t>
      </w:r>
      <w:proofErr w:type="spellEnd"/>
      <w:r w:rsidR="00451763" w:rsidRPr="00451763">
        <w:rPr>
          <w:sz w:val="28"/>
          <w:szCs w:val="28"/>
        </w:rPr>
        <w:t xml:space="preserve">. </w:t>
      </w:r>
      <w:proofErr w:type="spellStart"/>
      <w:r w:rsidR="00451763" w:rsidRPr="00451763">
        <w:rPr>
          <w:sz w:val="28"/>
          <w:szCs w:val="28"/>
        </w:rPr>
        <w:t>закл</w:t>
      </w:r>
      <w:proofErr w:type="spellEnd"/>
      <w:r w:rsidR="00451763" w:rsidRPr="00451763">
        <w:rPr>
          <w:sz w:val="28"/>
          <w:szCs w:val="28"/>
        </w:rPr>
        <w:t>.].</w:t>
      </w:r>
      <w:r w:rsidR="00451763">
        <w:rPr>
          <w:sz w:val="28"/>
          <w:szCs w:val="28"/>
        </w:rPr>
        <w:t xml:space="preserve"> Тернопіль, 2021.</w:t>
      </w:r>
      <w:r w:rsidR="00451763" w:rsidRPr="00451763">
        <w:rPr>
          <w:sz w:val="28"/>
          <w:szCs w:val="28"/>
        </w:rPr>
        <w:t xml:space="preserve"> 416 с.</w:t>
      </w:r>
    </w:p>
    <w:p w:rsidR="00FC5178" w:rsidRPr="00451763" w:rsidRDefault="00FC5178" w:rsidP="00451763">
      <w:pPr>
        <w:pStyle w:val="a5"/>
        <w:widowControl/>
        <w:tabs>
          <w:tab w:val="left" w:pos="567"/>
          <w:tab w:val="left" w:pos="900"/>
          <w:tab w:val="left" w:pos="993"/>
        </w:tabs>
        <w:suppressAutoHyphens/>
        <w:autoSpaceDE/>
        <w:ind w:left="567" w:right="0" w:firstLine="709"/>
        <w:textAlignment w:val="baseline"/>
        <w:rPr>
          <w:sz w:val="28"/>
          <w:szCs w:val="28"/>
        </w:rPr>
      </w:pPr>
    </w:p>
    <w:p w:rsidR="005B7FD4" w:rsidRDefault="005B7FD4" w:rsidP="00451763">
      <w:pPr>
        <w:pStyle w:val="a5"/>
        <w:tabs>
          <w:tab w:val="left" w:pos="567"/>
          <w:tab w:val="left" w:pos="900"/>
        </w:tabs>
        <w:suppressAutoHyphens/>
        <w:ind w:firstLine="709"/>
        <w:jc w:val="center"/>
        <w:textAlignment w:val="baseline"/>
        <w:rPr>
          <w:b/>
          <w:sz w:val="28"/>
          <w:szCs w:val="28"/>
        </w:rPr>
      </w:pPr>
      <w:r w:rsidRPr="00564679">
        <w:rPr>
          <w:b/>
          <w:sz w:val="28"/>
          <w:szCs w:val="28"/>
        </w:rPr>
        <w:t>Навчальні посібники, інші ди</w:t>
      </w:r>
      <w:r>
        <w:rPr>
          <w:b/>
          <w:sz w:val="28"/>
          <w:szCs w:val="28"/>
        </w:rPr>
        <w:t>дактичні та методичні матеріали:</w:t>
      </w:r>
    </w:p>
    <w:p w:rsidR="00451763" w:rsidRPr="00FE6186" w:rsidRDefault="00451763" w:rsidP="00146920">
      <w:pPr>
        <w:pStyle w:val="a5"/>
        <w:widowControl/>
        <w:numPr>
          <w:ilvl w:val="0"/>
          <w:numId w:val="6"/>
        </w:numPr>
        <w:tabs>
          <w:tab w:val="left" w:pos="567"/>
          <w:tab w:val="left" w:pos="900"/>
          <w:tab w:val="left" w:pos="993"/>
        </w:tabs>
        <w:suppressAutoHyphens/>
        <w:autoSpaceDE/>
        <w:ind w:left="0" w:right="0" w:firstLine="709"/>
        <w:textAlignment w:val="baseline"/>
        <w:rPr>
          <w:sz w:val="28"/>
          <w:szCs w:val="28"/>
        </w:rPr>
      </w:pPr>
      <w:r w:rsidRPr="00451763">
        <w:rPr>
          <w:sz w:val="28"/>
          <w:szCs w:val="28"/>
        </w:rPr>
        <w:t xml:space="preserve">Блага Н. В. Управління </w:t>
      </w:r>
      <w:proofErr w:type="spellStart"/>
      <w:r w:rsidRPr="00451763">
        <w:rPr>
          <w:sz w:val="28"/>
          <w:szCs w:val="28"/>
        </w:rPr>
        <w:t>проєктами</w:t>
      </w:r>
      <w:proofErr w:type="spellEnd"/>
      <w:r w:rsidRPr="00451763">
        <w:rPr>
          <w:sz w:val="28"/>
          <w:szCs w:val="28"/>
        </w:rPr>
        <w:t xml:space="preserve"> : навчаль</w:t>
      </w:r>
      <w:r>
        <w:rPr>
          <w:sz w:val="28"/>
          <w:szCs w:val="28"/>
        </w:rPr>
        <w:t xml:space="preserve">ний посібник / Наталія Блага. </w:t>
      </w:r>
      <w:r w:rsidRPr="00451763">
        <w:rPr>
          <w:sz w:val="28"/>
          <w:szCs w:val="28"/>
        </w:rPr>
        <w:t>Львів: Львівський державний універ</w:t>
      </w:r>
      <w:r>
        <w:rPr>
          <w:sz w:val="28"/>
          <w:szCs w:val="28"/>
        </w:rPr>
        <w:t xml:space="preserve">ситет внутрішніх справ, 2021. </w:t>
      </w:r>
      <w:r w:rsidRPr="00451763">
        <w:rPr>
          <w:sz w:val="28"/>
          <w:szCs w:val="28"/>
        </w:rPr>
        <w:t>152 с.</w:t>
      </w:r>
      <w:r w:rsidRPr="00CC7A06">
        <w:rPr>
          <w:sz w:val="28"/>
          <w:szCs w:val="28"/>
        </w:rPr>
        <w:t xml:space="preserve"> </w:t>
      </w:r>
    </w:p>
    <w:p w:rsidR="00451763" w:rsidRDefault="00451763" w:rsidP="00451763">
      <w:pPr>
        <w:ind w:left="7513" w:firstLine="709"/>
        <w:jc w:val="center"/>
        <w:rPr>
          <w:b/>
          <w:sz w:val="28"/>
          <w:szCs w:val="28"/>
        </w:rPr>
      </w:pPr>
    </w:p>
    <w:p w:rsidR="005B7FD4" w:rsidRDefault="005B7FD4" w:rsidP="00451763">
      <w:pPr>
        <w:jc w:val="center"/>
        <w:rPr>
          <w:b/>
          <w:sz w:val="28"/>
          <w:szCs w:val="28"/>
        </w:rPr>
      </w:pPr>
      <w:r w:rsidRPr="006225A3">
        <w:rPr>
          <w:b/>
          <w:sz w:val="28"/>
          <w:szCs w:val="28"/>
        </w:rPr>
        <w:t>Монографії та інші наукові видання:</w:t>
      </w:r>
    </w:p>
    <w:p w:rsidR="00451763" w:rsidRPr="00451763" w:rsidRDefault="00451763" w:rsidP="00146920">
      <w:pPr>
        <w:pStyle w:val="a5"/>
        <w:widowControl/>
        <w:numPr>
          <w:ilvl w:val="0"/>
          <w:numId w:val="4"/>
        </w:numPr>
        <w:tabs>
          <w:tab w:val="left" w:pos="567"/>
          <w:tab w:val="left" w:pos="916"/>
          <w:tab w:val="left" w:pos="993"/>
        </w:tabs>
        <w:suppressAutoHyphens/>
        <w:autoSpaceDE/>
        <w:ind w:left="0" w:right="0" w:firstLine="709"/>
        <w:textAlignment w:val="baseline"/>
        <w:rPr>
          <w:sz w:val="28"/>
          <w:szCs w:val="28"/>
        </w:rPr>
      </w:pPr>
      <w:proofErr w:type="spellStart"/>
      <w:r w:rsidRPr="00451763">
        <w:rPr>
          <w:sz w:val="28"/>
          <w:szCs w:val="28"/>
        </w:rPr>
        <w:t>Трещов</w:t>
      </w:r>
      <w:proofErr w:type="spellEnd"/>
      <w:r w:rsidRPr="00451763">
        <w:rPr>
          <w:sz w:val="28"/>
          <w:szCs w:val="28"/>
        </w:rPr>
        <w:t xml:space="preserve"> М.М. (2021) Макроекономічні ризики бюджетної політики України в умовах кризи. Вісник післядипломної освіти. Серія: Соціальні та поведінкові науки, </w:t>
      </w:r>
      <w:proofErr w:type="spellStart"/>
      <w:r w:rsidRPr="00451763">
        <w:rPr>
          <w:sz w:val="28"/>
          <w:szCs w:val="28"/>
        </w:rPr>
        <w:t>Вип</w:t>
      </w:r>
      <w:proofErr w:type="spellEnd"/>
      <w:r w:rsidRPr="00451763">
        <w:rPr>
          <w:sz w:val="28"/>
          <w:szCs w:val="28"/>
        </w:rPr>
        <w:t>. 16 (45), 253 – 266.</w:t>
      </w:r>
    </w:p>
    <w:p w:rsidR="00451763" w:rsidRPr="00451763" w:rsidRDefault="00451763" w:rsidP="00146920">
      <w:pPr>
        <w:pStyle w:val="a5"/>
        <w:widowControl/>
        <w:numPr>
          <w:ilvl w:val="0"/>
          <w:numId w:val="4"/>
        </w:numPr>
        <w:tabs>
          <w:tab w:val="left" w:pos="567"/>
          <w:tab w:val="left" w:pos="916"/>
          <w:tab w:val="left" w:pos="993"/>
        </w:tabs>
        <w:suppressAutoHyphens/>
        <w:autoSpaceDE/>
        <w:ind w:left="0" w:right="0" w:firstLine="709"/>
        <w:textAlignment w:val="baseline"/>
        <w:rPr>
          <w:sz w:val="28"/>
          <w:szCs w:val="28"/>
        </w:rPr>
      </w:pPr>
      <w:proofErr w:type="spellStart"/>
      <w:r w:rsidRPr="00451763">
        <w:rPr>
          <w:sz w:val="28"/>
          <w:szCs w:val="28"/>
        </w:rPr>
        <w:t>Трещов</w:t>
      </w:r>
      <w:proofErr w:type="spellEnd"/>
      <w:r w:rsidRPr="00451763">
        <w:rPr>
          <w:sz w:val="28"/>
          <w:szCs w:val="28"/>
        </w:rPr>
        <w:t xml:space="preserve"> М.М. Концептуальні засади стратегічного управління ресурсним забезпеченням місцевих бюджетів / Монографія. Дніпро, ДРІДУ НАДУ : Моноліт, 2018. 308 с.</w:t>
      </w:r>
    </w:p>
    <w:p w:rsidR="00451763" w:rsidRPr="00451763" w:rsidRDefault="00451763" w:rsidP="00146920">
      <w:pPr>
        <w:pStyle w:val="a5"/>
        <w:widowControl/>
        <w:numPr>
          <w:ilvl w:val="0"/>
          <w:numId w:val="4"/>
        </w:numPr>
        <w:tabs>
          <w:tab w:val="left" w:pos="567"/>
          <w:tab w:val="left" w:pos="916"/>
          <w:tab w:val="left" w:pos="993"/>
        </w:tabs>
        <w:suppressAutoHyphens/>
        <w:autoSpaceDE/>
        <w:ind w:left="0" w:right="0" w:firstLine="709"/>
        <w:textAlignment w:val="baseline"/>
        <w:rPr>
          <w:sz w:val="28"/>
          <w:szCs w:val="28"/>
        </w:rPr>
      </w:pPr>
      <w:proofErr w:type="spellStart"/>
      <w:r w:rsidRPr="00451763">
        <w:rPr>
          <w:sz w:val="28"/>
          <w:szCs w:val="28"/>
        </w:rPr>
        <w:t>Трещов</w:t>
      </w:r>
      <w:proofErr w:type="spellEnd"/>
      <w:r w:rsidRPr="00451763">
        <w:rPr>
          <w:sz w:val="28"/>
          <w:szCs w:val="28"/>
        </w:rPr>
        <w:t xml:space="preserve"> М.М., </w:t>
      </w:r>
      <w:proofErr w:type="spellStart"/>
      <w:r w:rsidRPr="00451763">
        <w:rPr>
          <w:sz w:val="28"/>
          <w:szCs w:val="28"/>
        </w:rPr>
        <w:t>Мунько</w:t>
      </w:r>
      <w:proofErr w:type="spellEnd"/>
      <w:r w:rsidRPr="00451763">
        <w:rPr>
          <w:sz w:val="28"/>
          <w:szCs w:val="28"/>
        </w:rPr>
        <w:t xml:space="preserve"> А.Ю. (2020) Забезпечення гнучкості державного фінансування </w:t>
      </w:r>
      <w:proofErr w:type="spellStart"/>
      <w:r w:rsidRPr="00451763">
        <w:rPr>
          <w:sz w:val="28"/>
          <w:szCs w:val="28"/>
        </w:rPr>
        <w:t>проєктів</w:t>
      </w:r>
      <w:proofErr w:type="spellEnd"/>
      <w:r w:rsidRPr="00451763">
        <w:rPr>
          <w:sz w:val="28"/>
          <w:szCs w:val="28"/>
        </w:rPr>
        <w:t xml:space="preserve"> розвитку територій. Інноваційні інструменти забезпечення інвестиційного та інфраструктурного розвитку об'єднаних територіальних громад : матеріали наук.-</w:t>
      </w:r>
      <w:proofErr w:type="spellStart"/>
      <w:r w:rsidRPr="00451763">
        <w:rPr>
          <w:sz w:val="28"/>
          <w:szCs w:val="28"/>
        </w:rPr>
        <w:t>практ</w:t>
      </w:r>
      <w:proofErr w:type="spellEnd"/>
      <w:r w:rsidRPr="00451763">
        <w:rPr>
          <w:sz w:val="28"/>
          <w:szCs w:val="28"/>
        </w:rPr>
        <w:t xml:space="preserve">. </w:t>
      </w:r>
      <w:proofErr w:type="spellStart"/>
      <w:r w:rsidRPr="00451763">
        <w:rPr>
          <w:sz w:val="28"/>
          <w:szCs w:val="28"/>
        </w:rPr>
        <w:t>конф</w:t>
      </w:r>
      <w:proofErr w:type="spellEnd"/>
      <w:r w:rsidRPr="00451763">
        <w:rPr>
          <w:sz w:val="28"/>
          <w:szCs w:val="28"/>
        </w:rPr>
        <w:t xml:space="preserve">. за </w:t>
      </w:r>
      <w:proofErr w:type="spellStart"/>
      <w:r w:rsidRPr="00451763">
        <w:rPr>
          <w:sz w:val="28"/>
          <w:szCs w:val="28"/>
        </w:rPr>
        <w:t>міжнар</w:t>
      </w:r>
      <w:proofErr w:type="spellEnd"/>
      <w:r w:rsidRPr="00451763">
        <w:rPr>
          <w:sz w:val="28"/>
          <w:szCs w:val="28"/>
        </w:rPr>
        <w:t xml:space="preserve">. уч. (м. Дніпро, 27 </w:t>
      </w:r>
      <w:proofErr w:type="spellStart"/>
      <w:r w:rsidRPr="00451763">
        <w:rPr>
          <w:sz w:val="28"/>
          <w:szCs w:val="28"/>
        </w:rPr>
        <w:t>листоп</w:t>
      </w:r>
      <w:proofErr w:type="spellEnd"/>
      <w:r w:rsidRPr="00451763">
        <w:rPr>
          <w:sz w:val="28"/>
          <w:szCs w:val="28"/>
        </w:rPr>
        <w:t>. 2020 р.). Дніпро : ДРІДУ НАДУ, 281 – 282.</w:t>
      </w:r>
    </w:p>
    <w:p w:rsidR="00451763" w:rsidRDefault="00451763" w:rsidP="00146920">
      <w:pPr>
        <w:pStyle w:val="a5"/>
        <w:widowControl/>
        <w:numPr>
          <w:ilvl w:val="0"/>
          <w:numId w:val="4"/>
        </w:numPr>
        <w:tabs>
          <w:tab w:val="left" w:pos="567"/>
          <w:tab w:val="left" w:pos="916"/>
          <w:tab w:val="left" w:pos="993"/>
        </w:tabs>
        <w:suppressAutoHyphens/>
        <w:autoSpaceDE/>
        <w:ind w:left="0" w:right="0" w:firstLine="709"/>
        <w:textAlignment w:val="baseline"/>
        <w:rPr>
          <w:sz w:val="28"/>
          <w:szCs w:val="28"/>
        </w:rPr>
      </w:pPr>
      <w:r w:rsidRPr="00451763">
        <w:rPr>
          <w:sz w:val="28"/>
          <w:szCs w:val="28"/>
        </w:rPr>
        <w:t xml:space="preserve">Шевченко С.О., </w:t>
      </w:r>
      <w:proofErr w:type="spellStart"/>
      <w:r w:rsidRPr="00451763">
        <w:rPr>
          <w:sz w:val="28"/>
          <w:szCs w:val="28"/>
        </w:rPr>
        <w:t>Трещов</w:t>
      </w:r>
      <w:proofErr w:type="spellEnd"/>
      <w:r w:rsidRPr="00451763">
        <w:rPr>
          <w:sz w:val="28"/>
          <w:szCs w:val="28"/>
        </w:rPr>
        <w:t xml:space="preserve"> М.М. (2021) Розвиток управлінських навичок керівників органів державної влади. Наукові перспективи, № 5 (11), 204 – 216.</w:t>
      </w:r>
    </w:p>
    <w:p w:rsidR="00451763" w:rsidRPr="005B129F" w:rsidRDefault="00451763" w:rsidP="00146920">
      <w:pPr>
        <w:pStyle w:val="a5"/>
        <w:widowControl/>
        <w:numPr>
          <w:ilvl w:val="0"/>
          <w:numId w:val="4"/>
        </w:numPr>
        <w:tabs>
          <w:tab w:val="left" w:pos="567"/>
          <w:tab w:val="left" w:pos="916"/>
          <w:tab w:val="left" w:pos="993"/>
        </w:tabs>
        <w:suppressAutoHyphens/>
        <w:autoSpaceDE/>
        <w:ind w:left="0" w:right="0" w:firstLine="709"/>
        <w:textAlignment w:val="baseline"/>
        <w:rPr>
          <w:sz w:val="28"/>
          <w:szCs w:val="28"/>
          <w:lang w:val="en-US"/>
        </w:rPr>
      </w:pPr>
      <w:proofErr w:type="spellStart"/>
      <w:r w:rsidRPr="005B129F">
        <w:rPr>
          <w:sz w:val="28"/>
          <w:szCs w:val="28"/>
          <w:lang w:val="en-US"/>
        </w:rPr>
        <w:t>Kryshtanovych</w:t>
      </w:r>
      <w:proofErr w:type="spellEnd"/>
      <w:r w:rsidRPr="005B129F">
        <w:rPr>
          <w:sz w:val="28"/>
          <w:szCs w:val="28"/>
          <w:lang w:val="en-US"/>
        </w:rPr>
        <w:t xml:space="preserve"> S., </w:t>
      </w:r>
      <w:proofErr w:type="spellStart"/>
      <w:r w:rsidRPr="005B129F">
        <w:rPr>
          <w:sz w:val="28"/>
          <w:szCs w:val="28"/>
          <w:lang w:val="en-US"/>
        </w:rPr>
        <w:t>Treshchov</w:t>
      </w:r>
      <w:proofErr w:type="spellEnd"/>
      <w:r w:rsidRPr="005B129F">
        <w:rPr>
          <w:sz w:val="28"/>
          <w:szCs w:val="28"/>
          <w:lang w:val="en-US"/>
        </w:rPr>
        <w:t xml:space="preserve"> M., </w:t>
      </w:r>
      <w:proofErr w:type="spellStart"/>
      <w:r w:rsidRPr="005B129F">
        <w:rPr>
          <w:sz w:val="28"/>
          <w:szCs w:val="28"/>
          <w:lang w:val="en-US"/>
        </w:rPr>
        <w:t>Durman</w:t>
      </w:r>
      <w:proofErr w:type="spellEnd"/>
      <w:r w:rsidRPr="005B129F">
        <w:rPr>
          <w:sz w:val="28"/>
          <w:szCs w:val="28"/>
          <w:lang w:val="en-US"/>
        </w:rPr>
        <w:t xml:space="preserve"> M., </w:t>
      </w:r>
      <w:proofErr w:type="spellStart"/>
      <w:r w:rsidRPr="005B129F">
        <w:rPr>
          <w:sz w:val="28"/>
          <w:szCs w:val="28"/>
          <w:lang w:val="en-US"/>
        </w:rPr>
        <w:t>Lopatchenko</w:t>
      </w:r>
      <w:proofErr w:type="spellEnd"/>
      <w:r w:rsidRPr="005B129F">
        <w:rPr>
          <w:sz w:val="28"/>
          <w:szCs w:val="28"/>
          <w:lang w:val="en-US"/>
        </w:rPr>
        <w:t xml:space="preserve"> I., </w:t>
      </w:r>
      <w:proofErr w:type="spellStart"/>
      <w:r w:rsidRPr="005B129F">
        <w:rPr>
          <w:sz w:val="28"/>
          <w:szCs w:val="28"/>
          <w:lang w:val="en-US"/>
        </w:rPr>
        <w:t>Kernova</w:t>
      </w:r>
      <w:proofErr w:type="spellEnd"/>
      <w:r w:rsidRPr="005B129F">
        <w:rPr>
          <w:sz w:val="28"/>
          <w:szCs w:val="28"/>
          <w:lang w:val="en-US"/>
        </w:rPr>
        <w:t xml:space="preserve"> M. (2022) </w:t>
      </w:r>
      <w:proofErr w:type="spellStart"/>
      <w:r w:rsidRPr="005B129F">
        <w:rPr>
          <w:sz w:val="28"/>
          <w:szCs w:val="28"/>
          <w:lang w:val="en-US"/>
        </w:rPr>
        <w:t>Еnsuring</w:t>
      </w:r>
      <w:proofErr w:type="spellEnd"/>
      <w:r w:rsidRPr="005B129F">
        <w:rPr>
          <w:sz w:val="28"/>
          <w:szCs w:val="28"/>
          <w:lang w:val="en-US"/>
        </w:rPr>
        <w:t xml:space="preserve"> gender parity in public administration in the context of the development of </w:t>
      </w:r>
      <w:proofErr w:type="spellStart"/>
      <w:proofErr w:type="gramStart"/>
      <w:r w:rsidRPr="005B129F">
        <w:rPr>
          <w:sz w:val="28"/>
          <w:szCs w:val="28"/>
          <w:lang w:val="en-US"/>
        </w:rPr>
        <w:t>european</w:t>
      </w:r>
      <w:proofErr w:type="spellEnd"/>
      <w:proofErr w:type="gramEnd"/>
      <w:r w:rsidRPr="005B129F">
        <w:rPr>
          <w:sz w:val="28"/>
          <w:szCs w:val="28"/>
          <w:lang w:val="en-US"/>
        </w:rPr>
        <w:t xml:space="preserve"> values. Public Policy and Administration, Vol. 21, No. 2. pp. 118-127. URL: </w:t>
      </w:r>
      <w:hyperlink r:id="rId27" w:tgtFrame="_blank" w:history="1">
        <w:r w:rsidRPr="005B129F">
          <w:rPr>
            <w:sz w:val="28"/>
            <w:szCs w:val="28"/>
            <w:lang w:val="en-US"/>
          </w:rPr>
          <w:t>https://doi.org/10.13165/VPA-22-21-2-07</w:t>
        </w:r>
      </w:hyperlink>
      <w:r w:rsidRPr="005B129F">
        <w:rPr>
          <w:sz w:val="28"/>
          <w:szCs w:val="28"/>
          <w:lang w:val="en-US"/>
        </w:rPr>
        <w:t>.</w:t>
      </w:r>
    </w:p>
    <w:p w:rsidR="00451763" w:rsidRPr="005B129F" w:rsidRDefault="00451763" w:rsidP="00146920">
      <w:pPr>
        <w:pStyle w:val="a5"/>
        <w:widowControl/>
        <w:numPr>
          <w:ilvl w:val="0"/>
          <w:numId w:val="4"/>
        </w:numPr>
        <w:tabs>
          <w:tab w:val="left" w:pos="567"/>
          <w:tab w:val="left" w:pos="916"/>
          <w:tab w:val="left" w:pos="993"/>
        </w:tabs>
        <w:suppressAutoHyphens/>
        <w:autoSpaceDE/>
        <w:ind w:left="0" w:right="0" w:firstLine="709"/>
        <w:textAlignment w:val="baseline"/>
        <w:rPr>
          <w:sz w:val="28"/>
          <w:szCs w:val="28"/>
          <w:lang w:val="en-US"/>
        </w:rPr>
      </w:pPr>
      <w:proofErr w:type="spellStart"/>
      <w:r w:rsidRPr="005B129F">
        <w:rPr>
          <w:sz w:val="28"/>
          <w:szCs w:val="28"/>
          <w:lang w:val="en-US"/>
        </w:rPr>
        <w:t>Kryshtanovych</w:t>
      </w:r>
      <w:proofErr w:type="spellEnd"/>
      <w:r w:rsidRPr="005B129F">
        <w:rPr>
          <w:sz w:val="28"/>
          <w:szCs w:val="28"/>
          <w:lang w:val="en-US"/>
        </w:rPr>
        <w:t xml:space="preserve">, S., </w:t>
      </w:r>
      <w:proofErr w:type="spellStart"/>
      <w:r w:rsidRPr="005B129F">
        <w:rPr>
          <w:sz w:val="28"/>
          <w:szCs w:val="28"/>
          <w:lang w:val="en-US"/>
        </w:rPr>
        <w:t>Treshchov</w:t>
      </w:r>
      <w:proofErr w:type="spellEnd"/>
      <w:r w:rsidRPr="005B129F">
        <w:rPr>
          <w:sz w:val="28"/>
          <w:szCs w:val="28"/>
          <w:lang w:val="en-US"/>
        </w:rPr>
        <w:t xml:space="preserve">, M., </w:t>
      </w:r>
      <w:proofErr w:type="spellStart"/>
      <w:r w:rsidRPr="005B129F">
        <w:rPr>
          <w:sz w:val="28"/>
          <w:szCs w:val="28"/>
          <w:lang w:val="en-US"/>
        </w:rPr>
        <w:t>Durman</w:t>
      </w:r>
      <w:proofErr w:type="spellEnd"/>
      <w:r w:rsidRPr="005B129F">
        <w:rPr>
          <w:sz w:val="28"/>
          <w:szCs w:val="28"/>
          <w:lang w:val="en-US"/>
        </w:rPr>
        <w:t xml:space="preserve">, M., </w:t>
      </w:r>
      <w:proofErr w:type="spellStart"/>
      <w:r w:rsidRPr="005B129F">
        <w:rPr>
          <w:sz w:val="28"/>
          <w:szCs w:val="28"/>
          <w:lang w:val="en-US"/>
        </w:rPr>
        <w:t>Lopatchenko</w:t>
      </w:r>
      <w:proofErr w:type="spellEnd"/>
      <w:r w:rsidRPr="005B129F">
        <w:rPr>
          <w:sz w:val="28"/>
          <w:szCs w:val="28"/>
          <w:lang w:val="en-US"/>
        </w:rPr>
        <w:t xml:space="preserve">, I., &amp; </w:t>
      </w:r>
      <w:proofErr w:type="spellStart"/>
      <w:r w:rsidRPr="005B129F">
        <w:rPr>
          <w:sz w:val="28"/>
          <w:szCs w:val="28"/>
          <w:lang w:val="en-US"/>
        </w:rPr>
        <w:t>Kernova</w:t>
      </w:r>
      <w:proofErr w:type="spellEnd"/>
      <w:r w:rsidRPr="005B129F">
        <w:rPr>
          <w:sz w:val="28"/>
          <w:szCs w:val="28"/>
          <w:lang w:val="en-US"/>
        </w:rPr>
        <w:t xml:space="preserve">, M. (2021) Gender parity in public administration in the context of the development of </w:t>
      </w:r>
      <w:proofErr w:type="spellStart"/>
      <w:proofErr w:type="gramStart"/>
      <w:r w:rsidRPr="005B129F">
        <w:rPr>
          <w:sz w:val="28"/>
          <w:szCs w:val="28"/>
          <w:lang w:val="en-US"/>
        </w:rPr>
        <w:t>european</w:t>
      </w:r>
      <w:proofErr w:type="spellEnd"/>
      <w:proofErr w:type="gramEnd"/>
      <w:r w:rsidRPr="005B129F">
        <w:rPr>
          <w:sz w:val="28"/>
          <w:szCs w:val="28"/>
          <w:lang w:val="en-US"/>
        </w:rPr>
        <w:t xml:space="preserve"> values in the management system. Financial and Credit Activity: Problems of Theory and Practice, 4(39), 475–481.</w:t>
      </w:r>
    </w:p>
    <w:p w:rsidR="0030044D" w:rsidRPr="00141393" w:rsidRDefault="0030044D" w:rsidP="00451763">
      <w:pPr>
        <w:widowControl/>
        <w:tabs>
          <w:tab w:val="left" w:pos="567"/>
          <w:tab w:val="left" w:pos="916"/>
          <w:tab w:val="left" w:pos="993"/>
        </w:tabs>
        <w:suppressAutoHyphens/>
        <w:autoSpaceDE/>
        <w:ind w:firstLine="709"/>
        <w:textAlignment w:val="baseline"/>
        <w:rPr>
          <w:sz w:val="28"/>
          <w:szCs w:val="28"/>
          <w:highlight w:val="yellow"/>
        </w:rPr>
      </w:pPr>
    </w:p>
    <w:p w:rsidR="005B7FD4" w:rsidRDefault="00E73445" w:rsidP="00451763">
      <w:pPr>
        <w:shd w:val="clear" w:color="auto" w:fill="FFFFFF"/>
        <w:tabs>
          <w:tab w:val="left" w:pos="365"/>
        </w:tabs>
        <w:ind w:firstLine="709"/>
        <w:jc w:val="center"/>
        <w:rPr>
          <w:b/>
          <w:sz w:val="28"/>
          <w:szCs w:val="28"/>
        </w:rPr>
      </w:pPr>
      <w:r>
        <w:rPr>
          <w:b/>
          <w:sz w:val="28"/>
          <w:szCs w:val="28"/>
        </w:rPr>
        <w:t>Інтерне</w:t>
      </w:r>
      <w:r w:rsidR="00B97F13">
        <w:rPr>
          <w:b/>
          <w:sz w:val="28"/>
          <w:szCs w:val="28"/>
        </w:rPr>
        <w:t>т</w:t>
      </w:r>
      <w:r>
        <w:rPr>
          <w:b/>
          <w:sz w:val="28"/>
          <w:szCs w:val="28"/>
        </w:rPr>
        <w:t>-</w:t>
      </w:r>
      <w:r w:rsidR="005B7FD4" w:rsidRPr="006225A3">
        <w:rPr>
          <w:b/>
          <w:sz w:val="28"/>
          <w:szCs w:val="28"/>
        </w:rPr>
        <w:t>ресурси</w:t>
      </w:r>
      <w:r w:rsidR="005B7FD4">
        <w:rPr>
          <w:b/>
          <w:sz w:val="28"/>
          <w:szCs w:val="28"/>
        </w:rPr>
        <w:t>:</w:t>
      </w:r>
    </w:p>
    <w:p w:rsidR="00870921" w:rsidRPr="006225A3" w:rsidRDefault="00870921" w:rsidP="00870921">
      <w:pPr>
        <w:pStyle w:val="11"/>
        <w:numPr>
          <w:ilvl w:val="0"/>
          <w:numId w:val="10"/>
        </w:numPr>
        <w:tabs>
          <w:tab w:val="left" w:pos="360"/>
          <w:tab w:val="left" w:pos="993"/>
          <w:tab w:val="left" w:pos="1134"/>
        </w:tabs>
        <w:jc w:val="both"/>
        <w:rPr>
          <w:snapToGrid/>
          <w:color w:val="000000"/>
          <w:sz w:val="28"/>
          <w:szCs w:val="28"/>
        </w:rPr>
      </w:pPr>
      <w:r>
        <w:rPr>
          <w:snapToGrid/>
          <w:color w:val="000000"/>
          <w:sz w:val="28"/>
          <w:szCs w:val="28"/>
        </w:rPr>
        <w:t xml:space="preserve">Президент України. </w:t>
      </w:r>
      <w:r w:rsidRPr="0016340C">
        <w:rPr>
          <w:snapToGrid/>
          <w:color w:val="000000"/>
          <w:sz w:val="28"/>
          <w:szCs w:val="28"/>
        </w:rPr>
        <w:t xml:space="preserve">URL: </w:t>
      </w:r>
      <w:hyperlink r:id="rId28" w:history="1">
        <w:r w:rsidRPr="006225A3">
          <w:rPr>
            <w:snapToGrid/>
            <w:color w:val="000000"/>
            <w:sz w:val="28"/>
            <w:szCs w:val="28"/>
          </w:rPr>
          <w:t>http://www.рrezident.gov.ua</w:t>
        </w:r>
      </w:hyperlink>
      <w:r w:rsidRPr="006225A3">
        <w:rPr>
          <w:snapToGrid/>
          <w:color w:val="000000"/>
          <w:sz w:val="28"/>
          <w:szCs w:val="28"/>
        </w:rPr>
        <w:t>.</w:t>
      </w:r>
    </w:p>
    <w:p w:rsidR="00870921" w:rsidRPr="0016340C" w:rsidRDefault="00870921" w:rsidP="00870921">
      <w:pPr>
        <w:pStyle w:val="11"/>
        <w:numPr>
          <w:ilvl w:val="0"/>
          <w:numId w:val="10"/>
        </w:numPr>
        <w:tabs>
          <w:tab w:val="left" w:pos="360"/>
          <w:tab w:val="left" w:pos="993"/>
          <w:tab w:val="left" w:pos="1134"/>
        </w:tabs>
        <w:jc w:val="both"/>
        <w:rPr>
          <w:snapToGrid/>
          <w:color w:val="000000"/>
          <w:sz w:val="28"/>
          <w:szCs w:val="28"/>
        </w:rPr>
      </w:pPr>
      <w:r w:rsidRPr="0016340C">
        <w:rPr>
          <w:snapToGrid/>
          <w:color w:val="000000"/>
          <w:sz w:val="28"/>
          <w:szCs w:val="28"/>
        </w:rPr>
        <w:lastRenderedPageBreak/>
        <w:t>Верховн</w:t>
      </w:r>
      <w:r>
        <w:rPr>
          <w:snapToGrid/>
          <w:color w:val="000000"/>
          <w:sz w:val="28"/>
          <w:szCs w:val="28"/>
        </w:rPr>
        <w:t>а</w:t>
      </w:r>
      <w:r w:rsidRPr="0016340C">
        <w:rPr>
          <w:snapToGrid/>
          <w:color w:val="000000"/>
          <w:sz w:val="28"/>
          <w:szCs w:val="28"/>
        </w:rPr>
        <w:t xml:space="preserve"> Рад</w:t>
      </w:r>
      <w:r>
        <w:rPr>
          <w:snapToGrid/>
          <w:color w:val="000000"/>
          <w:sz w:val="28"/>
          <w:szCs w:val="28"/>
        </w:rPr>
        <w:t>а</w:t>
      </w:r>
      <w:r w:rsidRPr="0016340C">
        <w:rPr>
          <w:snapToGrid/>
          <w:color w:val="000000"/>
          <w:sz w:val="28"/>
          <w:szCs w:val="28"/>
        </w:rPr>
        <w:t xml:space="preserve"> України. URL: </w:t>
      </w:r>
      <w:hyperlink r:id="rId29" w:history="1">
        <w:r w:rsidRPr="0016340C">
          <w:rPr>
            <w:snapToGrid/>
            <w:color w:val="000000"/>
            <w:sz w:val="28"/>
            <w:szCs w:val="28"/>
          </w:rPr>
          <w:t>http://www.rada.gov.ua</w:t>
        </w:r>
      </w:hyperlink>
      <w:r w:rsidRPr="0016340C">
        <w:rPr>
          <w:snapToGrid/>
          <w:color w:val="000000"/>
          <w:sz w:val="28"/>
          <w:szCs w:val="28"/>
        </w:rPr>
        <w:t>.</w:t>
      </w:r>
    </w:p>
    <w:p w:rsidR="00870921" w:rsidRPr="00870921" w:rsidRDefault="00870921" w:rsidP="00870921">
      <w:pPr>
        <w:pStyle w:val="11"/>
        <w:numPr>
          <w:ilvl w:val="0"/>
          <w:numId w:val="10"/>
        </w:numPr>
        <w:tabs>
          <w:tab w:val="left" w:pos="360"/>
          <w:tab w:val="left" w:pos="993"/>
          <w:tab w:val="left" w:pos="1134"/>
        </w:tabs>
        <w:jc w:val="both"/>
        <w:rPr>
          <w:snapToGrid/>
          <w:sz w:val="28"/>
          <w:szCs w:val="28"/>
        </w:rPr>
      </w:pPr>
      <w:r w:rsidRPr="006225A3">
        <w:rPr>
          <w:snapToGrid/>
          <w:color w:val="000000"/>
          <w:sz w:val="28"/>
          <w:szCs w:val="28"/>
        </w:rPr>
        <w:t>Кабінет Міністрів України</w:t>
      </w:r>
      <w:r>
        <w:rPr>
          <w:snapToGrid/>
          <w:color w:val="000000"/>
          <w:sz w:val="28"/>
          <w:szCs w:val="28"/>
        </w:rPr>
        <w:t>. URL:</w:t>
      </w:r>
      <w:r w:rsidRPr="006225A3">
        <w:rPr>
          <w:snapToGrid/>
          <w:color w:val="000000"/>
          <w:sz w:val="28"/>
          <w:szCs w:val="28"/>
        </w:rPr>
        <w:t xml:space="preserve"> </w:t>
      </w:r>
      <w:hyperlink r:id="rId30" w:history="1">
        <w:r w:rsidRPr="00870921">
          <w:rPr>
            <w:snapToGrid/>
            <w:sz w:val="28"/>
            <w:szCs w:val="28"/>
          </w:rPr>
          <w:t>http://www.kmu.gov.ua</w:t>
        </w:r>
      </w:hyperlink>
      <w:r w:rsidRPr="00870921">
        <w:rPr>
          <w:snapToGrid/>
          <w:sz w:val="28"/>
          <w:szCs w:val="28"/>
        </w:rPr>
        <w:t xml:space="preserve">. </w:t>
      </w:r>
    </w:p>
    <w:p w:rsidR="00870921" w:rsidRPr="00870921" w:rsidRDefault="00870921" w:rsidP="00870921">
      <w:pPr>
        <w:pStyle w:val="2"/>
        <w:numPr>
          <w:ilvl w:val="0"/>
          <w:numId w:val="10"/>
        </w:numPr>
        <w:tabs>
          <w:tab w:val="left" w:pos="1134"/>
        </w:tabs>
        <w:ind w:left="0" w:firstLine="720"/>
        <w:jc w:val="both"/>
        <w:rPr>
          <w:snapToGrid/>
          <w:sz w:val="28"/>
          <w:szCs w:val="28"/>
        </w:rPr>
      </w:pPr>
      <w:r w:rsidRPr="00870921">
        <w:rPr>
          <w:snapToGrid/>
          <w:sz w:val="28"/>
          <w:szCs w:val="28"/>
        </w:rPr>
        <w:t>Державна рахункова палата України</w:t>
      </w:r>
      <w:r w:rsidRPr="00870921">
        <w:rPr>
          <w:snapToGrid/>
          <w:sz w:val="28"/>
          <w:szCs w:val="28"/>
          <w:lang w:val="ru-RU"/>
        </w:rPr>
        <w:t xml:space="preserve">. </w:t>
      </w:r>
      <w:r w:rsidRPr="00870921">
        <w:rPr>
          <w:snapToGrid/>
          <w:sz w:val="28"/>
          <w:szCs w:val="28"/>
          <w:lang w:val="en-US"/>
        </w:rPr>
        <w:t>URL</w:t>
      </w:r>
      <w:r w:rsidRPr="00870921">
        <w:rPr>
          <w:snapToGrid/>
          <w:sz w:val="28"/>
          <w:szCs w:val="28"/>
          <w:lang w:val="ru-RU"/>
        </w:rPr>
        <w:t>:</w:t>
      </w:r>
      <w:r w:rsidRPr="00870921">
        <w:rPr>
          <w:snapToGrid/>
          <w:sz w:val="28"/>
          <w:szCs w:val="28"/>
        </w:rPr>
        <w:t xml:space="preserve"> </w:t>
      </w:r>
      <w:hyperlink r:id="rId31" w:history="1">
        <w:r w:rsidRPr="00870921">
          <w:rPr>
            <w:rStyle w:val="a8"/>
            <w:snapToGrid/>
            <w:color w:val="auto"/>
            <w:sz w:val="28"/>
            <w:szCs w:val="28"/>
            <w:u w:val="none"/>
          </w:rPr>
          <w:t>https://rp.gov.ua</w:t>
        </w:r>
      </w:hyperlink>
      <w:r w:rsidRPr="00870921">
        <w:rPr>
          <w:snapToGrid/>
          <w:sz w:val="28"/>
          <w:szCs w:val="28"/>
        </w:rPr>
        <w:t>.</w:t>
      </w:r>
    </w:p>
    <w:p w:rsidR="00870921" w:rsidRPr="00992D22" w:rsidRDefault="00870921" w:rsidP="00870921">
      <w:pPr>
        <w:pStyle w:val="2"/>
        <w:numPr>
          <w:ilvl w:val="0"/>
          <w:numId w:val="10"/>
        </w:numPr>
        <w:tabs>
          <w:tab w:val="left" w:pos="1134"/>
        </w:tabs>
        <w:ind w:left="0" w:firstLine="720"/>
        <w:jc w:val="both"/>
        <w:rPr>
          <w:snapToGrid/>
          <w:sz w:val="28"/>
          <w:szCs w:val="28"/>
        </w:rPr>
      </w:pPr>
      <w:r w:rsidRPr="00870921">
        <w:rPr>
          <w:snapToGrid/>
          <w:sz w:val="28"/>
          <w:szCs w:val="28"/>
        </w:rPr>
        <w:t>Державна служба статистики України. U</w:t>
      </w:r>
      <w:r>
        <w:rPr>
          <w:snapToGrid/>
          <w:sz w:val="28"/>
          <w:szCs w:val="28"/>
        </w:rPr>
        <w:t>RL:</w:t>
      </w:r>
      <w:r w:rsidRPr="00120B5B">
        <w:rPr>
          <w:snapToGrid/>
          <w:sz w:val="28"/>
          <w:szCs w:val="28"/>
        </w:rPr>
        <w:t xml:space="preserve"> http://www.ukrstat.gov.ua.</w:t>
      </w:r>
    </w:p>
    <w:p w:rsidR="00870921" w:rsidRPr="00870921" w:rsidRDefault="00870921" w:rsidP="00870921">
      <w:pPr>
        <w:pStyle w:val="11"/>
        <w:numPr>
          <w:ilvl w:val="0"/>
          <w:numId w:val="10"/>
        </w:numPr>
        <w:tabs>
          <w:tab w:val="left" w:pos="360"/>
          <w:tab w:val="left" w:pos="993"/>
          <w:tab w:val="left" w:pos="1134"/>
        </w:tabs>
        <w:jc w:val="both"/>
        <w:rPr>
          <w:snapToGrid/>
          <w:color w:val="000000"/>
          <w:sz w:val="28"/>
          <w:szCs w:val="28"/>
        </w:rPr>
      </w:pPr>
      <w:r w:rsidRPr="0016340C">
        <w:rPr>
          <w:snapToGrid/>
          <w:color w:val="000000"/>
          <w:sz w:val="28"/>
          <w:szCs w:val="28"/>
        </w:rPr>
        <w:t>Міністерств</w:t>
      </w:r>
      <w:r>
        <w:rPr>
          <w:snapToGrid/>
          <w:color w:val="000000"/>
          <w:sz w:val="28"/>
          <w:szCs w:val="28"/>
        </w:rPr>
        <w:t>о</w:t>
      </w:r>
      <w:r w:rsidRPr="0016340C">
        <w:rPr>
          <w:snapToGrid/>
          <w:color w:val="000000"/>
          <w:sz w:val="28"/>
          <w:szCs w:val="28"/>
        </w:rPr>
        <w:t xml:space="preserve"> </w:t>
      </w:r>
      <w:r>
        <w:rPr>
          <w:snapToGrid/>
          <w:color w:val="000000"/>
          <w:sz w:val="28"/>
          <w:szCs w:val="28"/>
        </w:rPr>
        <w:t>економіки</w:t>
      </w:r>
      <w:r w:rsidRPr="0016340C">
        <w:rPr>
          <w:snapToGrid/>
          <w:color w:val="000000"/>
          <w:sz w:val="28"/>
          <w:szCs w:val="28"/>
        </w:rPr>
        <w:t xml:space="preserve"> </w:t>
      </w:r>
      <w:r w:rsidRPr="00870921">
        <w:rPr>
          <w:snapToGrid/>
          <w:color w:val="000000"/>
          <w:sz w:val="28"/>
          <w:szCs w:val="28"/>
        </w:rPr>
        <w:t xml:space="preserve">України. URL:  </w:t>
      </w:r>
      <w:hyperlink r:id="rId32" w:history="1">
        <w:r w:rsidRPr="00870921">
          <w:rPr>
            <w:snapToGrid/>
            <w:color w:val="000000"/>
            <w:sz w:val="28"/>
            <w:szCs w:val="28"/>
          </w:rPr>
          <w:t>https://www.me.gov.ua</w:t>
        </w:r>
      </w:hyperlink>
      <w:r w:rsidRPr="00870921">
        <w:rPr>
          <w:snapToGrid/>
          <w:color w:val="000000"/>
          <w:sz w:val="28"/>
          <w:szCs w:val="28"/>
        </w:rPr>
        <w:t>.</w:t>
      </w:r>
    </w:p>
    <w:p w:rsidR="00870921" w:rsidRPr="00870921" w:rsidRDefault="00870921" w:rsidP="00870921">
      <w:pPr>
        <w:pStyle w:val="11"/>
        <w:numPr>
          <w:ilvl w:val="0"/>
          <w:numId w:val="10"/>
        </w:numPr>
        <w:tabs>
          <w:tab w:val="left" w:pos="360"/>
          <w:tab w:val="left" w:pos="993"/>
          <w:tab w:val="left" w:pos="1134"/>
        </w:tabs>
        <w:jc w:val="both"/>
        <w:rPr>
          <w:snapToGrid/>
          <w:color w:val="000000"/>
          <w:sz w:val="28"/>
          <w:szCs w:val="28"/>
        </w:rPr>
      </w:pPr>
      <w:r w:rsidRPr="00870921">
        <w:rPr>
          <w:snapToGrid/>
          <w:color w:val="000000"/>
          <w:sz w:val="28"/>
          <w:szCs w:val="28"/>
        </w:rPr>
        <w:t>Міністерство розвитку громад, територій та інфраструктури України</w:t>
      </w:r>
      <w:r>
        <w:rPr>
          <w:snapToGrid/>
          <w:color w:val="000000"/>
          <w:sz w:val="28"/>
          <w:szCs w:val="28"/>
        </w:rPr>
        <w:t xml:space="preserve">. URL: </w:t>
      </w:r>
      <w:hyperlink r:id="rId33" w:history="1">
        <w:r w:rsidRPr="00870921">
          <w:rPr>
            <w:color w:val="000000"/>
            <w:sz w:val="28"/>
            <w:szCs w:val="28"/>
          </w:rPr>
          <w:t>https://www.mtu.gov.ua</w:t>
        </w:r>
      </w:hyperlink>
      <w:r w:rsidRPr="00870921">
        <w:rPr>
          <w:snapToGrid/>
          <w:color w:val="000000"/>
          <w:sz w:val="28"/>
          <w:szCs w:val="28"/>
        </w:rPr>
        <w:t>.</w:t>
      </w:r>
    </w:p>
    <w:p w:rsidR="00870921" w:rsidRDefault="00870921" w:rsidP="00870921">
      <w:pPr>
        <w:pStyle w:val="11"/>
        <w:numPr>
          <w:ilvl w:val="0"/>
          <w:numId w:val="10"/>
        </w:numPr>
        <w:tabs>
          <w:tab w:val="left" w:pos="360"/>
          <w:tab w:val="left" w:pos="993"/>
          <w:tab w:val="left" w:pos="1134"/>
        </w:tabs>
        <w:jc w:val="both"/>
        <w:rPr>
          <w:snapToGrid/>
          <w:color w:val="000000"/>
          <w:sz w:val="28"/>
          <w:szCs w:val="28"/>
        </w:rPr>
      </w:pPr>
      <w:r w:rsidRPr="00870921">
        <w:rPr>
          <w:snapToGrid/>
          <w:color w:val="000000"/>
          <w:sz w:val="28"/>
          <w:szCs w:val="28"/>
        </w:rPr>
        <w:t xml:space="preserve">Міністерство фінансів України. </w:t>
      </w:r>
      <w:r>
        <w:rPr>
          <w:snapToGrid/>
          <w:color w:val="000000"/>
          <w:sz w:val="28"/>
          <w:szCs w:val="28"/>
        </w:rPr>
        <w:t>URL:</w:t>
      </w:r>
      <w:r w:rsidRPr="00870921">
        <w:rPr>
          <w:snapToGrid/>
          <w:color w:val="000000"/>
          <w:sz w:val="28"/>
          <w:szCs w:val="28"/>
        </w:rPr>
        <w:t xml:space="preserve"> https://mof.gov.ua.</w:t>
      </w:r>
    </w:p>
    <w:p w:rsidR="0065323D" w:rsidRPr="0065323D" w:rsidRDefault="0065323D" w:rsidP="0065323D">
      <w:pPr>
        <w:pStyle w:val="11"/>
        <w:numPr>
          <w:ilvl w:val="0"/>
          <w:numId w:val="10"/>
        </w:numPr>
        <w:tabs>
          <w:tab w:val="left" w:pos="360"/>
          <w:tab w:val="left" w:pos="993"/>
          <w:tab w:val="left" w:pos="1134"/>
        </w:tabs>
        <w:jc w:val="both"/>
        <w:rPr>
          <w:snapToGrid/>
          <w:color w:val="000000"/>
          <w:sz w:val="28"/>
          <w:szCs w:val="28"/>
        </w:rPr>
      </w:pPr>
      <w:r w:rsidRPr="0016340C">
        <w:rPr>
          <w:snapToGrid/>
          <w:color w:val="000000"/>
          <w:sz w:val="28"/>
          <w:szCs w:val="28"/>
        </w:rPr>
        <w:t>Децент</w:t>
      </w:r>
      <w:r>
        <w:rPr>
          <w:snapToGrid/>
          <w:color w:val="000000"/>
          <w:sz w:val="28"/>
          <w:szCs w:val="28"/>
        </w:rPr>
        <w:t>ралізація влади в Україні. URL:</w:t>
      </w:r>
      <w:r w:rsidRPr="0016340C">
        <w:rPr>
          <w:snapToGrid/>
          <w:color w:val="000000"/>
          <w:sz w:val="28"/>
          <w:szCs w:val="28"/>
        </w:rPr>
        <w:t xml:space="preserve"> https://decentralization.gov.ua.</w:t>
      </w:r>
    </w:p>
    <w:p w:rsidR="005B7FD4" w:rsidRPr="00870921" w:rsidRDefault="005B7FD4" w:rsidP="00870921">
      <w:pPr>
        <w:pStyle w:val="11"/>
        <w:tabs>
          <w:tab w:val="left" w:pos="360"/>
          <w:tab w:val="left" w:pos="993"/>
          <w:tab w:val="left" w:pos="1134"/>
        </w:tabs>
        <w:ind w:left="709"/>
        <w:jc w:val="both"/>
        <w:rPr>
          <w:snapToGrid/>
          <w:color w:val="000000"/>
          <w:sz w:val="28"/>
          <w:szCs w:val="28"/>
        </w:rPr>
      </w:pPr>
    </w:p>
    <w:p w:rsidR="005B7FD4" w:rsidRPr="00F974D8" w:rsidRDefault="005B7FD4" w:rsidP="005B7FD4">
      <w:pPr>
        <w:pStyle w:val="11"/>
        <w:tabs>
          <w:tab w:val="left" w:pos="360"/>
          <w:tab w:val="left" w:pos="993"/>
          <w:tab w:val="left" w:pos="1134"/>
        </w:tabs>
        <w:ind w:left="709"/>
        <w:jc w:val="both"/>
        <w:rPr>
          <w:snapToGrid/>
          <w:color w:val="000000"/>
          <w:sz w:val="28"/>
          <w:szCs w:val="28"/>
        </w:rPr>
      </w:pPr>
    </w:p>
    <w:p w:rsidR="00451763" w:rsidRPr="00F974D8" w:rsidRDefault="00451763" w:rsidP="00451763">
      <w:pPr>
        <w:pStyle w:val="a3"/>
        <w:tabs>
          <w:tab w:val="left" w:pos="9241"/>
        </w:tabs>
        <w:jc w:val="both"/>
      </w:pPr>
      <w:r w:rsidRPr="00F974D8">
        <w:t>Розглянуто і схвалено на</w:t>
      </w:r>
      <w:r w:rsidRPr="00F974D8">
        <w:rPr>
          <w:spacing w:val="-14"/>
        </w:rPr>
        <w:t xml:space="preserve"> </w:t>
      </w:r>
      <w:r w:rsidRPr="00F974D8">
        <w:t>засіданні</w:t>
      </w:r>
      <w:r w:rsidRPr="00F974D8">
        <w:rPr>
          <w:spacing w:val="-2"/>
        </w:rPr>
        <w:t xml:space="preserve"> </w:t>
      </w:r>
      <w:r w:rsidRPr="00F974D8">
        <w:t>кафедри управління та адміністрування</w:t>
      </w:r>
      <w:r w:rsidR="00784D2D">
        <w:t xml:space="preserve"> </w:t>
      </w:r>
      <w:r w:rsidR="00784D2D">
        <w:rPr>
          <w:color w:val="000000"/>
        </w:rPr>
        <w:t>Н</w:t>
      </w:r>
      <w:r w:rsidR="00784D2D" w:rsidRPr="0098180D">
        <w:rPr>
          <w:color w:val="000000"/>
        </w:rPr>
        <w:t>авчальн</w:t>
      </w:r>
      <w:r w:rsidR="00784D2D">
        <w:rPr>
          <w:color w:val="000000"/>
        </w:rPr>
        <w:t>о-наукового інституту права та інноваційної освіти</w:t>
      </w:r>
      <w:r w:rsidRPr="00F974D8">
        <w:t xml:space="preserve">, </w:t>
      </w:r>
    </w:p>
    <w:p w:rsidR="00451763" w:rsidRPr="000D3726" w:rsidRDefault="00451763" w:rsidP="00451763">
      <w:pPr>
        <w:pStyle w:val="a3"/>
        <w:tabs>
          <w:tab w:val="left" w:pos="9241"/>
        </w:tabs>
        <w:jc w:val="both"/>
      </w:pPr>
      <w:r w:rsidRPr="00F974D8">
        <w:t>протокол</w:t>
      </w:r>
      <w:r w:rsidRPr="00F974D8">
        <w:rPr>
          <w:spacing w:val="-3"/>
        </w:rPr>
        <w:t xml:space="preserve"> </w:t>
      </w:r>
      <w:r w:rsidR="00F974D8">
        <w:t xml:space="preserve">від </w:t>
      </w:r>
      <w:r w:rsidR="00092A7D">
        <w:t>28</w:t>
      </w:r>
      <w:r w:rsidR="00F974D8">
        <w:t>.</w:t>
      </w:r>
      <w:r w:rsidR="00092A7D">
        <w:t>08</w:t>
      </w:r>
      <w:r w:rsidR="00F974D8">
        <w:t xml:space="preserve">.2023 р. № </w:t>
      </w:r>
      <w:r w:rsidR="00092A7D">
        <w:t>22</w:t>
      </w:r>
      <w:r w:rsidRPr="000D3726">
        <w:t>.</w:t>
      </w:r>
    </w:p>
    <w:p w:rsidR="00451763" w:rsidRDefault="00451763" w:rsidP="00451763">
      <w:pPr>
        <w:pStyle w:val="4"/>
        <w:tabs>
          <w:tab w:val="left" w:pos="4764"/>
          <w:tab w:val="left" w:pos="6756"/>
        </w:tabs>
        <w:spacing w:before="1"/>
        <w:rPr>
          <w:sz w:val="28"/>
          <w:szCs w:val="28"/>
        </w:rPr>
      </w:pPr>
    </w:p>
    <w:p w:rsidR="00451763" w:rsidRPr="00451763" w:rsidRDefault="00451763" w:rsidP="00451763"/>
    <w:p w:rsidR="00451763" w:rsidRPr="000D3726" w:rsidRDefault="00451763" w:rsidP="00451763">
      <w:pPr>
        <w:rPr>
          <w:b/>
          <w:sz w:val="28"/>
          <w:szCs w:val="28"/>
          <w:lang w:eastAsia="ru-RU"/>
        </w:rPr>
      </w:pPr>
      <w:r w:rsidRPr="000D3726">
        <w:rPr>
          <w:b/>
          <w:sz w:val="28"/>
          <w:szCs w:val="28"/>
          <w:lang w:eastAsia="ru-RU"/>
        </w:rPr>
        <w:t>Завідувач кафедри</w:t>
      </w:r>
    </w:p>
    <w:p w:rsidR="00451763" w:rsidRPr="000D3726" w:rsidRDefault="00451763" w:rsidP="00451763">
      <w:pPr>
        <w:rPr>
          <w:rFonts w:eastAsia="Calibri"/>
          <w:i/>
          <w:sz w:val="28"/>
          <w:szCs w:val="28"/>
        </w:rPr>
      </w:pPr>
      <w:r w:rsidRPr="000D3726">
        <w:rPr>
          <w:b/>
          <w:sz w:val="28"/>
          <w:szCs w:val="28"/>
          <w:lang w:eastAsia="ru-RU"/>
        </w:rPr>
        <w:t xml:space="preserve">управління та адміністрування                        </w:t>
      </w:r>
      <w:r w:rsidR="00C637C8">
        <w:rPr>
          <w:b/>
          <w:sz w:val="28"/>
          <w:szCs w:val="28"/>
          <w:lang w:eastAsia="ru-RU"/>
        </w:rPr>
        <w:t xml:space="preserve">               Наталія СИДОРЕНКО</w:t>
      </w:r>
    </w:p>
    <w:p w:rsidR="00250981" w:rsidRPr="00807828" w:rsidRDefault="00250981" w:rsidP="00D53CCA">
      <w:pPr>
        <w:pStyle w:val="1"/>
        <w:ind w:left="0"/>
      </w:pPr>
    </w:p>
    <w:p w:rsidR="003E464F" w:rsidRPr="00387D8B" w:rsidRDefault="003E464F" w:rsidP="00387D8B">
      <w:pPr>
        <w:tabs>
          <w:tab w:val="left" w:pos="1134"/>
        </w:tabs>
        <w:spacing w:line="319" w:lineRule="exact"/>
        <w:rPr>
          <w:sz w:val="28"/>
          <w:szCs w:val="28"/>
        </w:rPr>
      </w:pPr>
    </w:p>
    <w:sectPr w:rsidR="003E464F" w:rsidRPr="00387D8B" w:rsidSect="00163654">
      <w:pgSz w:w="11920" w:h="16850"/>
      <w:pgMar w:top="1134"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15" w:rsidRDefault="005F6115" w:rsidP="00F44486">
      <w:r>
        <w:separator/>
      </w:r>
    </w:p>
  </w:endnote>
  <w:endnote w:type="continuationSeparator" w:id="0">
    <w:p w:rsidR="005F6115" w:rsidRDefault="005F6115" w:rsidP="00F4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15" w:rsidRDefault="005F6115" w:rsidP="00F44486">
      <w:r>
        <w:separator/>
      </w:r>
    </w:p>
  </w:footnote>
  <w:footnote w:type="continuationSeparator" w:id="0">
    <w:p w:rsidR="005F6115" w:rsidRDefault="005F6115" w:rsidP="00F4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455333"/>
      <w:docPartObj>
        <w:docPartGallery w:val="Page Numbers (Top of Page)"/>
        <w:docPartUnique/>
      </w:docPartObj>
    </w:sdtPr>
    <w:sdtEndPr/>
    <w:sdtContent>
      <w:p w:rsidR="00D93356" w:rsidRDefault="00D93356">
        <w:pPr>
          <w:pStyle w:val="a9"/>
          <w:jc w:val="right"/>
        </w:pPr>
        <w:r>
          <w:fldChar w:fldCharType="begin"/>
        </w:r>
        <w:r>
          <w:instrText>PAGE   \* MERGEFORMAT</w:instrText>
        </w:r>
        <w:r>
          <w:fldChar w:fldCharType="separate"/>
        </w:r>
        <w:r w:rsidR="00833C6F" w:rsidRPr="00833C6F">
          <w:rPr>
            <w:noProof/>
            <w:lang w:val="ru-RU"/>
          </w:rPr>
          <w:t>1</w:t>
        </w:r>
        <w:r>
          <w:fldChar w:fldCharType="end"/>
        </w:r>
      </w:p>
    </w:sdtContent>
  </w:sdt>
  <w:p w:rsidR="00D93356" w:rsidRDefault="00D933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718751"/>
      <w:docPartObj>
        <w:docPartGallery w:val="Page Numbers (Top of Page)"/>
        <w:docPartUnique/>
      </w:docPartObj>
    </w:sdtPr>
    <w:sdtEndPr/>
    <w:sdtContent>
      <w:p w:rsidR="00FA3E94" w:rsidRDefault="00FA3E94">
        <w:pPr>
          <w:pStyle w:val="a9"/>
          <w:jc w:val="right"/>
        </w:pPr>
        <w:r>
          <w:fldChar w:fldCharType="begin"/>
        </w:r>
        <w:r>
          <w:instrText>PAGE   \* MERGEFORMAT</w:instrText>
        </w:r>
        <w:r>
          <w:fldChar w:fldCharType="separate"/>
        </w:r>
        <w:r w:rsidR="00833C6F" w:rsidRPr="00833C6F">
          <w:rPr>
            <w:noProof/>
            <w:lang w:val="ru-RU"/>
          </w:rPr>
          <w:t>3</w:t>
        </w:r>
        <w:r>
          <w:fldChar w:fldCharType="end"/>
        </w:r>
      </w:p>
    </w:sdtContent>
  </w:sdt>
  <w:p w:rsidR="00D93356" w:rsidRDefault="00D9335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7F5B72"/>
    <w:multiLevelType w:val="hybridMultilevel"/>
    <w:tmpl w:val="A144233C"/>
    <w:lvl w:ilvl="0" w:tplc="E054A912">
      <w:start w:val="1"/>
      <w:numFmt w:val="decimal"/>
      <w:lvlText w:val="%1."/>
      <w:lvlJc w:val="left"/>
      <w:pPr>
        <w:ind w:left="2193" w:hanging="120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140D6A81"/>
    <w:multiLevelType w:val="hybridMultilevel"/>
    <w:tmpl w:val="BB86A93C"/>
    <w:lvl w:ilvl="0" w:tplc="0DB8A3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263BC"/>
    <w:multiLevelType w:val="hybridMultilevel"/>
    <w:tmpl w:val="B3EE538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3991" w:hanging="360"/>
      </w:pPr>
    </w:lvl>
    <w:lvl w:ilvl="2" w:tplc="0419001B" w:tentative="1">
      <w:start w:val="1"/>
      <w:numFmt w:val="lowerRoman"/>
      <w:lvlText w:val="%3."/>
      <w:lvlJc w:val="right"/>
      <w:pPr>
        <w:ind w:left="4711" w:hanging="180"/>
      </w:pPr>
    </w:lvl>
    <w:lvl w:ilvl="3" w:tplc="0419000F" w:tentative="1">
      <w:start w:val="1"/>
      <w:numFmt w:val="decimal"/>
      <w:lvlText w:val="%4."/>
      <w:lvlJc w:val="left"/>
      <w:pPr>
        <w:ind w:left="5431" w:hanging="360"/>
      </w:pPr>
    </w:lvl>
    <w:lvl w:ilvl="4" w:tplc="04190019" w:tentative="1">
      <w:start w:val="1"/>
      <w:numFmt w:val="lowerLetter"/>
      <w:lvlText w:val="%5."/>
      <w:lvlJc w:val="left"/>
      <w:pPr>
        <w:ind w:left="6151" w:hanging="360"/>
      </w:pPr>
    </w:lvl>
    <w:lvl w:ilvl="5" w:tplc="0419001B" w:tentative="1">
      <w:start w:val="1"/>
      <w:numFmt w:val="lowerRoman"/>
      <w:lvlText w:val="%6."/>
      <w:lvlJc w:val="right"/>
      <w:pPr>
        <w:ind w:left="6871" w:hanging="180"/>
      </w:pPr>
    </w:lvl>
    <w:lvl w:ilvl="6" w:tplc="0419000F" w:tentative="1">
      <w:start w:val="1"/>
      <w:numFmt w:val="decimal"/>
      <w:lvlText w:val="%7."/>
      <w:lvlJc w:val="left"/>
      <w:pPr>
        <w:ind w:left="7591" w:hanging="360"/>
      </w:pPr>
    </w:lvl>
    <w:lvl w:ilvl="7" w:tplc="04190019" w:tentative="1">
      <w:start w:val="1"/>
      <w:numFmt w:val="lowerLetter"/>
      <w:lvlText w:val="%8."/>
      <w:lvlJc w:val="left"/>
      <w:pPr>
        <w:ind w:left="8311" w:hanging="360"/>
      </w:pPr>
    </w:lvl>
    <w:lvl w:ilvl="8" w:tplc="0419001B" w:tentative="1">
      <w:start w:val="1"/>
      <w:numFmt w:val="lowerRoman"/>
      <w:lvlText w:val="%9."/>
      <w:lvlJc w:val="right"/>
      <w:pPr>
        <w:ind w:left="9031" w:hanging="180"/>
      </w:pPr>
    </w:lvl>
  </w:abstractNum>
  <w:abstractNum w:abstractNumId="4">
    <w:nsid w:val="2A28096A"/>
    <w:multiLevelType w:val="hybridMultilevel"/>
    <w:tmpl w:val="CE80A6BA"/>
    <w:lvl w:ilvl="0" w:tplc="D90639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EC34D6"/>
    <w:multiLevelType w:val="hybridMultilevel"/>
    <w:tmpl w:val="8BA6F41A"/>
    <w:lvl w:ilvl="0" w:tplc="B7FAA542">
      <w:start w:val="1"/>
      <w:numFmt w:val="decimal"/>
      <w:lvlText w:val="%1."/>
      <w:lvlJc w:val="left"/>
      <w:pPr>
        <w:ind w:left="2849" w:hanging="10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D7DEB"/>
    <w:multiLevelType w:val="hybridMultilevel"/>
    <w:tmpl w:val="C770AF12"/>
    <w:lvl w:ilvl="0" w:tplc="9B384D66">
      <w:start w:val="1"/>
      <w:numFmt w:val="decimal"/>
      <w:lvlText w:val="%1."/>
      <w:lvlJc w:val="left"/>
      <w:pPr>
        <w:ind w:left="2849" w:hanging="1005"/>
      </w:pPr>
      <w:rPr>
        <w:rFonts w:hint="default"/>
      </w:rPr>
    </w:lvl>
    <w:lvl w:ilvl="1" w:tplc="20000019" w:tentative="1">
      <w:start w:val="1"/>
      <w:numFmt w:val="lowerLetter"/>
      <w:lvlText w:val="%2."/>
      <w:lvlJc w:val="left"/>
      <w:pPr>
        <w:ind w:left="2924" w:hanging="360"/>
      </w:pPr>
    </w:lvl>
    <w:lvl w:ilvl="2" w:tplc="2000001B" w:tentative="1">
      <w:start w:val="1"/>
      <w:numFmt w:val="lowerRoman"/>
      <w:lvlText w:val="%3."/>
      <w:lvlJc w:val="right"/>
      <w:pPr>
        <w:ind w:left="3644" w:hanging="180"/>
      </w:pPr>
    </w:lvl>
    <w:lvl w:ilvl="3" w:tplc="2000000F" w:tentative="1">
      <w:start w:val="1"/>
      <w:numFmt w:val="decimal"/>
      <w:lvlText w:val="%4."/>
      <w:lvlJc w:val="left"/>
      <w:pPr>
        <w:ind w:left="4364" w:hanging="360"/>
      </w:pPr>
    </w:lvl>
    <w:lvl w:ilvl="4" w:tplc="20000019" w:tentative="1">
      <w:start w:val="1"/>
      <w:numFmt w:val="lowerLetter"/>
      <w:lvlText w:val="%5."/>
      <w:lvlJc w:val="left"/>
      <w:pPr>
        <w:ind w:left="5084" w:hanging="360"/>
      </w:pPr>
    </w:lvl>
    <w:lvl w:ilvl="5" w:tplc="2000001B" w:tentative="1">
      <w:start w:val="1"/>
      <w:numFmt w:val="lowerRoman"/>
      <w:lvlText w:val="%6."/>
      <w:lvlJc w:val="right"/>
      <w:pPr>
        <w:ind w:left="5804" w:hanging="180"/>
      </w:pPr>
    </w:lvl>
    <w:lvl w:ilvl="6" w:tplc="2000000F" w:tentative="1">
      <w:start w:val="1"/>
      <w:numFmt w:val="decimal"/>
      <w:lvlText w:val="%7."/>
      <w:lvlJc w:val="left"/>
      <w:pPr>
        <w:ind w:left="6524" w:hanging="360"/>
      </w:pPr>
    </w:lvl>
    <w:lvl w:ilvl="7" w:tplc="20000019" w:tentative="1">
      <w:start w:val="1"/>
      <w:numFmt w:val="lowerLetter"/>
      <w:lvlText w:val="%8."/>
      <w:lvlJc w:val="left"/>
      <w:pPr>
        <w:ind w:left="7244" w:hanging="360"/>
      </w:pPr>
    </w:lvl>
    <w:lvl w:ilvl="8" w:tplc="2000001B" w:tentative="1">
      <w:start w:val="1"/>
      <w:numFmt w:val="lowerRoman"/>
      <w:lvlText w:val="%9."/>
      <w:lvlJc w:val="right"/>
      <w:pPr>
        <w:ind w:left="7964" w:hanging="180"/>
      </w:pPr>
    </w:lvl>
  </w:abstractNum>
  <w:abstractNum w:abstractNumId="8">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9">
    <w:nsid w:val="706118C7"/>
    <w:multiLevelType w:val="hybridMultilevel"/>
    <w:tmpl w:val="A5E0209E"/>
    <w:lvl w:ilvl="0" w:tplc="B7140CE2">
      <w:start w:val="1"/>
      <w:numFmt w:val="decimal"/>
      <w:lvlText w:val="%1."/>
      <w:lvlJc w:val="left"/>
      <w:pPr>
        <w:ind w:left="1080" w:hanging="360"/>
      </w:pPr>
      <w:rPr>
        <w:rFonts w:hint="default"/>
      </w:rPr>
    </w:lvl>
    <w:lvl w:ilvl="1" w:tplc="A588D9E4">
      <w:start w:val="1"/>
      <w:numFmt w:val="decimal"/>
      <w:lvlText w:val="%2."/>
      <w:lvlJc w:val="left"/>
      <w:pPr>
        <w:ind w:left="1800" w:hanging="360"/>
      </w:pPr>
      <w:rPr>
        <w:rFonts w:ascii="Times New Roman" w:eastAsia="Times New Roman" w:hAnsi="Times New Roman" w:cs="Times New Roman"/>
      </w:rPr>
    </w:lvl>
    <w:lvl w:ilvl="2" w:tplc="B0ECDFC4">
      <w:start w:val="3"/>
      <w:numFmt w:val="decimal"/>
      <w:lvlText w:val="%3"/>
      <w:lvlJc w:val="left"/>
      <w:pPr>
        <w:ind w:left="2700" w:hanging="360"/>
      </w:pPr>
      <w:rPr>
        <w:rFonts w:hint="default"/>
      </w:r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8"/>
  </w:num>
  <w:num w:numId="2">
    <w:abstractNumId w:val="9"/>
  </w:num>
  <w:num w:numId="3">
    <w:abstractNumId w:val="7"/>
  </w:num>
  <w:num w:numId="4">
    <w:abstractNumId w:val="1"/>
  </w:num>
  <w:num w:numId="5">
    <w:abstractNumId w:val="0"/>
  </w:num>
  <w:num w:numId="6">
    <w:abstractNumId w:val="5"/>
  </w:num>
  <w:num w:numId="7">
    <w:abstractNumId w:val="6"/>
  </w:num>
  <w:num w:numId="8">
    <w:abstractNumId w:val="2"/>
  </w:num>
  <w:num w:numId="9">
    <w:abstractNumId w:val="3"/>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F9"/>
    <w:rsid w:val="00042215"/>
    <w:rsid w:val="00092A7D"/>
    <w:rsid w:val="0009428D"/>
    <w:rsid w:val="000B7ACF"/>
    <w:rsid w:val="000D4D54"/>
    <w:rsid w:val="000D6B70"/>
    <w:rsid w:val="000E380F"/>
    <w:rsid w:val="000E578D"/>
    <w:rsid w:val="000F22ED"/>
    <w:rsid w:val="000F2444"/>
    <w:rsid w:val="000F31C7"/>
    <w:rsid w:val="000F4C5A"/>
    <w:rsid w:val="000F79AE"/>
    <w:rsid w:val="00104618"/>
    <w:rsid w:val="00114388"/>
    <w:rsid w:val="001221FB"/>
    <w:rsid w:val="00133B2D"/>
    <w:rsid w:val="00141393"/>
    <w:rsid w:val="00146920"/>
    <w:rsid w:val="00163654"/>
    <w:rsid w:val="001941B4"/>
    <w:rsid w:val="001A0D62"/>
    <w:rsid w:val="001A3930"/>
    <w:rsid w:val="001E0991"/>
    <w:rsid w:val="001F0231"/>
    <w:rsid w:val="001F1DD6"/>
    <w:rsid w:val="001F23D1"/>
    <w:rsid w:val="00203B2D"/>
    <w:rsid w:val="00217530"/>
    <w:rsid w:val="00231B99"/>
    <w:rsid w:val="0024039B"/>
    <w:rsid w:val="00250981"/>
    <w:rsid w:val="002572EA"/>
    <w:rsid w:val="002865ED"/>
    <w:rsid w:val="00290D49"/>
    <w:rsid w:val="002914AE"/>
    <w:rsid w:val="002A33C1"/>
    <w:rsid w:val="002F7124"/>
    <w:rsid w:val="0030044D"/>
    <w:rsid w:val="003029B7"/>
    <w:rsid w:val="003108CA"/>
    <w:rsid w:val="0031498E"/>
    <w:rsid w:val="003178F9"/>
    <w:rsid w:val="00367BE2"/>
    <w:rsid w:val="00373E1E"/>
    <w:rsid w:val="003838CF"/>
    <w:rsid w:val="00387D8B"/>
    <w:rsid w:val="0039237D"/>
    <w:rsid w:val="003A0CFA"/>
    <w:rsid w:val="003B532A"/>
    <w:rsid w:val="003D2996"/>
    <w:rsid w:val="003D5622"/>
    <w:rsid w:val="003E464F"/>
    <w:rsid w:val="00417C19"/>
    <w:rsid w:val="004421E0"/>
    <w:rsid w:val="00451763"/>
    <w:rsid w:val="00491400"/>
    <w:rsid w:val="004B4127"/>
    <w:rsid w:val="004C189F"/>
    <w:rsid w:val="004D0956"/>
    <w:rsid w:val="004D1EA5"/>
    <w:rsid w:val="004E2193"/>
    <w:rsid w:val="004E4940"/>
    <w:rsid w:val="004F1234"/>
    <w:rsid w:val="00502FD9"/>
    <w:rsid w:val="00533E2A"/>
    <w:rsid w:val="005426BA"/>
    <w:rsid w:val="0055265A"/>
    <w:rsid w:val="005B129F"/>
    <w:rsid w:val="005B7FD4"/>
    <w:rsid w:val="005D4571"/>
    <w:rsid w:val="005F1952"/>
    <w:rsid w:val="005F6115"/>
    <w:rsid w:val="005F71CE"/>
    <w:rsid w:val="00600DBC"/>
    <w:rsid w:val="00606ABF"/>
    <w:rsid w:val="006140D7"/>
    <w:rsid w:val="0062617B"/>
    <w:rsid w:val="00641E50"/>
    <w:rsid w:val="0065323D"/>
    <w:rsid w:val="006702ED"/>
    <w:rsid w:val="006737C7"/>
    <w:rsid w:val="006A3A18"/>
    <w:rsid w:val="006A4E01"/>
    <w:rsid w:val="006B1728"/>
    <w:rsid w:val="006C0057"/>
    <w:rsid w:val="006E37DF"/>
    <w:rsid w:val="006F10B1"/>
    <w:rsid w:val="0074420F"/>
    <w:rsid w:val="00775A1B"/>
    <w:rsid w:val="00781D3A"/>
    <w:rsid w:val="00784D2D"/>
    <w:rsid w:val="007945F8"/>
    <w:rsid w:val="00796BF4"/>
    <w:rsid w:val="007A44F7"/>
    <w:rsid w:val="007A7F97"/>
    <w:rsid w:val="007B1A2E"/>
    <w:rsid w:val="007C4279"/>
    <w:rsid w:val="007D12AA"/>
    <w:rsid w:val="007F4BB6"/>
    <w:rsid w:val="0080302B"/>
    <w:rsid w:val="00807828"/>
    <w:rsid w:val="00810639"/>
    <w:rsid w:val="00816265"/>
    <w:rsid w:val="00833C6F"/>
    <w:rsid w:val="008629E6"/>
    <w:rsid w:val="008706BA"/>
    <w:rsid w:val="00870921"/>
    <w:rsid w:val="00880A59"/>
    <w:rsid w:val="008F41E8"/>
    <w:rsid w:val="008F5F3C"/>
    <w:rsid w:val="008F6FEF"/>
    <w:rsid w:val="00926ACD"/>
    <w:rsid w:val="00935E9D"/>
    <w:rsid w:val="009360B8"/>
    <w:rsid w:val="009A1061"/>
    <w:rsid w:val="009A7A16"/>
    <w:rsid w:val="009F24DF"/>
    <w:rsid w:val="00A06157"/>
    <w:rsid w:val="00A34CAD"/>
    <w:rsid w:val="00A34EB2"/>
    <w:rsid w:val="00A47D4E"/>
    <w:rsid w:val="00A60133"/>
    <w:rsid w:val="00A726F3"/>
    <w:rsid w:val="00A8731B"/>
    <w:rsid w:val="00AB43D5"/>
    <w:rsid w:val="00AF1E4C"/>
    <w:rsid w:val="00AF78DC"/>
    <w:rsid w:val="00B441AE"/>
    <w:rsid w:val="00B86112"/>
    <w:rsid w:val="00B97F13"/>
    <w:rsid w:val="00BA59B3"/>
    <w:rsid w:val="00BB7EAA"/>
    <w:rsid w:val="00BC784D"/>
    <w:rsid w:val="00BE50D1"/>
    <w:rsid w:val="00BF3136"/>
    <w:rsid w:val="00BF7050"/>
    <w:rsid w:val="00BF7BF0"/>
    <w:rsid w:val="00C07102"/>
    <w:rsid w:val="00C24D81"/>
    <w:rsid w:val="00C5313C"/>
    <w:rsid w:val="00C637C8"/>
    <w:rsid w:val="00C63B7D"/>
    <w:rsid w:val="00CA540D"/>
    <w:rsid w:val="00CB6D3A"/>
    <w:rsid w:val="00CC466B"/>
    <w:rsid w:val="00CC7A06"/>
    <w:rsid w:val="00CE10FE"/>
    <w:rsid w:val="00D53CCA"/>
    <w:rsid w:val="00D80371"/>
    <w:rsid w:val="00D80E39"/>
    <w:rsid w:val="00D93356"/>
    <w:rsid w:val="00DC2D1C"/>
    <w:rsid w:val="00DC2E73"/>
    <w:rsid w:val="00DE43B9"/>
    <w:rsid w:val="00DF0A0A"/>
    <w:rsid w:val="00E100D5"/>
    <w:rsid w:val="00E27A8B"/>
    <w:rsid w:val="00E30006"/>
    <w:rsid w:val="00E54AB5"/>
    <w:rsid w:val="00E67BA7"/>
    <w:rsid w:val="00E71B97"/>
    <w:rsid w:val="00E73445"/>
    <w:rsid w:val="00E86B5F"/>
    <w:rsid w:val="00E93243"/>
    <w:rsid w:val="00EF603A"/>
    <w:rsid w:val="00F04A2F"/>
    <w:rsid w:val="00F2445A"/>
    <w:rsid w:val="00F43942"/>
    <w:rsid w:val="00F44209"/>
    <w:rsid w:val="00F44486"/>
    <w:rsid w:val="00F61EEA"/>
    <w:rsid w:val="00F620C5"/>
    <w:rsid w:val="00F660CB"/>
    <w:rsid w:val="00F661C3"/>
    <w:rsid w:val="00F726CF"/>
    <w:rsid w:val="00F73631"/>
    <w:rsid w:val="00F7510F"/>
    <w:rsid w:val="00F974D8"/>
    <w:rsid w:val="00FA3E94"/>
    <w:rsid w:val="00FC5178"/>
    <w:rsid w:val="00FD6ED0"/>
    <w:rsid w:val="00FE07B1"/>
    <w:rsid w:val="00FE1C0F"/>
    <w:rsid w:val="00FE6186"/>
    <w:rsid w:val="00FE678F"/>
    <w:rsid w:val="00FF6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12516-063D-4F81-8BAC-2967BC88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821"/>
      <w:outlineLvl w:val="0"/>
    </w:pPr>
    <w:rPr>
      <w:b/>
      <w:bCs/>
      <w:sz w:val="28"/>
      <w:szCs w:val="28"/>
    </w:rPr>
  </w:style>
  <w:style w:type="paragraph" w:styleId="4">
    <w:name w:val="heading 4"/>
    <w:basedOn w:val="a"/>
    <w:next w:val="a"/>
    <w:link w:val="40"/>
    <w:unhideWhenUsed/>
    <w:qFormat/>
    <w:rsid w:val="001A0D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02" w:right="104" w:firstLine="719"/>
      <w:jc w:val="both"/>
    </w:pPr>
  </w:style>
  <w:style w:type="paragraph" w:customStyle="1" w:styleId="TableParagraph">
    <w:name w:val="Table Paragraph"/>
    <w:basedOn w:val="a"/>
    <w:uiPriority w:val="1"/>
    <w:qFormat/>
  </w:style>
  <w:style w:type="character" w:customStyle="1" w:styleId="40">
    <w:name w:val="Заголовок 4 Знак"/>
    <w:basedOn w:val="a0"/>
    <w:link w:val="4"/>
    <w:rsid w:val="001A0D62"/>
    <w:rPr>
      <w:rFonts w:asciiTheme="majorHAnsi" w:eastAsiaTheme="majorEastAsia" w:hAnsiTheme="majorHAnsi" w:cstheme="majorBidi"/>
      <w:i/>
      <w:iCs/>
      <w:color w:val="365F91" w:themeColor="accent1" w:themeShade="BF"/>
      <w:lang w:val="uk-UA"/>
    </w:rPr>
  </w:style>
  <w:style w:type="paragraph" w:customStyle="1" w:styleId="11">
    <w:name w:val="Обычный1"/>
    <w:rsid w:val="005B7FD4"/>
    <w:pPr>
      <w:widowControl/>
      <w:autoSpaceDE/>
      <w:autoSpaceDN/>
      <w:jc w:val="center"/>
    </w:pPr>
    <w:rPr>
      <w:rFonts w:ascii="Times New Roman" w:eastAsia="Times New Roman" w:hAnsi="Times New Roman" w:cs="Times New Roman"/>
      <w:snapToGrid w:val="0"/>
      <w:sz w:val="20"/>
      <w:szCs w:val="20"/>
      <w:lang w:val="uk-UA" w:eastAsia="ru-RU"/>
    </w:rPr>
  </w:style>
  <w:style w:type="character" w:customStyle="1" w:styleId="10">
    <w:name w:val="Заголовок 1 Знак"/>
    <w:basedOn w:val="a0"/>
    <w:link w:val="1"/>
    <w:uiPriority w:val="1"/>
    <w:rsid w:val="006737C7"/>
    <w:rPr>
      <w:rFonts w:ascii="Times New Roman" w:eastAsia="Times New Roman" w:hAnsi="Times New Roman" w:cs="Times New Roman"/>
      <w:b/>
      <w:bCs/>
      <w:sz w:val="28"/>
      <w:szCs w:val="28"/>
      <w:lang w:val="uk-UA"/>
    </w:rPr>
  </w:style>
  <w:style w:type="character" w:customStyle="1" w:styleId="a4">
    <w:name w:val="Основной текст Знак"/>
    <w:basedOn w:val="a0"/>
    <w:link w:val="a3"/>
    <w:rsid w:val="006737C7"/>
    <w:rPr>
      <w:rFonts w:ascii="Times New Roman" w:eastAsia="Times New Roman" w:hAnsi="Times New Roman" w:cs="Times New Roman"/>
      <w:sz w:val="28"/>
      <w:szCs w:val="28"/>
      <w:lang w:val="uk-UA"/>
    </w:rPr>
  </w:style>
  <w:style w:type="paragraph" w:styleId="a6">
    <w:name w:val="Balloon Text"/>
    <w:basedOn w:val="a"/>
    <w:link w:val="a7"/>
    <w:uiPriority w:val="99"/>
    <w:semiHidden/>
    <w:unhideWhenUsed/>
    <w:rsid w:val="00367BE2"/>
    <w:rPr>
      <w:rFonts w:ascii="Tahoma" w:hAnsi="Tahoma" w:cs="Tahoma"/>
      <w:sz w:val="16"/>
      <w:szCs w:val="16"/>
    </w:rPr>
  </w:style>
  <w:style w:type="character" w:customStyle="1" w:styleId="a7">
    <w:name w:val="Текст выноски Знак"/>
    <w:basedOn w:val="a0"/>
    <w:link w:val="a6"/>
    <w:uiPriority w:val="99"/>
    <w:semiHidden/>
    <w:rsid w:val="00367BE2"/>
    <w:rPr>
      <w:rFonts w:ascii="Tahoma" w:eastAsia="Times New Roman" w:hAnsi="Tahoma" w:cs="Tahoma"/>
      <w:sz w:val="16"/>
      <w:szCs w:val="16"/>
      <w:lang w:val="uk-UA"/>
    </w:rPr>
  </w:style>
  <w:style w:type="paragraph" w:customStyle="1" w:styleId="Default">
    <w:name w:val="Default"/>
    <w:rsid w:val="00A34CAD"/>
    <w:pPr>
      <w:widowControl/>
      <w:adjustRightInd w:val="0"/>
    </w:pPr>
    <w:rPr>
      <w:rFonts w:ascii="Times New Roman" w:eastAsia="Calibri" w:hAnsi="Times New Roman" w:cs="Times New Roman"/>
      <w:color w:val="000000"/>
      <w:sz w:val="24"/>
      <w:szCs w:val="24"/>
      <w:lang w:val="ru-RU" w:eastAsia="ru-RU"/>
    </w:rPr>
  </w:style>
  <w:style w:type="paragraph" w:customStyle="1" w:styleId="110">
    <w:name w:val="Заголовок 11"/>
    <w:basedOn w:val="a"/>
    <w:uiPriority w:val="1"/>
    <w:qFormat/>
    <w:rsid w:val="00A34EB2"/>
    <w:pPr>
      <w:spacing w:before="4"/>
      <w:ind w:left="476"/>
      <w:outlineLvl w:val="1"/>
    </w:pPr>
    <w:rPr>
      <w:b/>
      <w:bCs/>
      <w:sz w:val="28"/>
      <w:szCs w:val="28"/>
    </w:rPr>
  </w:style>
  <w:style w:type="character" w:styleId="a8">
    <w:name w:val="Hyperlink"/>
    <w:unhideWhenUsed/>
    <w:rsid w:val="00F44486"/>
    <w:rPr>
      <w:color w:val="0000FF"/>
      <w:u w:val="single"/>
    </w:rPr>
  </w:style>
  <w:style w:type="paragraph" w:styleId="a9">
    <w:name w:val="header"/>
    <w:basedOn w:val="a"/>
    <w:link w:val="aa"/>
    <w:uiPriority w:val="99"/>
    <w:unhideWhenUsed/>
    <w:rsid w:val="00F44486"/>
    <w:pPr>
      <w:tabs>
        <w:tab w:val="center" w:pos="4677"/>
        <w:tab w:val="right" w:pos="9355"/>
      </w:tabs>
    </w:pPr>
  </w:style>
  <w:style w:type="character" w:customStyle="1" w:styleId="aa">
    <w:name w:val="Верхний колонтитул Знак"/>
    <w:basedOn w:val="a0"/>
    <w:link w:val="a9"/>
    <w:uiPriority w:val="99"/>
    <w:rsid w:val="00F44486"/>
    <w:rPr>
      <w:rFonts w:ascii="Times New Roman" w:eastAsia="Times New Roman" w:hAnsi="Times New Roman" w:cs="Times New Roman"/>
      <w:lang w:val="uk-UA"/>
    </w:rPr>
  </w:style>
  <w:style w:type="paragraph" w:styleId="ab">
    <w:name w:val="footer"/>
    <w:basedOn w:val="a"/>
    <w:link w:val="ac"/>
    <w:uiPriority w:val="99"/>
    <w:unhideWhenUsed/>
    <w:rsid w:val="00F44486"/>
    <w:pPr>
      <w:tabs>
        <w:tab w:val="center" w:pos="4677"/>
        <w:tab w:val="right" w:pos="9355"/>
      </w:tabs>
    </w:pPr>
  </w:style>
  <w:style w:type="character" w:customStyle="1" w:styleId="ac">
    <w:name w:val="Нижний колонтитул Знак"/>
    <w:basedOn w:val="a0"/>
    <w:link w:val="ab"/>
    <w:uiPriority w:val="99"/>
    <w:rsid w:val="00F44486"/>
    <w:rPr>
      <w:rFonts w:ascii="Times New Roman" w:eastAsia="Times New Roman" w:hAnsi="Times New Roman" w:cs="Times New Roman"/>
      <w:lang w:val="uk-UA"/>
    </w:rPr>
  </w:style>
  <w:style w:type="paragraph" w:styleId="ad">
    <w:name w:val="Title"/>
    <w:basedOn w:val="a"/>
    <w:link w:val="ae"/>
    <w:qFormat/>
    <w:rsid w:val="000F2444"/>
    <w:pPr>
      <w:widowControl/>
      <w:autoSpaceDE/>
      <w:autoSpaceDN/>
      <w:jc w:val="center"/>
    </w:pPr>
    <w:rPr>
      <w:sz w:val="28"/>
      <w:szCs w:val="20"/>
      <w:lang w:eastAsia="ru-RU"/>
    </w:rPr>
  </w:style>
  <w:style w:type="character" w:customStyle="1" w:styleId="ae">
    <w:name w:val="Название Знак"/>
    <w:basedOn w:val="a0"/>
    <w:link w:val="ad"/>
    <w:rsid w:val="000F2444"/>
    <w:rPr>
      <w:rFonts w:ascii="Times New Roman" w:eastAsia="Times New Roman" w:hAnsi="Times New Roman" w:cs="Times New Roman"/>
      <w:sz w:val="28"/>
      <w:szCs w:val="20"/>
      <w:lang w:val="uk-UA" w:eastAsia="ru-RU"/>
    </w:rPr>
  </w:style>
  <w:style w:type="paragraph" w:customStyle="1" w:styleId="2">
    <w:name w:val="Обычный2"/>
    <w:rsid w:val="00870921"/>
    <w:pPr>
      <w:widowControl/>
      <w:autoSpaceDE/>
      <w:autoSpaceDN/>
      <w:jc w:val="center"/>
    </w:pPr>
    <w:rPr>
      <w:rFonts w:ascii="Times New Roman" w:eastAsia="Times New Roman" w:hAnsi="Times New Roman" w:cs="Times New Roman"/>
      <w:snapToGrid w:val="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292">
      <w:bodyDiv w:val="1"/>
      <w:marLeft w:val="0"/>
      <w:marRight w:val="0"/>
      <w:marTop w:val="0"/>
      <w:marBottom w:val="0"/>
      <w:divBdr>
        <w:top w:val="none" w:sz="0" w:space="0" w:color="auto"/>
        <w:left w:val="none" w:sz="0" w:space="0" w:color="auto"/>
        <w:bottom w:val="none" w:sz="0" w:space="0" w:color="auto"/>
        <w:right w:val="none" w:sz="0" w:space="0" w:color="auto"/>
      </w:divBdr>
      <w:divsChild>
        <w:div w:id="1642996861">
          <w:marLeft w:val="0"/>
          <w:marRight w:val="0"/>
          <w:marTop w:val="0"/>
          <w:marBottom w:val="0"/>
          <w:divBdr>
            <w:top w:val="none" w:sz="0" w:space="0" w:color="auto"/>
            <w:left w:val="none" w:sz="0" w:space="0" w:color="auto"/>
            <w:bottom w:val="none" w:sz="0" w:space="0" w:color="auto"/>
            <w:right w:val="none" w:sz="0" w:space="0" w:color="auto"/>
          </w:divBdr>
        </w:div>
        <w:div w:id="1750613556">
          <w:marLeft w:val="0"/>
          <w:marRight w:val="0"/>
          <w:marTop w:val="0"/>
          <w:marBottom w:val="0"/>
          <w:divBdr>
            <w:top w:val="none" w:sz="0" w:space="0" w:color="auto"/>
            <w:left w:val="none" w:sz="0" w:space="0" w:color="auto"/>
            <w:bottom w:val="none" w:sz="0" w:space="0" w:color="auto"/>
            <w:right w:val="none" w:sz="0" w:space="0" w:color="auto"/>
          </w:divBdr>
        </w:div>
        <w:div w:id="2074355363">
          <w:marLeft w:val="0"/>
          <w:marRight w:val="0"/>
          <w:marTop w:val="0"/>
          <w:marBottom w:val="0"/>
          <w:divBdr>
            <w:top w:val="none" w:sz="0" w:space="0" w:color="auto"/>
            <w:left w:val="none" w:sz="0" w:space="0" w:color="auto"/>
            <w:bottom w:val="none" w:sz="0" w:space="0" w:color="auto"/>
            <w:right w:val="none" w:sz="0" w:space="0" w:color="auto"/>
          </w:divBdr>
        </w:div>
        <w:div w:id="1159616345">
          <w:marLeft w:val="0"/>
          <w:marRight w:val="0"/>
          <w:marTop w:val="0"/>
          <w:marBottom w:val="0"/>
          <w:divBdr>
            <w:top w:val="none" w:sz="0" w:space="0" w:color="auto"/>
            <w:left w:val="none" w:sz="0" w:space="0" w:color="auto"/>
            <w:bottom w:val="none" w:sz="0" w:space="0" w:color="auto"/>
            <w:right w:val="none" w:sz="0" w:space="0" w:color="auto"/>
          </w:divBdr>
        </w:div>
        <w:div w:id="358820791">
          <w:marLeft w:val="0"/>
          <w:marRight w:val="0"/>
          <w:marTop w:val="0"/>
          <w:marBottom w:val="0"/>
          <w:divBdr>
            <w:top w:val="none" w:sz="0" w:space="0" w:color="auto"/>
            <w:left w:val="none" w:sz="0" w:space="0" w:color="auto"/>
            <w:bottom w:val="none" w:sz="0" w:space="0" w:color="auto"/>
            <w:right w:val="none" w:sz="0" w:space="0" w:color="auto"/>
          </w:divBdr>
        </w:div>
        <w:div w:id="831408458">
          <w:marLeft w:val="0"/>
          <w:marRight w:val="0"/>
          <w:marTop w:val="0"/>
          <w:marBottom w:val="0"/>
          <w:divBdr>
            <w:top w:val="none" w:sz="0" w:space="0" w:color="auto"/>
            <w:left w:val="none" w:sz="0" w:space="0" w:color="auto"/>
            <w:bottom w:val="none" w:sz="0" w:space="0" w:color="auto"/>
            <w:right w:val="none" w:sz="0" w:space="0" w:color="auto"/>
          </w:divBdr>
        </w:div>
        <w:div w:id="728503600">
          <w:marLeft w:val="0"/>
          <w:marRight w:val="0"/>
          <w:marTop w:val="0"/>
          <w:marBottom w:val="0"/>
          <w:divBdr>
            <w:top w:val="none" w:sz="0" w:space="0" w:color="auto"/>
            <w:left w:val="none" w:sz="0" w:space="0" w:color="auto"/>
            <w:bottom w:val="none" w:sz="0" w:space="0" w:color="auto"/>
            <w:right w:val="none" w:sz="0" w:space="0" w:color="auto"/>
          </w:divBdr>
        </w:div>
        <w:div w:id="1769815275">
          <w:marLeft w:val="0"/>
          <w:marRight w:val="0"/>
          <w:marTop w:val="0"/>
          <w:marBottom w:val="0"/>
          <w:divBdr>
            <w:top w:val="none" w:sz="0" w:space="0" w:color="auto"/>
            <w:left w:val="none" w:sz="0" w:space="0" w:color="auto"/>
            <w:bottom w:val="none" w:sz="0" w:space="0" w:color="auto"/>
            <w:right w:val="none" w:sz="0" w:space="0" w:color="auto"/>
          </w:divBdr>
        </w:div>
        <w:div w:id="244656513">
          <w:marLeft w:val="0"/>
          <w:marRight w:val="0"/>
          <w:marTop w:val="0"/>
          <w:marBottom w:val="0"/>
          <w:divBdr>
            <w:top w:val="none" w:sz="0" w:space="0" w:color="auto"/>
            <w:left w:val="none" w:sz="0" w:space="0" w:color="auto"/>
            <w:bottom w:val="none" w:sz="0" w:space="0" w:color="auto"/>
            <w:right w:val="none" w:sz="0" w:space="0" w:color="auto"/>
          </w:divBdr>
        </w:div>
        <w:div w:id="1514417260">
          <w:marLeft w:val="0"/>
          <w:marRight w:val="0"/>
          <w:marTop w:val="0"/>
          <w:marBottom w:val="0"/>
          <w:divBdr>
            <w:top w:val="none" w:sz="0" w:space="0" w:color="auto"/>
            <w:left w:val="none" w:sz="0" w:space="0" w:color="auto"/>
            <w:bottom w:val="none" w:sz="0" w:space="0" w:color="auto"/>
            <w:right w:val="none" w:sz="0" w:space="0" w:color="auto"/>
          </w:divBdr>
        </w:div>
        <w:div w:id="1114594208">
          <w:marLeft w:val="0"/>
          <w:marRight w:val="0"/>
          <w:marTop w:val="0"/>
          <w:marBottom w:val="0"/>
          <w:divBdr>
            <w:top w:val="none" w:sz="0" w:space="0" w:color="auto"/>
            <w:left w:val="none" w:sz="0" w:space="0" w:color="auto"/>
            <w:bottom w:val="none" w:sz="0" w:space="0" w:color="auto"/>
            <w:right w:val="none" w:sz="0" w:space="0" w:color="auto"/>
          </w:divBdr>
        </w:div>
        <w:div w:id="969434777">
          <w:marLeft w:val="0"/>
          <w:marRight w:val="0"/>
          <w:marTop w:val="0"/>
          <w:marBottom w:val="0"/>
          <w:divBdr>
            <w:top w:val="none" w:sz="0" w:space="0" w:color="auto"/>
            <w:left w:val="none" w:sz="0" w:space="0" w:color="auto"/>
            <w:bottom w:val="none" w:sz="0" w:space="0" w:color="auto"/>
            <w:right w:val="none" w:sz="0" w:space="0" w:color="auto"/>
          </w:divBdr>
        </w:div>
        <w:div w:id="564996192">
          <w:marLeft w:val="0"/>
          <w:marRight w:val="0"/>
          <w:marTop w:val="0"/>
          <w:marBottom w:val="0"/>
          <w:divBdr>
            <w:top w:val="none" w:sz="0" w:space="0" w:color="auto"/>
            <w:left w:val="none" w:sz="0" w:space="0" w:color="auto"/>
            <w:bottom w:val="none" w:sz="0" w:space="0" w:color="auto"/>
            <w:right w:val="none" w:sz="0" w:space="0" w:color="auto"/>
          </w:divBdr>
        </w:div>
        <w:div w:id="20934900">
          <w:marLeft w:val="0"/>
          <w:marRight w:val="0"/>
          <w:marTop w:val="0"/>
          <w:marBottom w:val="0"/>
          <w:divBdr>
            <w:top w:val="none" w:sz="0" w:space="0" w:color="auto"/>
            <w:left w:val="none" w:sz="0" w:space="0" w:color="auto"/>
            <w:bottom w:val="none" w:sz="0" w:space="0" w:color="auto"/>
            <w:right w:val="none" w:sz="0" w:space="0" w:color="auto"/>
          </w:divBdr>
        </w:div>
        <w:div w:id="1534808694">
          <w:marLeft w:val="0"/>
          <w:marRight w:val="0"/>
          <w:marTop w:val="0"/>
          <w:marBottom w:val="0"/>
          <w:divBdr>
            <w:top w:val="none" w:sz="0" w:space="0" w:color="auto"/>
            <w:left w:val="none" w:sz="0" w:space="0" w:color="auto"/>
            <w:bottom w:val="none" w:sz="0" w:space="0" w:color="auto"/>
            <w:right w:val="none" w:sz="0" w:space="0" w:color="auto"/>
          </w:divBdr>
        </w:div>
        <w:div w:id="343675874">
          <w:marLeft w:val="0"/>
          <w:marRight w:val="0"/>
          <w:marTop w:val="0"/>
          <w:marBottom w:val="0"/>
          <w:divBdr>
            <w:top w:val="none" w:sz="0" w:space="0" w:color="auto"/>
            <w:left w:val="none" w:sz="0" w:space="0" w:color="auto"/>
            <w:bottom w:val="none" w:sz="0" w:space="0" w:color="auto"/>
            <w:right w:val="none" w:sz="0" w:space="0" w:color="auto"/>
          </w:divBdr>
        </w:div>
        <w:div w:id="1316178186">
          <w:marLeft w:val="0"/>
          <w:marRight w:val="0"/>
          <w:marTop w:val="0"/>
          <w:marBottom w:val="0"/>
          <w:divBdr>
            <w:top w:val="none" w:sz="0" w:space="0" w:color="auto"/>
            <w:left w:val="none" w:sz="0" w:space="0" w:color="auto"/>
            <w:bottom w:val="none" w:sz="0" w:space="0" w:color="auto"/>
            <w:right w:val="none" w:sz="0" w:space="0" w:color="auto"/>
          </w:divBdr>
        </w:div>
        <w:div w:id="486097299">
          <w:marLeft w:val="0"/>
          <w:marRight w:val="0"/>
          <w:marTop w:val="0"/>
          <w:marBottom w:val="0"/>
          <w:divBdr>
            <w:top w:val="none" w:sz="0" w:space="0" w:color="auto"/>
            <w:left w:val="none" w:sz="0" w:space="0" w:color="auto"/>
            <w:bottom w:val="none" w:sz="0" w:space="0" w:color="auto"/>
            <w:right w:val="none" w:sz="0" w:space="0" w:color="auto"/>
          </w:divBdr>
        </w:div>
        <w:div w:id="862479456">
          <w:marLeft w:val="0"/>
          <w:marRight w:val="0"/>
          <w:marTop w:val="0"/>
          <w:marBottom w:val="0"/>
          <w:divBdr>
            <w:top w:val="none" w:sz="0" w:space="0" w:color="auto"/>
            <w:left w:val="none" w:sz="0" w:space="0" w:color="auto"/>
            <w:bottom w:val="none" w:sz="0" w:space="0" w:color="auto"/>
            <w:right w:val="none" w:sz="0" w:space="0" w:color="auto"/>
          </w:divBdr>
        </w:div>
        <w:div w:id="1666203958">
          <w:marLeft w:val="0"/>
          <w:marRight w:val="0"/>
          <w:marTop w:val="0"/>
          <w:marBottom w:val="0"/>
          <w:divBdr>
            <w:top w:val="none" w:sz="0" w:space="0" w:color="auto"/>
            <w:left w:val="none" w:sz="0" w:space="0" w:color="auto"/>
            <w:bottom w:val="none" w:sz="0" w:space="0" w:color="auto"/>
            <w:right w:val="none" w:sz="0" w:space="0" w:color="auto"/>
          </w:divBdr>
        </w:div>
        <w:div w:id="1065494351">
          <w:marLeft w:val="0"/>
          <w:marRight w:val="0"/>
          <w:marTop w:val="0"/>
          <w:marBottom w:val="0"/>
          <w:divBdr>
            <w:top w:val="none" w:sz="0" w:space="0" w:color="auto"/>
            <w:left w:val="none" w:sz="0" w:space="0" w:color="auto"/>
            <w:bottom w:val="none" w:sz="0" w:space="0" w:color="auto"/>
            <w:right w:val="none" w:sz="0" w:space="0" w:color="auto"/>
          </w:divBdr>
        </w:div>
        <w:div w:id="70196622">
          <w:marLeft w:val="0"/>
          <w:marRight w:val="0"/>
          <w:marTop w:val="0"/>
          <w:marBottom w:val="0"/>
          <w:divBdr>
            <w:top w:val="none" w:sz="0" w:space="0" w:color="auto"/>
            <w:left w:val="none" w:sz="0" w:space="0" w:color="auto"/>
            <w:bottom w:val="none" w:sz="0" w:space="0" w:color="auto"/>
            <w:right w:val="none" w:sz="0" w:space="0" w:color="auto"/>
          </w:divBdr>
        </w:div>
        <w:div w:id="1399136107">
          <w:marLeft w:val="0"/>
          <w:marRight w:val="0"/>
          <w:marTop w:val="0"/>
          <w:marBottom w:val="0"/>
          <w:divBdr>
            <w:top w:val="none" w:sz="0" w:space="0" w:color="auto"/>
            <w:left w:val="none" w:sz="0" w:space="0" w:color="auto"/>
            <w:bottom w:val="none" w:sz="0" w:space="0" w:color="auto"/>
            <w:right w:val="none" w:sz="0" w:space="0" w:color="auto"/>
          </w:divBdr>
        </w:div>
        <w:div w:id="1324435649">
          <w:marLeft w:val="0"/>
          <w:marRight w:val="0"/>
          <w:marTop w:val="0"/>
          <w:marBottom w:val="0"/>
          <w:divBdr>
            <w:top w:val="none" w:sz="0" w:space="0" w:color="auto"/>
            <w:left w:val="none" w:sz="0" w:space="0" w:color="auto"/>
            <w:bottom w:val="none" w:sz="0" w:space="0" w:color="auto"/>
            <w:right w:val="none" w:sz="0" w:space="0" w:color="auto"/>
          </w:divBdr>
        </w:div>
        <w:div w:id="1117405148">
          <w:marLeft w:val="0"/>
          <w:marRight w:val="0"/>
          <w:marTop w:val="0"/>
          <w:marBottom w:val="0"/>
          <w:divBdr>
            <w:top w:val="none" w:sz="0" w:space="0" w:color="auto"/>
            <w:left w:val="none" w:sz="0" w:space="0" w:color="auto"/>
            <w:bottom w:val="none" w:sz="0" w:space="0" w:color="auto"/>
            <w:right w:val="none" w:sz="0" w:space="0" w:color="auto"/>
          </w:divBdr>
        </w:div>
      </w:divsChild>
    </w:div>
    <w:div w:id="165099865">
      <w:bodyDiv w:val="1"/>
      <w:marLeft w:val="0"/>
      <w:marRight w:val="0"/>
      <w:marTop w:val="0"/>
      <w:marBottom w:val="0"/>
      <w:divBdr>
        <w:top w:val="none" w:sz="0" w:space="0" w:color="auto"/>
        <w:left w:val="none" w:sz="0" w:space="0" w:color="auto"/>
        <w:bottom w:val="none" w:sz="0" w:space="0" w:color="auto"/>
        <w:right w:val="none" w:sz="0" w:space="0" w:color="auto"/>
      </w:divBdr>
    </w:div>
    <w:div w:id="210851912">
      <w:bodyDiv w:val="1"/>
      <w:marLeft w:val="0"/>
      <w:marRight w:val="0"/>
      <w:marTop w:val="0"/>
      <w:marBottom w:val="0"/>
      <w:divBdr>
        <w:top w:val="none" w:sz="0" w:space="0" w:color="auto"/>
        <w:left w:val="none" w:sz="0" w:space="0" w:color="auto"/>
        <w:bottom w:val="none" w:sz="0" w:space="0" w:color="auto"/>
        <w:right w:val="none" w:sz="0" w:space="0" w:color="auto"/>
      </w:divBdr>
    </w:div>
    <w:div w:id="221647497">
      <w:bodyDiv w:val="1"/>
      <w:marLeft w:val="0"/>
      <w:marRight w:val="0"/>
      <w:marTop w:val="0"/>
      <w:marBottom w:val="0"/>
      <w:divBdr>
        <w:top w:val="none" w:sz="0" w:space="0" w:color="auto"/>
        <w:left w:val="none" w:sz="0" w:space="0" w:color="auto"/>
        <w:bottom w:val="none" w:sz="0" w:space="0" w:color="auto"/>
        <w:right w:val="none" w:sz="0" w:space="0" w:color="auto"/>
      </w:divBdr>
      <w:divsChild>
        <w:div w:id="270012837">
          <w:marLeft w:val="0"/>
          <w:marRight w:val="0"/>
          <w:marTop w:val="0"/>
          <w:marBottom w:val="0"/>
          <w:divBdr>
            <w:top w:val="none" w:sz="0" w:space="0" w:color="auto"/>
            <w:left w:val="none" w:sz="0" w:space="0" w:color="auto"/>
            <w:bottom w:val="none" w:sz="0" w:space="0" w:color="auto"/>
            <w:right w:val="none" w:sz="0" w:space="0" w:color="auto"/>
          </w:divBdr>
        </w:div>
        <w:div w:id="1733112984">
          <w:marLeft w:val="0"/>
          <w:marRight w:val="0"/>
          <w:marTop w:val="0"/>
          <w:marBottom w:val="0"/>
          <w:divBdr>
            <w:top w:val="none" w:sz="0" w:space="0" w:color="auto"/>
            <w:left w:val="none" w:sz="0" w:space="0" w:color="auto"/>
            <w:bottom w:val="none" w:sz="0" w:space="0" w:color="auto"/>
            <w:right w:val="none" w:sz="0" w:space="0" w:color="auto"/>
          </w:divBdr>
        </w:div>
        <w:div w:id="981693682">
          <w:marLeft w:val="0"/>
          <w:marRight w:val="0"/>
          <w:marTop w:val="0"/>
          <w:marBottom w:val="0"/>
          <w:divBdr>
            <w:top w:val="none" w:sz="0" w:space="0" w:color="auto"/>
            <w:left w:val="none" w:sz="0" w:space="0" w:color="auto"/>
            <w:bottom w:val="none" w:sz="0" w:space="0" w:color="auto"/>
            <w:right w:val="none" w:sz="0" w:space="0" w:color="auto"/>
          </w:divBdr>
        </w:div>
        <w:div w:id="619528338">
          <w:marLeft w:val="0"/>
          <w:marRight w:val="0"/>
          <w:marTop w:val="0"/>
          <w:marBottom w:val="0"/>
          <w:divBdr>
            <w:top w:val="none" w:sz="0" w:space="0" w:color="auto"/>
            <w:left w:val="none" w:sz="0" w:space="0" w:color="auto"/>
            <w:bottom w:val="none" w:sz="0" w:space="0" w:color="auto"/>
            <w:right w:val="none" w:sz="0" w:space="0" w:color="auto"/>
          </w:divBdr>
        </w:div>
        <w:div w:id="818957732">
          <w:marLeft w:val="0"/>
          <w:marRight w:val="0"/>
          <w:marTop w:val="0"/>
          <w:marBottom w:val="0"/>
          <w:divBdr>
            <w:top w:val="none" w:sz="0" w:space="0" w:color="auto"/>
            <w:left w:val="none" w:sz="0" w:space="0" w:color="auto"/>
            <w:bottom w:val="none" w:sz="0" w:space="0" w:color="auto"/>
            <w:right w:val="none" w:sz="0" w:space="0" w:color="auto"/>
          </w:divBdr>
        </w:div>
        <w:div w:id="761603224">
          <w:marLeft w:val="0"/>
          <w:marRight w:val="0"/>
          <w:marTop w:val="0"/>
          <w:marBottom w:val="0"/>
          <w:divBdr>
            <w:top w:val="none" w:sz="0" w:space="0" w:color="auto"/>
            <w:left w:val="none" w:sz="0" w:space="0" w:color="auto"/>
            <w:bottom w:val="none" w:sz="0" w:space="0" w:color="auto"/>
            <w:right w:val="none" w:sz="0" w:space="0" w:color="auto"/>
          </w:divBdr>
        </w:div>
        <w:div w:id="1852641362">
          <w:marLeft w:val="0"/>
          <w:marRight w:val="0"/>
          <w:marTop w:val="0"/>
          <w:marBottom w:val="0"/>
          <w:divBdr>
            <w:top w:val="none" w:sz="0" w:space="0" w:color="auto"/>
            <w:left w:val="none" w:sz="0" w:space="0" w:color="auto"/>
            <w:bottom w:val="none" w:sz="0" w:space="0" w:color="auto"/>
            <w:right w:val="none" w:sz="0" w:space="0" w:color="auto"/>
          </w:divBdr>
        </w:div>
        <w:div w:id="668750405">
          <w:marLeft w:val="0"/>
          <w:marRight w:val="0"/>
          <w:marTop w:val="0"/>
          <w:marBottom w:val="0"/>
          <w:divBdr>
            <w:top w:val="none" w:sz="0" w:space="0" w:color="auto"/>
            <w:left w:val="none" w:sz="0" w:space="0" w:color="auto"/>
            <w:bottom w:val="none" w:sz="0" w:space="0" w:color="auto"/>
            <w:right w:val="none" w:sz="0" w:space="0" w:color="auto"/>
          </w:divBdr>
        </w:div>
        <w:div w:id="964891036">
          <w:marLeft w:val="0"/>
          <w:marRight w:val="0"/>
          <w:marTop w:val="0"/>
          <w:marBottom w:val="0"/>
          <w:divBdr>
            <w:top w:val="none" w:sz="0" w:space="0" w:color="auto"/>
            <w:left w:val="none" w:sz="0" w:space="0" w:color="auto"/>
            <w:bottom w:val="none" w:sz="0" w:space="0" w:color="auto"/>
            <w:right w:val="none" w:sz="0" w:space="0" w:color="auto"/>
          </w:divBdr>
        </w:div>
        <w:div w:id="627509395">
          <w:marLeft w:val="0"/>
          <w:marRight w:val="0"/>
          <w:marTop w:val="0"/>
          <w:marBottom w:val="0"/>
          <w:divBdr>
            <w:top w:val="none" w:sz="0" w:space="0" w:color="auto"/>
            <w:left w:val="none" w:sz="0" w:space="0" w:color="auto"/>
            <w:bottom w:val="none" w:sz="0" w:space="0" w:color="auto"/>
            <w:right w:val="none" w:sz="0" w:space="0" w:color="auto"/>
          </w:divBdr>
        </w:div>
        <w:div w:id="1916865049">
          <w:marLeft w:val="0"/>
          <w:marRight w:val="0"/>
          <w:marTop w:val="0"/>
          <w:marBottom w:val="0"/>
          <w:divBdr>
            <w:top w:val="none" w:sz="0" w:space="0" w:color="auto"/>
            <w:left w:val="none" w:sz="0" w:space="0" w:color="auto"/>
            <w:bottom w:val="none" w:sz="0" w:space="0" w:color="auto"/>
            <w:right w:val="none" w:sz="0" w:space="0" w:color="auto"/>
          </w:divBdr>
        </w:div>
        <w:div w:id="2043969010">
          <w:marLeft w:val="0"/>
          <w:marRight w:val="0"/>
          <w:marTop w:val="0"/>
          <w:marBottom w:val="0"/>
          <w:divBdr>
            <w:top w:val="none" w:sz="0" w:space="0" w:color="auto"/>
            <w:left w:val="none" w:sz="0" w:space="0" w:color="auto"/>
            <w:bottom w:val="none" w:sz="0" w:space="0" w:color="auto"/>
            <w:right w:val="none" w:sz="0" w:space="0" w:color="auto"/>
          </w:divBdr>
        </w:div>
        <w:div w:id="1600482457">
          <w:marLeft w:val="0"/>
          <w:marRight w:val="0"/>
          <w:marTop w:val="0"/>
          <w:marBottom w:val="0"/>
          <w:divBdr>
            <w:top w:val="none" w:sz="0" w:space="0" w:color="auto"/>
            <w:left w:val="none" w:sz="0" w:space="0" w:color="auto"/>
            <w:bottom w:val="none" w:sz="0" w:space="0" w:color="auto"/>
            <w:right w:val="none" w:sz="0" w:space="0" w:color="auto"/>
          </w:divBdr>
        </w:div>
        <w:div w:id="1228763279">
          <w:marLeft w:val="0"/>
          <w:marRight w:val="0"/>
          <w:marTop w:val="0"/>
          <w:marBottom w:val="0"/>
          <w:divBdr>
            <w:top w:val="none" w:sz="0" w:space="0" w:color="auto"/>
            <w:left w:val="none" w:sz="0" w:space="0" w:color="auto"/>
            <w:bottom w:val="none" w:sz="0" w:space="0" w:color="auto"/>
            <w:right w:val="none" w:sz="0" w:space="0" w:color="auto"/>
          </w:divBdr>
        </w:div>
        <w:div w:id="1467698107">
          <w:marLeft w:val="0"/>
          <w:marRight w:val="0"/>
          <w:marTop w:val="0"/>
          <w:marBottom w:val="0"/>
          <w:divBdr>
            <w:top w:val="none" w:sz="0" w:space="0" w:color="auto"/>
            <w:left w:val="none" w:sz="0" w:space="0" w:color="auto"/>
            <w:bottom w:val="none" w:sz="0" w:space="0" w:color="auto"/>
            <w:right w:val="none" w:sz="0" w:space="0" w:color="auto"/>
          </w:divBdr>
        </w:div>
        <w:div w:id="1959411836">
          <w:marLeft w:val="0"/>
          <w:marRight w:val="0"/>
          <w:marTop w:val="0"/>
          <w:marBottom w:val="0"/>
          <w:divBdr>
            <w:top w:val="none" w:sz="0" w:space="0" w:color="auto"/>
            <w:left w:val="none" w:sz="0" w:space="0" w:color="auto"/>
            <w:bottom w:val="none" w:sz="0" w:space="0" w:color="auto"/>
            <w:right w:val="none" w:sz="0" w:space="0" w:color="auto"/>
          </w:divBdr>
        </w:div>
        <w:div w:id="2128426965">
          <w:marLeft w:val="0"/>
          <w:marRight w:val="0"/>
          <w:marTop w:val="0"/>
          <w:marBottom w:val="0"/>
          <w:divBdr>
            <w:top w:val="none" w:sz="0" w:space="0" w:color="auto"/>
            <w:left w:val="none" w:sz="0" w:space="0" w:color="auto"/>
            <w:bottom w:val="none" w:sz="0" w:space="0" w:color="auto"/>
            <w:right w:val="none" w:sz="0" w:space="0" w:color="auto"/>
          </w:divBdr>
        </w:div>
        <w:div w:id="1887451639">
          <w:marLeft w:val="0"/>
          <w:marRight w:val="0"/>
          <w:marTop w:val="0"/>
          <w:marBottom w:val="0"/>
          <w:divBdr>
            <w:top w:val="none" w:sz="0" w:space="0" w:color="auto"/>
            <w:left w:val="none" w:sz="0" w:space="0" w:color="auto"/>
            <w:bottom w:val="none" w:sz="0" w:space="0" w:color="auto"/>
            <w:right w:val="none" w:sz="0" w:space="0" w:color="auto"/>
          </w:divBdr>
        </w:div>
        <w:div w:id="1198733828">
          <w:marLeft w:val="0"/>
          <w:marRight w:val="0"/>
          <w:marTop w:val="0"/>
          <w:marBottom w:val="0"/>
          <w:divBdr>
            <w:top w:val="none" w:sz="0" w:space="0" w:color="auto"/>
            <w:left w:val="none" w:sz="0" w:space="0" w:color="auto"/>
            <w:bottom w:val="none" w:sz="0" w:space="0" w:color="auto"/>
            <w:right w:val="none" w:sz="0" w:space="0" w:color="auto"/>
          </w:divBdr>
        </w:div>
        <w:div w:id="855847419">
          <w:marLeft w:val="0"/>
          <w:marRight w:val="0"/>
          <w:marTop w:val="0"/>
          <w:marBottom w:val="0"/>
          <w:divBdr>
            <w:top w:val="none" w:sz="0" w:space="0" w:color="auto"/>
            <w:left w:val="none" w:sz="0" w:space="0" w:color="auto"/>
            <w:bottom w:val="none" w:sz="0" w:space="0" w:color="auto"/>
            <w:right w:val="none" w:sz="0" w:space="0" w:color="auto"/>
          </w:divBdr>
        </w:div>
        <w:div w:id="2094931746">
          <w:marLeft w:val="0"/>
          <w:marRight w:val="0"/>
          <w:marTop w:val="0"/>
          <w:marBottom w:val="0"/>
          <w:divBdr>
            <w:top w:val="none" w:sz="0" w:space="0" w:color="auto"/>
            <w:left w:val="none" w:sz="0" w:space="0" w:color="auto"/>
            <w:bottom w:val="none" w:sz="0" w:space="0" w:color="auto"/>
            <w:right w:val="none" w:sz="0" w:space="0" w:color="auto"/>
          </w:divBdr>
        </w:div>
        <w:div w:id="1909656159">
          <w:marLeft w:val="0"/>
          <w:marRight w:val="0"/>
          <w:marTop w:val="0"/>
          <w:marBottom w:val="0"/>
          <w:divBdr>
            <w:top w:val="none" w:sz="0" w:space="0" w:color="auto"/>
            <w:left w:val="none" w:sz="0" w:space="0" w:color="auto"/>
            <w:bottom w:val="none" w:sz="0" w:space="0" w:color="auto"/>
            <w:right w:val="none" w:sz="0" w:space="0" w:color="auto"/>
          </w:divBdr>
        </w:div>
        <w:div w:id="1675834644">
          <w:marLeft w:val="0"/>
          <w:marRight w:val="0"/>
          <w:marTop w:val="0"/>
          <w:marBottom w:val="0"/>
          <w:divBdr>
            <w:top w:val="none" w:sz="0" w:space="0" w:color="auto"/>
            <w:left w:val="none" w:sz="0" w:space="0" w:color="auto"/>
            <w:bottom w:val="none" w:sz="0" w:space="0" w:color="auto"/>
            <w:right w:val="none" w:sz="0" w:space="0" w:color="auto"/>
          </w:divBdr>
        </w:div>
        <w:div w:id="1715959142">
          <w:marLeft w:val="0"/>
          <w:marRight w:val="0"/>
          <w:marTop w:val="0"/>
          <w:marBottom w:val="0"/>
          <w:divBdr>
            <w:top w:val="none" w:sz="0" w:space="0" w:color="auto"/>
            <w:left w:val="none" w:sz="0" w:space="0" w:color="auto"/>
            <w:bottom w:val="none" w:sz="0" w:space="0" w:color="auto"/>
            <w:right w:val="none" w:sz="0" w:space="0" w:color="auto"/>
          </w:divBdr>
        </w:div>
        <w:div w:id="125008670">
          <w:marLeft w:val="0"/>
          <w:marRight w:val="0"/>
          <w:marTop w:val="0"/>
          <w:marBottom w:val="0"/>
          <w:divBdr>
            <w:top w:val="none" w:sz="0" w:space="0" w:color="auto"/>
            <w:left w:val="none" w:sz="0" w:space="0" w:color="auto"/>
            <w:bottom w:val="none" w:sz="0" w:space="0" w:color="auto"/>
            <w:right w:val="none" w:sz="0" w:space="0" w:color="auto"/>
          </w:divBdr>
        </w:div>
        <w:div w:id="1561402102">
          <w:marLeft w:val="0"/>
          <w:marRight w:val="0"/>
          <w:marTop w:val="0"/>
          <w:marBottom w:val="0"/>
          <w:divBdr>
            <w:top w:val="none" w:sz="0" w:space="0" w:color="auto"/>
            <w:left w:val="none" w:sz="0" w:space="0" w:color="auto"/>
            <w:bottom w:val="none" w:sz="0" w:space="0" w:color="auto"/>
            <w:right w:val="none" w:sz="0" w:space="0" w:color="auto"/>
          </w:divBdr>
        </w:div>
        <w:div w:id="1746683945">
          <w:marLeft w:val="0"/>
          <w:marRight w:val="0"/>
          <w:marTop w:val="0"/>
          <w:marBottom w:val="0"/>
          <w:divBdr>
            <w:top w:val="none" w:sz="0" w:space="0" w:color="auto"/>
            <w:left w:val="none" w:sz="0" w:space="0" w:color="auto"/>
            <w:bottom w:val="none" w:sz="0" w:space="0" w:color="auto"/>
            <w:right w:val="none" w:sz="0" w:space="0" w:color="auto"/>
          </w:divBdr>
        </w:div>
        <w:div w:id="1749885311">
          <w:marLeft w:val="0"/>
          <w:marRight w:val="0"/>
          <w:marTop w:val="0"/>
          <w:marBottom w:val="0"/>
          <w:divBdr>
            <w:top w:val="none" w:sz="0" w:space="0" w:color="auto"/>
            <w:left w:val="none" w:sz="0" w:space="0" w:color="auto"/>
            <w:bottom w:val="none" w:sz="0" w:space="0" w:color="auto"/>
            <w:right w:val="none" w:sz="0" w:space="0" w:color="auto"/>
          </w:divBdr>
        </w:div>
        <w:div w:id="257833533">
          <w:marLeft w:val="0"/>
          <w:marRight w:val="0"/>
          <w:marTop w:val="0"/>
          <w:marBottom w:val="0"/>
          <w:divBdr>
            <w:top w:val="none" w:sz="0" w:space="0" w:color="auto"/>
            <w:left w:val="none" w:sz="0" w:space="0" w:color="auto"/>
            <w:bottom w:val="none" w:sz="0" w:space="0" w:color="auto"/>
            <w:right w:val="none" w:sz="0" w:space="0" w:color="auto"/>
          </w:divBdr>
        </w:div>
        <w:div w:id="1286618464">
          <w:marLeft w:val="0"/>
          <w:marRight w:val="0"/>
          <w:marTop w:val="0"/>
          <w:marBottom w:val="0"/>
          <w:divBdr>
            <w:top w:val="none" w:sz="0" w:space="0" w:color="auto"/>
            <w:left w:val="none" w:sz="0" w:space="0" w:color="auto"/>
            <w:bottom w:val="none" w:sz="0" w:space="0" w:color="auto"/>
            <w:right w:val="none" w:sz="0" w:space="0" w:color="auto"/>
          </w:divBdr>
        </w:div>
        <w:div w:id="951277470">
          <w:marLeft w:val="0"/>
          <w:marRight w:val="0"/>
          <w:marTop w:val="0"/>
          <w:marBottom w:val="0"/>
          <w:divBdr>
            <w:top w:val="none" w:sz="0" w:space="0" w:color="auto"/>
            <w:left w:val="none" w:sz="0" w:space="0" w:color="auto"/>
            <w:bottom w:val="none" w:sz="0" w:space="0" w:color="auto"/>
            <w:right w:val="none" w:sz="0" w:space="0" w:color="auto"/>
          </w:divBdr>
        </w:div>
        <w:div w:id="1777868275">
          <w:marLeft w:val="0"/>
          <w:marRight w:val="0"/>
          <w:marTop w:val="0"/>
          <w:marBottom w:val="0"/>
          <w:divBdr>
            <w:top w:val="none" w:sz="0" w:space="0" w:color="auto"/>
            <w:left w:val="none" w:sz="0" w:space="0" w:color="auto"/>
            <w:bottom w:val="none" w:sz="0" w:space="0" w:color="auto"/>
            <w:right w:val="none" w:sz="0" w:space="0" w:color="auto"/>
          </w:divBdr>
        </w:div>
      </w:divsChild>
    </w:div>
    <w:div w:id="280691826">
      <w:bodyDiv w:val="1"/>
      <w:marLeft w:val="0"/>
      <w:marRight w:val="0"/>
      <w:marTop w:val="0"/>
      <w:marBottom w:val="0"/>
      <w:divBdr>
        <w:top w:val="none" w:sz="0" w:space="0" w:color="auto"/>
        <w:left w:val="none" w:sz="0" w:space="0" w:color="auto"/>
        <w:bottom w:val="none" w:sz="0" w:space="0" w:color="auto"/>
        <w:right w:val="none" w:sz="0" w:space="0" w:color="auto"/>
      </w:divBdr>
      <w:divsChild>
        <w:div w:id="457917586">
          <w:marLeft w:val="0"/>
          <w:marRight w:val="0"/>
          <w:marTop w:val="0"/>
          <w:marBottom w:val="0"/>
          <w:divBdr>
            <w:top w:val="none" w:sz="0" w:space="0" w:color="auto"/>
            <w:left w:val="none" w:sz="0" w:space="0" w:color="auto"/>
            <w:bottom w:val="none" w:sz="0" w:space="0" w:color="auto"/>
            <w:right w:val="none" w:sz="0" w:space="0" w:color="auto"/>
          </w:divBdr>
        </w:div>
        <w:div w:id="1058170982">
          <w:marLeft w:val="0"/>
          <w:marRight w:val="0"/>
          <w:marTop w:val="0"/>
          <w:marBottom w:val="0"/>
          <w:divBdr>
            <w:top w:val="none" w:sz="0" w:space="0" w:color="auto"/>
            <w:left w:val="none" w:sz="0" w:space="0" w:color="auto"/>
            <w:bottom w:val="none" w:sz="0" w:space="0" w:color="auto"/>
            <w:right w:val="none" w:sz="0" w:space="0" w:color="auto"/>
          </w:divBdr>
        </w:div>
        <w:div w:id="842861666">
          <w:marLeft w:val="0"/>
          <w:marRight w:val="0"/>
          <w:marTop w:val="0"/>
          <w:marBottom w:val="0"/>
          <w:divBdr>
            <w:top w:val="none" w:sz="0" w:space="0" w:color="auto"/>
            <w:left w:val="none" w:sz="0" w:space="0" w:color="auto"/>
            <w:bottom w:val="none" w:sz="0" w:space="0" w:color="auto"/>
            <w:right w:val="none" w:sz="0" w:space="0" w:color="auto"/>
          </w:divBdr>
        </w:div>
        <w:div w:id="145129267">
          <w:marLeft w:val="0"/>
          <w:marRight w:val="0"/>
          <w:marTop w:val="0"/>
          <w:marBottom w:val="0"/>
          <w:divBdr>
            <w:top w:val="none" w:sz="0" w:space="0" w:color="auto"/>
            <w:left w:val="none" w:sz="0" w:space="0" w:color="auto"/>
            <w:bottom w:val="none" w:sz="0" w:space="0" w:color="auto"/>
            <w:right w:val="none" w:sz="0" w:space="0" w:color="auto"/>
          </w:divBdr>
        </w:div>
        <w:div w:id="1962835926">
          <w:marLeft w:val="0"/>
          <w:marRight w:val="0"/>
          <w:marTop w:val="0"/>
          <w:marBottom w:val="0"/>
          <w:divBdr>
            <w:top w:val="none" w:sz="0" w:space="0" w:color="auto"/>
            <w:left w:val="none" w:sz="0" w:space="0" w:color="auto"/>
            <w:bottom w:val="none" w:sz="0" w:space="0" w:color="auto"/>
            <w:right w:val="none" w:sz="0" w:space="0" w:color="auto"/>
          </w:divBdr>
        </w:div>
        <w:div w:id="1717466948">
          <w:marLeft w:val="0"/>
          <w:marRight w:val="0"/>
          <w:marTop w:val="0"/>
          <w:marBottom w:val="0"/>
          <w:divBdr>
            <w:top w:val="none" w:sz="0" w:space="0" w:color="auto"/>
            <w:left w:val="none" w:sz="0" w:space="0" w:color="auto"/>
            <w:bottom w:val="none" w:sz="0" w:space="0" w:color="auto"/>
            <w:right w:val="none" w:sz="0" w:space="0" w:color="auto"/>
          </w:divBdr>
        </w:div>
        <w:div w:id="154341321">
          <w:marLeft w:val="0"/>
          <w:marRight w:val="0"/>
          <w:marTop w:val="0"/>
          <w:marBottom w:val="0"/>
          <w:divBdr>
            <w:top w:val="none" w:sz="0" w:space="0" w:color="auto"/>
            <w:left w:val="none" w:sz="0" w:space="0" w:color="auto"/>
            <w:bottom w:val="none" w:sz="0" w:space="0" w:color="auto"/>
            <w:right w:val="none" w:sz="0" w:space="0" w:color="auto"/>
          </w:divBdr>
        </w:div>
      </w:divsChild>
    </w:div>
    <w:div w:id="294338021">
      <w:bodyDiv w:val="1"/>
      <w:marLeft w:val="0"/>
      <w:marRight w:val="0"/>
      <w:marTop w:val="0"/>
      <w:marBottom w:val="0"/>
      <w:divBdr>
        <w:top w:val="none" w:sz="0" w:space="0" w:color="auto"/>
        <w:left w:val="none" w:sz="0" w:space="0" w:color="auto"/>
        <w:bottom w:val="none" w:sz="0" w:space="0" w:color="auto"/>
        <w:right w:val="none" w:sz="0" w:space="0" w:color="auto"/>
      </w:divBdr>
      <w:divsChild>
        <w:div w:id="1850366068">
          <w:marLeft w:val="0"/>
          <w:marRight w:val="0"/>
          <w:marTop w:val="0"/>
          <w:marBottom w:val="0"/>
          <w:divBdr>
            <w:top w:val="none" w:sz="0" w:space="0" w:color="auto"/>
            <w:left w:val="none" w:sz="0" w:space="0" w:color="auto"/>
            <w:bottom w:val="none" w:sz="0" w:space="0" w:color="auto"/>
            <w:right w:val="none" w:sz="0" w:space="0" w:color="auto"/>
          </w:divBdr>
        </w:div>
        <w:div w:id="2020112636">
          <w:marLeft w:val="0"/>
          <w:marRight w:val="0"/>
          <w:marTop w:val="0"/>
          <w:marBottom w:val="0"/>
          <w:divBdr>
            <w:top w:val="none" w:sz="0" w:space="0" w:color="auto"/>
            <w:left w:val="none" w:sz="0" w:space="0" w:color="auto"/>
            <w:bottom w:val="none" w:sz="0" w:space="0" w:color="auto"/>
            <w:right w:val="none" w:sz="0" w:space="0" w:color="auto"/>
          </w:divBdr>
        </w:div>
        <w:div w:id="133300610">
          <w:marLeft w:val="0"/>
          <w:marRight w:val="0"/>
          <w:marTop w:val="0"/>
          <w:marBottom w:val="0"/>
          <w:divBdr>
            <w:top w:val="none" w:sz="0" w:space="0" w:color="auto"/>
            <w:left w:val="none" w:sz="0" w:space="0" w:color="auto"/>
            <w:bottom w:val="none" w:sz="0" w:space="0" w:color="auto"/>
            <w:right w:val="none" w:sz="0" w:space="0" w:color="auto"/>
          </w:divBdr>
        </w:div>
        <w:div w:id="1553467928">
          <w:marLeft w:val="0"/>
          <w:marRight w:val="0"/>
          <w:marTop w:val="0"/>
          <w:marBottom w:val="0"/>
          <w:divBdr>
            <w:top w:val="none" w:sz="0" w:space="0" w:color="auto"/>
            <w:left w:val="none" w:sz="0" w:space="0" w:color="auto"/>
            <w:bottom w:val="none" w:sz="0" w:space="0" w:color="auto"/>
            <w:right w:val="none" w:sz="0" w:space="0" w:color="auto"/>
          </w:divBdr>
        </w:div>
        <w:div w:id="1375277189">
          <w:marLeft w:val="0"/>
          <w:marRight w:val="0"/>
          <w:marTop w:val="0"/>
          <w:marBottom w:val="0"/>
          <w:divBdr>
            <w:top w:val="none" w:sz="0" w:space="0" w:color="auto"/>
            <w:left w:val="none" w:sz="0" w:space="0" w:color="auto"/>
            <w:bottom w:val="none" w:sz="0" w:space="0" w:color="auto"/>
            <w:right w:val="none" w:sz="0" w:space="0" w:color="auto"/>
          </w:divBdr>
        </w:div>
        <w:div w:id="1184201558">
          <w:marLeft w:val="0"/>
          <w:marRight w:val="0"/>
          <w:marTop w:val="0"/>
          <w:marBottom w:val="0"/>
          <w:divBdr>
            <w:top w:val="none" w:sz="0" w:space="0" w:color="auto"/>
            <w:left w:val="none" w:sz="0" w:space="0" w:color="auto"/>
            <w:bottom w:val="none" w:sz="0" w:space="0" w:color="auto"/>
            <w:right w:val="none" w:sz="0" w:space="0" w:color="auto"/>
          </w:divBdr>
        </w:div>
        <w:div w:id="803352605">
          <w:marLeft w:val="0"/>
          <w:marRight w:val="0"/>
          <w:marTop w:val="0"/>
          <w:marBottom w:val="0"/>
          <w:divBdr>
            <w:top w:val="none" w:sz="0" w:space="0" w:color="auto"/>
            <w:left w:val="none" w:sz="0" w:space="0" w:color="auto"/>
            <w:bottom w:val="none" w:sz="0" w:space="0" w:color="auto"/>
            <w:right w:val="none" w:sz="0" w:space="0" w:color="auto"/>
          </w:divBdr>
        </w:div>
        <w:div w:id="1613049097">
          <w:marLeft w:val="0"/>
          <w:marRight w:val="0"/>
          <w:marTop w:val="0"/>
          <w:marBottom w:val="0"/>
          <w:divBdr>
            <w:top w:val="none" w:sz="0" w:space="0" w:color="auto"/>
            <w:left w:val="none" w:sz="0" w:space="0" w:color="auto"/>
            <w:bottom w:val="none" w:sz="0" w:space="0" w:color="auto"/>
            <w:right w:val="none" w:sz="0" w:space="0" w:color="auto"/>
          </w:divBdr>
        </w:div>
        <w:div w:id="1204290502">
          <w:marLeft w:val="0"/>
          <w:marRight w:val="0"/>
          <w:marTop w:val="0"/>
          <w:marBottom w:val="0"/>
          <w:divBdr>
            <w:top w:val="none" w:sz="0" w:space="0" w:color="auto"/>
            <w:left w:val="none" w:sz="0" w:space="0" w:color="auto"/>
            <w:bottom w:val="none" w:sz="0" w:space="0" w:color="auto"/>
            <w:right w:val="none" w:sz="0" w:space="0" w:color="auto"/>
          </w:divBdr>
        </w:div>
        <w:div w:id="1275282703">
          <w:marLeft w:val="0"/>
          <w:marRight w:val="0"/>
          <w:marTop w:val="0"/>
          <w:marBottom w:val="0"/>
          <w:divBdr>
            <w:top w:val="none" w:sz="0" w:space="0" w:color="auto"/>
            <w:left w:val="none" w:sz="0" w:space="0" w:color="auto"/>
            <w:bottom w:val="none" w:sz="0" w:space="0" w:color="auto"/>
            <w:right w:val="none" w:sz="0" w:space="0" w:color="auto"/>
          </w:divBdr>
        </w:div>
        <w:div w:id="1710372720">
          <w:marLeft w:val="0"/>
          <w:marRight w:val="0"/>
          <w:marTop w:val="0"/>
          <w:marBottom w:val="0"/>
          <w:divBdr>
            <w:top w:val="none" w:sz="0" w:space="0" w:color="auto"/>
            <w:left w:val="none" w:sz="0" w:space="0" w:color="auto"/>
            <w:bottom w:val="none" w:sz="0" w:space="0" w:color="auto"/>
            <w:right w:val="none" w:sz="0" w:space="0" w:color="auto"/>
          </w:divBdr>
        </w:div>
        <w:div w:id="1478262254">
          <w:marLeft w:val="0"/>
          <w:marRight w:val="0"/>
          <w:marTop w:val="0"/>
          <w:marBottom w:val="0"/>
          <w:divBdr>
            <w:top w:val="none" w:sz="0" w:space="0" w:color="auto"/>
            <w:left w:val="none" w:sz="0" w:space="0" w:color="auto"/>
            <w:bottom w:val="none" w:sz="0" w:space="0" w:color="auto"/>
            <w:right w:val="none" w:sz="0" w:space="0" w:color="auto"/>
          </w:divBdr>
        </w:div>
        <w:div w:id="1070273154">
          <w:marLeft w:val="0"/>
          <w:marRight w:val="0"/>
          <w:marTop w:val="0"/>
          <w:marBottom w:val="0"/>
          <w:divBdr>
            <w:top w:val="none" w:sz="0" w:space="0" w:color="auto"/>
            <w:left w:val="none" w:sz="0" w:space="0" w:color="auto"/>
            <w:bottom w:val="none" w:sz="0" w:space="0" w:color="auto"/>
            <w:right w:val="none" w:sz="0" w:space="0" w:color="auto"/>
          </w:divBdr>
        </w:div>
        <w:div w:id="608127631">
          <w:marLeft w:val="0"/>
          <w:marRight w:val="0"/>
          <w:marTop w:val="0"/>
          <w:marBottom w:val="0"/>
          <w:divBdr>
            <w:top w:val="none" w:sz="0" w:space="0" w:color="auto"/>
            <w:left w:val="none" w:sz="0" w:space="0" w:color="auto"/>
            <w:bottom w:val="none" w:sz="0" w:space="0" w:color="auto"/>
            <w:right w:val="none" w:sz="0" w:space="0" w:color="auto"/>
          </w:divBdr>
        </w:div>
        <w:div w:id="1607887485">
          <w:marLeft w:val="0"/>
          <w:marRight w:val="0"/>
          <w:marTop w:val="0"/>
          <w:marBottom w:val="0"/>
          <w:divBdr>
            <w:top w:val="none" w:sz="0" w:space="0" w:color="auto"/>
            <w:left w:val="none" w:sz="0" w:space="0" w:color="auto"/>
            <w:bottom w:val="none" w:sz="0" w:space="0" w:color="auto"/>
            <w:right w:val="none" w:sz="0" w:space="0" w:color="auto"/>
          </w:divBdr>
        </w:div>
        <w:div w:id="1639645218">
          <w:marLeft w:val="0"/>
          <w:marRight w:val="0"/>
          <w:marTop w:val="0"/>
          <w:marBottom w:val="0"/>
          <w:divBdr>
            <w:top w:val="none" w:sz="0" w:space="0" w:color="auto"/>
            <w:left w:val="none" w:sz="0" w:space="0" w:color="auto"/>
            <w:bottom w:val="none" w:sz="0" w:space="0" w:color="auto"/>
            <w:right w:val="none" w:sz="0" w:space="0" w:color="auto"/>
          </w:divBdr>
        </w:div>
        <w:div w:id="485636568">
          <w:marLeft w:val="0"/>
          <w:marRight w:val="0"/>
          <w:marTop w:val="0"/>
          <w:marBottom w:val="0"/>
          <w:divBdr>
            <w:top w:val="none" w:sz="0" w:space="0" w:color="auto"/>
            <w:left w:val="none" w:sz="0" w:space="0" w:color="auto"/>
            <w:bottom w:val="none" w:sz="0" w:space="0" w:color="auto"/>
            <w:right w:val="none" w:sz="0" w:space="0" w:color="auto"/>
          </w:divBdr>
        </w:div>
        <w:div w:id="861433862">
          <w:marLeft w:val="0"/>
          <w:marRight w:val="0"/>
          <w:marTop w:val="0"/>
          <w:marBottom w:val="0"/>
          <w:divBdr>
            <w:top w:val="none" w:sz="0" w:space="0" w:color="auto"/>
            <w:left w:val="none" w:sz="0" w:space="0" w:color="auto"/>
            <w:bottom w:val="none" w:sz="0" w:space="0" w:color="auto"/>
            <w:right w:val="none" w:sz="0" w:space="0" w:color="auto"/>
          </w:divBdr>
        </w:div>
        <w:div w:id="1008554723">
          <w:marLeft w:val="0"/>
          <w:marRight w:val="0"/>
          <w:marTop w:val="0"/>
          <w:marBottom w:val="0"/>
          <w:divBdr>
            <w:top w:val="none" w:sz="0" w:space="0" w:color="auto"/>
            <w:left w:val="none" w:sz="0" w:space="0" w:color="auto"/>
            <w:bottom w:val="none" w:sz="0" w:space="0" w:color="auto"/>
            <w:right w:val="none" w:sz="0" w:space="0" w:color="auto"/>
          </w:divBdr>
        </w:div>
        <w:div w:id="2089762740">
          <w:marLeft w:val="0"/>
          <w:marRight w:val="0"/>
          <w:marTop w:val="0"/>
          <w:marBottom w:val="0"/>
          <w:divBdr>
            <w:top w:val="none" w:sz="0" w:space="0" w:color="auto"/>
            <w:left w:val="none" w:sz="0" w:space="0" w:color="auto"/>
            <w:bottom w:val="none" w:sz="0" w:space="0" w:color="auto"/>
            <w:right w:val="none" w:sz="0" w:space="0" w:color="auto"/>
          </w:divBdr>
        </w:div>
        <w:div w:id="1739666013">
          <w:marLeft w:val="0"/>
          <w:marRight w:val="0"/>
          <w:marTop w:val="0"/>
          <w:marBottom w:val="0"/>
          <w:divBdr>
            <w:top w:val="none" w:sz="0" w:space="0" w:color="auto"/>
            <w:left w:val="none" w:sz="0" w:space="0" w:color="auto"/>
            <w:bottom w:val="none" w:sz="0" w:space="0" w:color="auto"/>
            <w:right w:val="none" w:sz="0" w:space="0" w:color="auto"/>
          </w:divBdr>
        </w:div>
        <w:div w:id="800072559">
          <w:marLeft w:val="0"/>
          <w:marRight w:val="0"/>
          <w:marTop w:val="0"/>
          <w:marBottom w:val="0"/>
          <w:divBdr>
            <w:top w:val="none" w:sz="0" w:space="0" w:color="auto"/>
            <w:left w:val="none" w:sz="0" w:space="0" w:color="auto"/>
            <w:bottom w:val="none" w:sz="0" w:space="0" w:color="auto"/>
            <w:right w:val="none" w:sz="0" w:space="0" w:color="auto"/>
          </w:divBdr>
        </w:div>
        <w:div w:id="1958751083">
          <w:marLeft w:val="0"/>
          <w:marRight w:val="0"/>
          <w:marTop w:val="0"/>
          <w:marBottom w:val="0"/>
          <w:divBdr>
            <w:top w:val="none" w:sz="0" w:space="0" w:color="auto"/>
            <w:left w:val="none" w:sz="0" w:space="0" w:color="auto"/>
            <w:bottom w:val="none" w:sz="0" w:space="0" w:color="auto"/>
            <w:right w:val="none" w:sz="0" w:space="0" w:color="auto"/>
          </w:divBdr>
        </w:div>
        <w:div w:id="755832821">
          <w:marLeft w:val="0"/>
          <w:marRight w:val="0"/>
          <w:marTop w:val="0"/>
          <w:marBottom w:val="0"/>
          <w:divBdr>
            <w:top w:val="none" w:sz="0" w:space="0" w:color="auto"/>
            <w:left w:val="none" w:sz="0" w:space="0" w:color="auto"/>
            <w:bottom w:val="none" w:sz="0" w:space="0" w:color="auto"/>
            <w:right w:val="none" w:sz="0" w:space="0" w:color="auto"/>
          </w:divBdr>
        </w:div>
        <w:div w:id="271862331">
          <w:marLeft w:val="0"/>
          <w:marRight w:val="0"/>
          <w:marTop w:val="0"/>
          <w:marBottom w:val="0"/>
          <w:divBdr>
            <w:top w:val="none" w:sz="0" w:space="0" w:color="auto"/>
            <w:left w:val="none" w:sz="0" w:space="0" w:color="auto"/>
            <w:bottom w:val="none" w:sz="0" w:space="0" w:color="auto"/>
            <w:right w:val="none" w:sz="0" w:space="0" w:color="auto"/>
          </w:divBdr>
        </w:div>
        <w:div w:id="1193106461">
          <w:marLeft w:val="0"/>
          <w:marRight w:val="0"/>
          <w:marTop w:val="0"/>
          <w:marBottom w:val="0"/>
          <w:divBdr>
            <w:top w:val="none" w:sz="0" w:space="0" w:color="auto"/>
            <w:left w:val="none" w:sz="0" w:space="0" w:color="auto"/>
            <w:bottom w:val="none" w:sz="0" w:space="0" w:color="auto"/>
            <w:right w:val="none" w:sz="0" w:space="0" w:color="auto"/>
          </w:divBdr>
        </w:div>
        <w:div w:id="1517617776">
          <w:marLeft w:val="0"/>
          <w:marRight w:val="0"/>
          <w:marTop w:val="0"/>
          <w:marBottom w:val="0"/>
          <w:divBdr>
            <w:top w:val="none" w:sz="0" w:space="0" w:color="auto"/>
            <w:left w:val="none" w:sz="0" w:space="0" w:color="auto"/>
            <w:bottom w:val="none" w:sz="0" w:space="0" w:color="auto"/>
            <w:right w:val="none" w:sz="0" w:space="0" w:color="auto"/>
          </w:divBdr>
        </w:div>
        <w:div w:id="2051373496">
          <w:marLeft w:val="0"/>
          <w:marRight w:val="0"/>
          <w:marTop w:val="0"/>
          <w:marBottom w:val="0"/>
          <w:divBdr>
            <w:top w:val="none" w:sz="0" w:space="0" w:color="auto"/>
            <w:left w:val="none" w:sz="0" w:space="0" w:color="auto"/>
            <w:bottom w:val="none" w:sz="0" w:space="0" w:color="auto"/>
            <w:right w:val="none" w:sz="0" w:space="0" w:color="auto"/>
          </w:divBdr>
        </w:div>
        <w:div w:id="739059912">
          <w:marLeft w:val="0"/>
          <w:marRight w:val="0"/>
          <w:marTop w:val="0"/>
          <w:marBottom w:val="0"/>
          <w:divBdr>
            <w:top w:val="none" w:sz="0" w:space="0" w:color="auto"/>
            <w:left w:val="none" w:sz="0" w:space="0" w:color="auto"/>
            <w:bottom w:val="none" w:sz="0" w:space="0" w:color="auto"/>
            <w:right w:val="none" w:sz="0" w:space="0" w:color="auto"/>
          </w:divBdr>
        </w:div>
      </w:divsChild>
    </w:div>
    <w:div w:id="337926943">
      <w:bodyDiv w:val="1"/>
      <w:marLeft w:val="0"/>
      <w:marRight w:val="0"/>
      <w:marTop w:val="0"/>
      <w:marBottom w:val="0"/>
      <w:divBdr>
        <w:top w:val="none" w:sz="0" w:space="0" w:color="auto"/>
        <w:left w:val="none" w:sz="0" w:space="0" w:color="auto"/>
        <w:bottom w:val="none" w:sz="0" w:space="0" w:color="auto"/>
        <w:right w:val="none" w:sz="0" w:space="0" w:color="auto"/>
      </w:divBdr>
      <w:divsChild>
        <w:div w:id="978072893">
          <w:marLeft w:val="0"/>
          <w:marRight w:val="0"/>
          <w:marTop w:val="0"/>
          <w:marBottom w:val="0"/>
          <w:divBdr>
            <w:top w:val="none" w:sz="0" w:space="0" w:color="auto"/>
            <w:left w:val="none" w:sz="0" w:space="0" w:color="auto"/>
            <w:bottom w:val="none" w:sz="0" w:space="0" w:color="auto"/>
            <w:right w:val="none" w:sz="0" w:space="0" w:color="auto"/>
          </w:divBdr>
        </w:div>
        <w:div w:id="1856915454">
          <w:marLeft w:val="0"/>
          <w:marRight w:val="0"/>
          <w:marTop w:val="0"/>
          <w:marBottom w:val="0"/>
          <w:divBdr>
            <w:top w:val="none" w:sz="0" w:space="0" w:color="auto"/>
            <w:left w:val="none" w:sz="0" w:space="0" w:color="auto"/>
            <w:bottom w:val="none" w:sz="0" w:space="0" w:color="auto"/>
            <w:right w:val="none" w:sz="0" w:space="0" w:color="auto"/>
          </w:divBdr>
        </w:div>
        <w:div w:id="1758164683">
          <w:marLeft w:val="0"/>
          <w:marRight w:val="0"/>
          <w:marTop w:val="0"/>
          <w:marBottom w:val="0"/>
          <w:divBdr>
            <w:top w:val="none" w:sz="0" w:space="0" w:color="auto"/>
            <w:left w:val="none" w:sz="0" w:space="0" w:color="auto"/>
            <w:bottom w:val="none" w:sz="0" w:space="0" w:color="auto"/>
            <w:right w:val="none" w:sz="0" w:space="0" w:color="auto"/>
          </w:divBdr>
        </w:div>
        <w:div w:id="2116515784">
          <w:marLeft w:val="0"/>
          <w:marRight w:val="0"/>
          <w:marTop w:val="0"/>
          <w:marBottom w:val="0"/>
          <w:divBdr>
            <w:top w:val="none" w:sz="0" w:space="0" w:color="auto"/>
            <w:left w:val="none" w:sz="0" w:space="0" w:color="auto"/>
            <w:bottom w:val="none" w:sz="0" w:space="0" w:color="auto"/>
            <w:right w:val="none" w:sz="0" w:space="0" w:color="auto"/>
          </w:divBdr>
        </w:div>
        <w:div w:id="1393041462">
          <w:marLeft w:val="0"/>
          <w:marRight w:val="0"/>
          <w:marTop w:val="0"/>
          <w:marBottom w:val="0"/>
          <w:divBdr>
            <w:top w:val="none" w:sz="0" w:space="0" w:color="auto"/>
            <w:left w:val="none" w:sz="0" w:space="0" w:color="auto"/>
            <w:bottom w:val="none" w:sz="0" w:space="0" w:color="auto"/>
            <w:right w:val="none" w:sz="0" w:space="0" w:color="auto"/>
          </w:divBdr>
        </w:div>
        <w:div w:id="1219784909">
          <w:marLeft w:val="0"/>
          <w:marRight w:val="0"/>
          <w:marTop w:val="0"/>
          <w:marBottom w:val="0"/>
          <w:divBdr>
            <w:top w:val="none" w:sz="0" w:space="0" w:color="auto"/>
            <w:left w:val="none" w:sz="0" w:space="0" w:color="auto"/>
            <w:bottom w:val="none" w:sz="0" w:space="0" w:color="auto"/>
            <w:right w:val="none" w:sz="0" w:space="0" w:color="auto"/>
          </w:divBdr>
        </w:div>
        <w:div w:id="153255162">
          <w:marLeft w:val="0"/>
          <w:marRight w:val="0"/>
          <w:marTop w:val="0"/>
          <w:marBottom w:val="0"/>
          <w:divBdr>
            <w:top w:val="none" w:sz="0" w:space="0" w:color="auto"/>
            <w:left w:val="none" w:sz="0" w:space="0" w:color="auto"/>
            <w:bottom w:val="none" w:sz="0" w:space="0" w:color="auto"/>
            <w:right w:val="none" w:sz="0" w:space="0" w:color="auto"/>
          </w:divBdr>
        </w:div>
        <w:div w:id="825053373">
          <w:marLeft w:val="0"/>
          <w:marRight w:val="0"/>
          <w:marTop w:val="0"/>
          <w:marBottom w:val="0"/>
          <w:divBdr>
            <w:top w:val="none" w:sz="0" w:space="0" w:color="auto"/>
            <w:left w:val="none" w:sz="0" w:space="0" w:color="auto"/>
            <w:bottom w:val="none" w:sz="0" w:space="0" w:color="auto"/>
            <w:right w:val="none" w:sz="0" w:space="0" w:color="auto"/>
          </w:divBdr>
        </w:div>
        <w:div w:id="2086297992">
          <w:marLeft w:val="0"/>
          <w:marRight w:val="0"/>
          <w:marTop w:val="0"/>
          <w:marBottom w:val="0"/>
          <w:divBdr>
            <w:top w:val="none" w:sz="0" w:space="0" w:color="auto"/>
            <w:left w:val="none" w:sz="0" w:space="0" w:color="auto"/>
            <w:bottom w:val="none" w:sz="0" w:space="0" w:color="auto"/>
            <w:right w:val="none" w:sz="0" w:space="0" w:color="auto"/>
          </w:divBdr>
        </w:div>
        <w:div w:id="1031151025">
          <w:marLeft w:val="0"/>
          <w:marRight w:val="0"/>
          <w:marTop w:val="0"/>
          <w:marBottom w:val="0"/>
          <w:divBdr>
            <w:top w:val="none" w:sz="0" w:space="0" w:color="auto"/>
            <w:left w:val="none" w:sz="0" w:space="0" w:color="auto"/>
            <w:bottom w:val="none" w:sz="0" w:space="0" w:color="auto"/>
            <w:right w:val="none" w:sz="0" w:space="0" w:color="auto"/>
          </w:divBdr>
        </w:div>
        <w:div w:id="577448909">
          <w:marLeft w:val="0"/>
          <w:marRight w:val="0"/>
          <w:marTop w:val="0"/>
          <w:marBottom w:val="0"/>
          <w:divBdr>
            <w:top w:val="none" w:sz="0" w:space="0" w:color="auto"/>
            <w:left w:val="none" w:sz="0" w:space="0" w:color="auto"/>
            <w:bottom w:val="none" w:sz="0" w:space="0" w:color="auto"/>
            <w:right w:val="none" w:sz="0" w:space="0" w:color="auto"/>
          </w:divBdr>
        </w:div>
        <w:div w:id="1950429250">
          <w:marLeft w:val="0"/>
          <w:marRight w:val="0"/>
          <w:marTop w:val="0"/>
          <w:marBottom w:val="0"/>
          <w:divBdr>
            <w:top w:val="none" w:sz="0" w:space="0" w:color="auto"/>
            <w:left w:val="none" w:sz="0" w:space="0" w:color="auto"/>
            <w:bottom w:val="none" w:sz="0" w:space="0" w:color="auto"/>
            <w:right w:val="none" w:sz="0" w:space="0" w:color="auto"/>
          </w:divBdr>
        </w:div>
        <w:div w:id="1493135695">
          <w:marLeft w:val="0"/>
          <w:marRight w:val="0"/>
          <w:marTop w:val="0"/>
          <w:marBottom w:val="0"/>
          <w:divBdr>
            <w:top w:val="none" w:sz="0" w:space="0" w:color="auto"/>
            <w:left w:val="none" w:sz="0" w:space="0" w:color="auto"/>
            <w:bottom w:val="none" w:sz="0" w:space="0" w:color="auto"/>
            <w:right w:val="none" w:sz="0" w:space="0" w:color="auto"/>
          </w:divBdr>
        </w:div>
        <w:div w:id="2090342169">
          <w:marLeft w:val="0"/>
          <w:marRight w:val="0"/>
          <w:marTop w:val="0"/>
          <w:marBottom w:val="0"/>
          <w:divBdr>
            <w:top w:val="none" w:sz="0" w:space="0" w:color="auto"/>
            <w:left w:val="none" w:sz="0" w:space="0" w:color="auto"/>
            <w:bottom w:val="none" w:sz="0" w:space="0" w:color="auto"/>
            <w:right w:val="none" w:sz="0" w:space="0" w:color="auto"/>
          </w:divBdr>
        </w:div>
        <w:div w:id="747072236">
          <w:marLeft w:val="0"/>
          <w:marRight w:val="0"/>
          <w:marTop w:val="0"/>
          <w:marBottom w:val="0"/>
          <w:divBdr>
            <w:top w:val="none" w:sz="0" w:space="0" w:color="auto"/>
            <w:left w:val="none" w:sz="0" w:space="0" w:color="auto"/>
            <w:bottom w:val="none" w:sz="0" w:space="0" w:color="auto"/>
            <w:right w:val="none" w:sz="0" w:space="0" w:color="auto"/>
          </w:divBdr>
        </w:div>
        <w:div w:id="2132942331">
          <w:marLeft w:val="0"/>
          <w:marRight w:val="0"/>
          <w:marTop w:val="0"/>
          <w:marBottom w:val="0"/>
          <w:divBdr>
            <w:top w:val="none" w:sz="0" w:space="0" w:color="auto"/>
            <w:left w:val="none" w:sz="0" w:space="0" w:color="auto"/>
            <w:bottom w:val="none" w:sz="0" w:space="0" w:color="auto"/>
            <w:right w:val="none" w:sz="0" w:space="0" w:color="auto"/>
          </w:divBdr>
        </w:div>
        <w:div w:id="682558985">
          <w:marLeft w:val="0"/>
          <w:marRight w:val="0"/>
          <w:marTop w:val="0"/>
          <w:marBottom w:val="0"/>
          <w:divBdr>
            <w:top w:val="none" w:sz="0" w:space="0" w:color="auto"/>
            <w:left w:val="none" w:sz="0" w:space="0" w:color="auto"/>
            <w:bottom w:val="none" w:sz="0" w:space="0" w:color="auto"/>
            <w:right w:val="none" w:sz="0" w:space="0" w:color="auto"/>
          </w:divBdr>
        </w:div>
      </w:divsChild>
    </w:div>
    <w:div w:id="353844228">
      <w:bodyDiv w:val="1"/>
      <w:marLeft w:val="0"/>
      <w:marRight w:val="0"/>
      <w:marTop w:val="0"/>
      <w:marBottom w:val="0"/>
      <w:divBdr>
        <w:top w:val="none" w:sz="0" w:space="0" w:color="auto"/>
        <w:left w:val="none" w:sz="0" w:space="0" w:color="auto"/>
        <w:bottom w:val="none" w:sz="0" w:space="0" w:color="auto"/>
        <w:right w:val="none" w:sz="0" w:space="0" w:color="auto"/>
      </w:divBdr>
    </w:div>
    <w:div w:id="410156911">
      <w:bodyDiv w:val="1"/>
      <w:marLeft w:val="0"/>
      <w:marRight w:val="0"/>
      <w:marTop w:val="0"/>
      <w:marBottom w:val="0"/>
      <w:divBdr>
        <w:top w:val="none" w:sz="0" w:space="0" w:color="auto"/>
        <w:left w:val="none" w:sz="0" w:space="0" w:color="auto"/>
        <w:bottom w:val="none" w:sz="0" w:space="0" w:color="auto"/>
        <w:right w:val="none" w:sz="0" w:space="0" w:color="auto"/>
      </w:divBdr>
      <w:divsChild>
        <w:div w:id="1522167055">
          <w:marLeft w:val="0"/>
          <w:marRight w:val="0"/>
          <w:marTop w:val="0"/>
          <w:marBottom w:val="0"/>
          <w:divBdr>
            <w:top w:val="none" w:sz="0" w:space="0" w:color="auto"/>
            <w:left w:val="none" w:sz="0" w:space="0" w:color="auto"/>
            <w:bottom w:val="none" w:sz="0" w:space="0" w:color="auto"/>
            <w:right w:val="none" w:sz="0" w:space="0" w:color="auto"/>
          </w:divBdr>
        </w:div>
        <w:div w:id="160123815">
          <w:marLeft w:val="0"/>
          <w:marRight w:val="0"/>
          <w:marTop w:val="0"/>
          <w:marBottom w:val="0"/>
          <w:divBdr>
            <w:top w:val="none" w:sz="0" w:space="0" w:color="auto"/>
            <w:left w:val="none" w:sz="0" w:space="0" w:color="auto"/>
            <w:bottom w:val="none" w:sz="0" w:space="0" w:color="auto"/>
            <w:right w:val="none" w:sz="0" w:space="0" w:color="auto"/>
          </w:divBdr>
        </w:div>
        <w:div w:id="1884749999">
          <w:marLeft w:val="0"/>
          <w:marRight w:val="0"/>
          <w:marTop w:val="0"/>
          <w:marBottom w:val="0"/>
          <w:divBdr>
            <w:top w:val="none" w:sz="0" w:space="0" w:color="auto"/>
            <w:left w:val="none" w:sz="0" w:space="0" w:color="auto"/>
            <w:bottom w:val="none" w:sz="0" w:space="0" w:color="auto"/>
            <w:right w:val="none" w:sz="0" w:space="0" w:color="auto"/>
          </w:divBdr>
        </w:div>
        <w:div w:id="1099104549">
          <w:marLeft w:val="0"/>
          <w:marRight w:val="0"/>
          <w:marTop w:val="0"/>
          <w:marBottom w:val="0"/>
          <w:divBdr>
            <w:top w:val="none" w:sz="0" w:space="0" w:color="auto"/>
            <w:left w:val="none" w:sz="0" w:space="0" w:color="auto"/>
            <w:bottom w:val="none" w:sz="0" w:space="0" w:color="auto"/>
            <w:right w:val="none" w:sz="0" w:space="0" w:color="auto"/>
          </w:divBdr>
        </w:div>
        <w:div w:id="2129230738">
          <w:marLeft w:val="0"/>
          <w:marRight w:val="0"/>
          <w:marTop w:val="0"/>
          <w:marBottom w:val="0"/>
          <w:divBdr>
            <w:top w:val="none" w:sz="0" w:space="0" w:color="auto"/>
            <w:left w:val="none" w:sz="0" w:space="0" w:color="auto"/>
            <w:bottom w:val="none" w:sz="0" w:space="0" w:color="auto"/>
            <w:right w:val="none" w:sz="0" w:space="0" w:color="auto"/>
          </w:divBdr>
        </w:div>
        <w:div w:id="997341029">
          <w:marLeft w:val="0"/>
          <w:marRight w:val="0"/>
          <w:marTop w:val="0"/>
          <w:marBottom w:val="0"/>
          <w:divBdr>
            <w:top w:val="none" w:sz="0" w:space="0" w:color="auto"/>
            <w:left w:val="none" w:sz="0" w:space="0" w:color="auto"/>
            <w:bottom w:val="none" w:sz="0" w:space="0" w:color="auto"/>
            <w:right w:val="none" w:sz="0" w:space="0" w:color="auto"/>
          </w:divBdr>
        </w:div>
        <w:div w:id="658584009">
          <w:marLeft w:val="0"/>
          <w:marRight w:val="0"/>
          <w:marTop w:val="0"/>
          <w:marBottom w:val="0"/>
          <w:divBdr>
            <w:top w:val="none" w:sz="0" w:space="0" w:color="auto"/>
            <w:left w:val="none" w:sz="0" w:space="0" w:color="auto"/>
            <w:bottom w:val="none" w:sz="0" w:space="0" w:color="auto"/>
            <w:right w:val="none" w:sz="0" w:space="0" w:color="auto"/>
          </w:divBdr>
        </w:div>
        <w:div w:id="2069064865">
          <w:marLeft w:val="0"/>
          <w:marRight w:val="0"/>
          <w:marTop w:val="0"/>
          <w:marBottom w:val="0"/>
          <w:divBdr>
            <w:top w:val="none" w:sz="0" w:space="0" w:color="auto"/>
            <w:left w:val="none" w:sz="0" w:space="0" w:color="auto"/>
            <w:bottom w:val="none" w:sz="0" w:space="0" w:color="auto"/>
            <w:right w:val="none" w:sz="0" w:space="0" w:color="auto"/>
          </w:divBdr>
        </w:div>
        <w:div w:id="2029330623">
          <w:marLeft w:val="0"/>
          <w:marRight w:val="0"/>
          <w:marTop w:val="0"/>
          <w:marBottom w:val="0"/>
          <w:divBdr>
            <w:top w:val="none" w:sz="0" w:space="0" w:color="auto"/>
            <w:left w:val="none" w:sz="0" w:space="0" w:color="auto"/>
            <w:bottom w:val="none" w:sz="0" w:space="0" w:color="auto"/>
            <w:right w:val="none" w:sz="0" w:space="0" w:color="auto"/>
          </w:divBdr>
        </w:div>
        <w:div w:id="1431195699">
          <w:marLeft w:val="0"/>
          <w:marRight w:val="0"/>
          <w:marTop w:val="0"/>
          <w:marBottom w:val="0"/>
          <w:divBdr>
            <w:top w:val="none" w:sz="0" w:space="0" w:color="auto"/>
            <w:left w:val="none" w:sz="0" w:space="0" w:color="auto"/>
            <w:bottom w:val="none" w:sz="0" w:space="0" w:color="auto"/>
            <w:right w:val="none" w:sz="0" w:space="0" w:color="auto"/>
          </w:divBdr>
        </w:div>
        <w:div w:id="1469859023">
          <w:marLeft w:val="0"/>
          <w:marRight w:val="0"/>
          <w:marTop w:val="0"/>
          <w:marBottom w:val="0"/>
          <w:divBdr>
            <w:top w:val="none" w:sz="0" w:space="0" w:color="auto"/>
            <w:left w:val="none" w:sz="0" w:space="0" w:color="auto"/>
            <w:bottom w:val="none" w:sz="0" w:space="0" w:color="auto"/>
            <w:right w:val="none" w:sz="0" w:space="0" w:color="auto"/>
          </w:divBdr>
        </w:div>
        <w:div w:id="1344627156">
          <w:marLeft w:val="0"/>
          <w:marRight w:val="0"/>
          <w:marTop w:val="0"/>
          <w:marBottom w:val="0"/>
          <w:divBdr>
            <w:top w:val="none" w:sz="0" w:space="0" w:color="auto"/>
            <w:left w:val="none" w:sz="0" w:space="0" w:color="auto"/>
            <w:bottom w:val="none" w:sz="0" w:space="0" w:color="auto"/>
            <w:right w:val="none" w:sz="0" w:space="0" w:color="auto"/>
          </w:divBdr>
        </w:div>
        <w:div w:id="767045387">
          <w:marLeft w:val="0"/>
          <w:marRight w:val="0"/>
          <w:marTop w:val="0"/>
          <w:marBottom w:val="0"/>
          <w:divBdr>
            <w:top w:val="none" w:sz="0" w:space="0" w:color="auto"/>
            <w:left w:val="none" w:sz="0" w:space="0" w:color="auto"/>
            <w:bottom w:val="none" w:sz="0" w:space="0" w:color="auto"/>
            <w:right w:val="none" w:sz="0" w:space="0" w:color="auto"/>
          </w:divBdr>
        </w:div>
        <w:div w:id="1016540871">
          <w:marLeft w:val="0"/>
          <w:marRight w:val="0"/>
          <w:marTop w:val="0"/>
          <w:marBottom w:val="0"/>
          <w:divBdr>
            <w:top w:val="none" w:sz="0" w:space="0" w:color="auto"/>
            <w:left w:val="none" w:sz="0" w:space="0" w:color="auto"/>
            <w:bottom w:val="none" w:sz="0" w:space="0" w:color="auto"/>
            <w:right w:val="none" w:sz="0" w:space="0" w:color="auto"/>
          </w:divBdr>
        </w:div>
      </w:divsChild>
    </w:div>
    <w:div w:id="414668526">
      <w:bodyDiv w:val="1"/>
      <w:marLeft w:val="0"/>
      <w:marRight w:val="0"/>
      <w:marTop w:val="0"/>
      <w:marBottom w:val="0"/>
      <w:divBdr>
        <w:top w:val="none" w:sz="0" w:space="0" w:color="auto"/>
        <w:left w:val="none" w:sz="0" w:space="0" w:color="auto"/>
        <w:bottom w:val="none" w:sz="0" w:space="0" w:color="auto"/>
        <w:right w:val="none" w:sz="0" w:space="0" w:color="auto"/>
      </w:divBdr>
      <w:divsChild>
        <w:div w:id="679160402">
          <w:marLeft w:val="0"/>
          <w:marRight w:val="0"/>
          <w:marTop w:val="0"/>
          <w:marBottom w:val="0"/>
          <w:divBdr>
            <w:top w:val="none" w:sz="0" w:space="0" w:color="auto"/>
            <w:left w:val="none" w:sz="0" w:space="0" w:color="auto"/>
            <w:bottom w:val="none" w:sz="0" w:space="0" w:color="auto"/>
            <w:right w:val="none" w:sz="0" w:space="0" w:color="auto"/>
          </w:divBdr>
        </w:div>
        <w:div w:id="609973754">
          <w:marLeft w:val="0"/>
          <w:marRight w:val="0"/>
          <w:marTop w:val="0"/>
          <w:marBottom w:val="0"/>
          <w:divBdr>
            <w:top w:val="none" w:sz="0" w:space="0" w:color="auto"/>
            <w:left w:val="none" w:sz="0" w:space="0" w:color="auto"/>
            <w:bottom w:val="none" w:sz="0" w:space="0" w:color="auto"/>
            <w:right w:val="none" w:sz="0" w:space="0" w:color="auto"/>
          </w:divBdr>
        </w:div>
        <w:div w:id="626861251">
          <w:marLeft w:val="0"/>
          <w:marRight w:val="0"/>
          <w:marTop w:val="0"/>
          <w:marBottom w:val="0"/>
          <w:divBdr>
            <w:top w:val="none" w:sz="0" w:space="0" w:color="auto"/>
            <w:left w:val="none" w:sz="0" w:space="0" w:color="auto"/>
            <w:bottom w:val="none" w:sz="0" w:space="0" w:color="auto"/>
            <w:right w:val="none" w:sz="0" w:space="0" w:color="auto"/>
          </w:divBdr>
        </w:div>
        <w:div w:id="1363288293">
          <w:marLeft w:val="0"/>
          <w:marRight w:val="0"/>
          <w:marTop w:val="0"/>
          <w:marBottom w:val="0"/>
          <w:divBdr>
            <w:top w:val="none" w:sz="0" w:space="0" w:color="auto"/>
            <w:left w:val="none" w:sz="0" w:space="0" w:color="auto"/>
            <w:bottom w:val="none" w:sz="0" w:space="0" w:color="auto"/>
            <w:right w:val="none" w:sz="0" w:space="0" w:color="auto"/>
          </w:divBdr>
        </w:div>
        <w:div w:id="1887058279">
          <w:marLeft w:val="0"/>
          <w:marRight w:val="0"/>
          <w:marTop w:val="0"/>
          <w:marBottom w:val="0"/>
          <w:divBdr>
            <w:top w:val="none" w:sz="0" w:space="0" w:color="auto"/>
            <w:left w:val="none" w:sz="0" w:space="0" w:color="auto"/>
            <w:bottom w:val="none" w:sz="0" w:space="0" w:color="auto"/>
            <w:right w:val="none" w:sz="0" w:space="0" w:color="auto"/>
          </w:divBdr>
        </w:div>
        <w:div w:id="840579780">
          <w:marLeft w:val="0"/>
          <w:marRight w:val="0"/>
          <w:marTop w:val="0"/>
          <w:marBottom w:val="0"/>
          <w:divBdr>
            <w:top w:val="none" w:sz="0" w:space="0" w:color="auto"/>
            <w:left w:val="none" w:sz="0" w:space="0" w:color="auto"/>
            <w:bottom w:val="none" w:sz="0" w:space="0" w:color="auto"/>
            <w:right w:val="none" w:sz="0" w:space="0" w:color="auto"/>
          </w:divBdr>
        </w:div>
        <w:div w:id="357976040">
          <w:marLeft w:val="0"/>
          <w:marRight w:val="0"/>
          <w:marTop w:val="0"/>
          <w:marBottom w:val="0"/>
          <w:divBdr>
            <w:top w:val="none" w:sz="0" w:space="0" w:color="auto"/>
            <w:left w:val="none" w:sz="0" w:space="0" w:color="auto"/>
            <w:bottom w:val="none" w:sz="0" w:space="0" w:color="auto"/>
            <w:right w:val="none" w:sz="0" w:space="0" w:color="auto"/>
          </w:divBdr>
        </w:div>
        <w:div w:id="450589236">
          <w:marLeft w:val="0"/>
          <w:marRight w:val="0"/>
          <w:marTop w:val="0"/>
          <w:marBottom w:val="0"/>
          <w:divBdr>
            <w:top w:val="none" w:sz="0" w:space="0" w:color="auto"/>
            <w:left w:val="none" w:sz="0" w:space="0" w:color="auto"/>
            <w:bottom w:val="none" w:sz="0" w:space="0" w:color="auto"/>
            <w:right w:val="none" w:sz="0" w:space="0" w:color="auto"/>
          </w:divBdr>
        </w:div>
        <w:div w:id="1743211753">
          <w:marLeft w:val="0"/>
          <w:marRight w:val="0"/>
          <w:marTop w:val="0"/>
          <w:marBottom w:val="0"/>
          <w:divBdr>
            <w:top w:val="none" w:sz="0" w:space="0" w:color="auto"/>
            <w:left w:val="none" w:sz="0" w:space="0" w:color="auto"/>
            <w:bottom w:val="none" w:sz="0" w:space="0" w:color="auto"/>
            <w:right w:val="none" w:sz="0" w:space="0" w:color="auto"/>
          </w:divBdr>
        </w:div>
      </w:divsChild>
    </w:div>
    <w:div w:id="439763973">
      <w:bodyDiv w:val="1"/>
      <w:marLeft w:val="0"/>
      <w:marRight w:val="0"/>
      <w:marTop w:val="0"/>
      <w:marBottom w:val="0"/>
      <w:divBdr>
        <w:top w:val="none" w:sz="0" w:space="0" w:color="auto"/>
        <w:left w:val="none" w:sz="0" w:space="0" w:color="auto"/>
        <w:bottom w:val="none" w:sz="0" w:space="0" w:color="auto"/>
        <w:right w:val="none" w:sz="0" w:space="0" w:color="auto"/>
      </w:divBdr>
      <w:divsChild>
        <w:div w:id="89393668">
          <w:marLeft w:val="0"/>
          <w:marRight w:val="0"/>
          <w:marTop w:val="0"/>
          <w:marBottom w:val="0"/>
          <w:divBdr>
            <w:top w:val="none" w:sz="0" w:space="0" w:color="auto"/>
            <w:left w:val="none" w:sz="0" w:space="0" w:color="auto"/>
            <w:bottom w:val="none" w:sz="0" w:space="0" w:color="auto"/>
            <w:right w:val="none" w:sz="0" w:space="0" w:color="auto"/>
          </w:divBdr>
        </w:div>
        <w:div w:id="898321722">
          <w:marLeft w:val="0"/>
          <w:marRight w:val="0"/>
          <w:marTop w:val="0"/>
          <w:marBottom w:val="0"/>
          <w:divBdr>
            <w:top w:val="none" w:sz="0" w:space="0" w:color="auto"/>
            <w:left w:val="none" w:sz="0" w:space="0" w:color="auto"/>
            <w:bottom w:val="none" w:sz="0" w:space="0" w:color="auto"/>
            <w:right w:val="none" w:sz="0" w:space="0" w:color="auto"/>
          </w:divBdr>
        </w:div>
        <w:div w:id="1494878352">
          <w:marLeft w:val="0"/>
          <w:marRight w:val="0"/>
          <w:marTop w:val="0"/>
          <w:marBottom w:val="0"/>
          <w:divBdr>
            <w:top w:val="none" w:sz="0" w:space="0" w:color="auto"/>
            <w:left w:val="none" w:sz="0" w:space="0" w:color="auto"/>
            <w:bottom w:val="none" w:sz="0" w:space="0" w:color="auto"/>
            <w:right w:val="none" w:sz="0" w:space="0" w:color="auto"/>
          </w:divBdr>
        </w:div>
        <w:div w:id="294990261">
          <w:marLeft w:val="0"/>
          <w:marRight w:val="0"/>
          <w:marTop w:val="0"/>
          <w:marBottom w:val="0"/>
          <w:divBdr>
            <w:top w:val="none" w:sz="0" w:space="0" w:color="auto"/>
            <w:left w:val="none" w:sz="0" w:space="0" w:color="auto"/>
            <w:bottom w:val="none" w:sz="0" w:space="0" w:color="auto"/>
            <w:right w:val="none" w:sz="0" w:space="0" w:color="auto"/>
          </w:divBdr>
        </w:div>
        <w:div w:id="45642172">
          <w:marLeft w:val="0"/>
          <w:marRight w:val="0"/>
          <w:marTop w:val="0"/>
          <w:marBottom w:val="0"/>
          <w:divBdr>
            <w:top w:val="none" w:sz="0" w:space="0" w:color="auto"/>
            <w:left w:val="none" w:sz="0" w:space="0" w:color="auto"/>
            <w:bottom w:val="none" w:sz="0" w:space="0" w:color="auto"/>
            <w:right w:val="none" w:sz="0" w:space="0" w:color="auto"/>
          </w:divBdr>
        </w:div>
        <w:div w:id="1361083877">
          <w:marLeft w:val="0"/>
          <w:marRight w:val="0"/>
          <w:marTop w:val="0"/>
          <w:marBottom w:val="0"/>
          <w:divBdr>
            <w:top w:val="none" w:sz="0" w:space="0" w:color="auto"/>
            <w:left w:val="none" w:sz="0" w:space="0" w:color="auto"/>
            <w:bottom w:val="none" w:sz="0" w:space="0" w:color="auto"/>
            <w:right w:val="none" w:sz="0" w:space="0" w:color="auto"/>
          </w:divBdr>
        </w:div>
        <w:div w:id="1429697982">
          <w:marLeft w:val="0"/>
          <w:marRight w:val="0"/>
          <w:marTop w:val="0"/>
          <w:marBottom w:val="0"/>
          <w:divBdr>
            <w:top w:val="none" w:sz="0" w:space="0" w:color="auto"/>
            <w:left w:val="none" w:sz="0" w:space="0" w:color="auto"/>
            <w:bottom w:val="none" w:sz="0" w:space="0" w:color="auto"/>
            <w:right w:val="none" w:sz="0" w:space="0" w:color="auto"/>
          </w:divBdr>
        </w:div>
      </w:divsChild>
    </w:div>
    <w:div w:id="455175217">
      <w:bodyDiv w:val="1"/>
      <w:marLeft w:val="0"/>
      <w:marRight w:val="0"/>
      <w:marTop w:val="0"/>
      <w:marBottom w:val="0"/>
      <w:divBdr>
        <w:top w:val="none" w:sz="0" w:space="0" w:color="auto"/>
        <w:left w:val="none" w:sz="0" w:space="0" w:color="auto"/>
        <w:bottom w:val="none" w:sz="0" w:space="0" w:color="auto"/>
        <w:right w:val="none" w:sz="0" w:space="0" w:color="auto"/>
      </w:divBdr>
      <w:divsChild>
        <w:div w:id="2074503419">
          <w:marLeft w:val="0"/>
          <w:marRight w:val="0"/>
          <w:marTop w:val="0"/>
          <w:marBottom w:val="0"/>
          <w:divBdr>
            <w:top w:val="none" w:sz="0" w:space="0" w:color="auto"/>
            <w:left w:val="none" w:sz="0" w:space="0" w:color="auto"/>
            <w:bottom w:val="none" w:sz="0" w:space="0" w:color="auto"/>
            <w:right w:val="none" w:sz="0" w:space="0" w:color="auto"/>
          </w:divBdr>
        </w:div>
        <w:div w:id="441464453">
          <w:marLeft w:val="0"/>
          <w:marRight w:val="0"/>
          <w:marTop w:val="0"/>
          <w:marBottom w:val="0"/>
          <w:divBdr>
            <w:top w:val="none" w:sz="0" w:space="0" w:color="auto"/>
            <w:left w:val="none" w:sz="0" w:space="0" w:color="auto"/>
            <w:bottom w:val="none" w:sz="0" w:space="0" w:color="auto"/>
            <w:right w:val="none" w:sz="0" w:space="0" w:color="auto"/>
          </w:divBdr>
        </w:div>
        <w:div w:id="577011376">
          <w:marLeft w:val="0"/>
          <w:marRight w:val="0"/>
          <w:marTop w:val="0"/>
          <w:marBottom w:val="0"/>
          <w:divBdr>
            <w:top w:val="none" w:sz="0" w:space="0" w:color="auto"/>
            <w:left w:val="none" w:sz="0" w:space="0" w:color="auto"/>
            <w:bottom w:val="none" w:sz="0" w:space="0" w:color="auto"/>
            <w:right w:val="none" w:sz="0" w:space="0" w:color="auto"/>
          </w:divBdr>
        </w:div>
        <w:div w:id="1529220977">
          <w:marLeft w:val="0"/>
          <w:marRight w:val="0"/>
          <w:marTop w:val="0"/>
          <w:marBottom w:val="0"/>
          <w:divBdr>
            <w:top w:val="none" w:sz="0" w:space="0" w:color="auto"/>
            <w:left w:val="none" w:sz="0" w:space="0" w:color="auto"/>
            <w:bottom w:val="none" w:sz="0" w:space="0" w:color="auto"/>
            <w:right w:val="none" w:sz="0" w:space="0" w:color="auto"/>
          </w:divBdr>
        </w:div>
        <w:div w:id="1971130243">
          <w:marLeft w:val="0"/>
          <w:marRight w:val="0"/>
          <w:marTop w:val="0"/>
          <w:marBottom w:val="0"/>
          <w:divBdr>
            <w:top w:val="none" w:sz="0" w:space="0" w:color="auto"/>
            <w:left w:val="none" w:sz="0" w:space="0" w:color="auto"/>
            <w:bottom w:val="none" w:sz="0" w:space="0" w:color="auto"/>
            <w:right w:val="none" w:sz="0" w:space="0" w:color="auto"/>
          </w:divBdr>
        </w:div>
        <w:div w:id="593975488">
          <w:marLeft w:val="0"/>
          <w:marRight w:val="0"/>
          <w:marTop w:val="0"/>
          <w:marBottom w:val="0"/>
          <w:divBdr>
            <w:top w:val="none" w:sz="0" w:space="0" w:color="auto"/>
            <w:left w:val="none" w:sz="0" w:space="0" w:color="auto"/>
            <w:bottom w:val="none" w:sz="0" w:space="0" w:color="auto"/>
            <w:right w:val="none" w:sz="0" w:space="0" w:color="auto"/>
          </w:divBdr>
        </w:div>
        <w:div w:id="1720662767">
          <w:marLeft w:val="0"/>
          <w:marRight w:val="0"/>
          <w:marTop w:val="0"/>
          <w:marBottom w:val="0"/>
          <w:divBdr>
            <w:top w:val="none" w:sz="0" w:space="0" w:color="auto"/>
            <w:left w:val="none" w:sz="0" w:space="0" w:color="auto"/>
            <w:bottom w:val="none" w:sz="0" w:space="0" w:color="auto"/>
            <w:right w:val="none" w:sz="0" w:space="0" w:color="auto"/>
          </w:divBdr>
        </w:div>
        <w:div w:id="2137947299">
          <w:marLeft w:val="0"/>
          <w:marRight w:val="0"/>
          <w:marTop w:val="0"/>
          <w:marBottom w:val="0"/>
          <w:divBdr>
            <w:top w:val="none" w:sz="0" w:space="0" w:color="auto"/>
            <w:left w:val="none" w:sz="0" w:space="0" w:color="auto"/>
            <w:bottom w:val="none" w:sz="0" w:space="0" w:color="auto"/>
            <w:right w:val="none" w:sz="0" w:space="0" w:color="auto"/>
          </w:divBdr>
        </w:div>
        <w:div w:id="609778028">
          <w:marLeft w:val="0"/>
          <w:marRight w:val="0"/>
          <w:marTop w:val="0"/>
          <w:marBottom w:val="0"/>
          <w:divBdr>
            <w:top w:val="none" w:sz="0" w:space="0" w:color="auto"/>
            <w:left w:val="none" w:sz="0" w:space="0" w:color="auto"/>
            <w:bottom w:val="none" w:sz="0" w:space="0" w:color="auto"/>
            <w:right w:val="none" w:sz="0" w:space="0" w:color="auto"/>
          </w:divBdr>
        </w:div>
        <w:div w:id="1530531593">
          <w:marLeft w:val="0"/>
          <w:marRight w:val="0"/>
          <w:marTop w:val="0"/>
          <w:marBottom w:val="0"/>
          <w:divBdr>
            <w:top w:val="none" w:sz="0" w:space="0" w:color="auto"/>
            <w:left w:val="none" w:sz="0" w:space="0" w:color="auto"/>
            <w:bottom w:val="none" w:sz="0" w:space="0" w:color="auto"/>
            <w:right w:val="none" w:sz="0" w:space="0" w:color="auto"/>
          </w:divBdr>
        </w:div>
        <w:div w:id="1642223590">
          <w:marLeft w:val="0"/>
          <w:marRight w:val="0"/>
          <w:marTop w:val="0"/>
          <w:marBottom w:val="0"/>
          <w:divBdr>
            <w:top w:val="none" w:sz="0" w:space="0" w:color="auto"/>
            <w:left w:val="none" w:sz="0" w:space="0" w:color="auto"/>
            <w:bottom w:val="none" w:sz="0" w:space="0" w:color="auto"/>
            <w:right w:val="none" w:sz="0" w:space="0" w:color="auto"/>
          </w:divBdr>
        </w:div>
        <w:div w:id="639723400">
          <w:marLeft w:val="0"/>
          <w:marRight w:val="0"/>
          <w:marTop w:val="0"/>
          <w:marBottom w:val="0"/>
          <w:divBdr>
            <w:top w:val="none" w:sz="0" w:space="0" w:color="auto"/>
            <w:left w:val="none" w:sz="0" w:space="0" w:color="auto"/>
            <w:bottom w:val="none" w:sz="0" w:space="0" w:color="auto"/>
            <w:right w:val="none" w:sz="0" w:space="0" w:color="auto"/>
          </w:divBdr>
        </w:div>
        <w:div w:id="2045128675">
          <w:marLeft w:val="0"/>
          <w:marRight w:val="0"/>
          <w:marTop w:val="0"/>
          <w:marBottom w:val="0"/>
          <w:divBdr>
            <w:top w:val="none" w:sz="0" w:space="0" w:color="auto"/>
            <w:left w:val="none" w:sz="0" w:space="0" w:color="auto"/>
            <w:bottom w:val="none" w:sz="0" w:space="0" w:color="auto"/>
            <w:right w:val="none" w:sz="0" w:space="0" w:color="auto"/>
          </w:divBdr>
        </w:div>
        <w:div w:id="848565558">
          <w:marLeft w:val="0"/>
          <w:marRight w:val="0"/>
          <w:marTop w:val="0"/>
          <w:marBottom w:val="0"/>
          <w:divBdr>
            <w:top w:val="none" w:sz="0" w:space="0" w:color="auto"/>
            <w:left w:val="none" w:sz="0" w:space="0" w:color="auto"/>
            <w:bottom w:val="none" w:sz="0" w:space="0" w:color="auto"/>
            <w:right w:val="none" w:sz="0" w:space="0" w:color="auto"/>
          </w:divBdr>
        </w:div>
        <w:div w:id="1210335187">
          <w:marLeft w:val="0"/>
          <w:marRight w:val="0"/>
          <w:marTop w:val="0"/>
          <w:marBottom w:val="0"/>
          <w:divBdr>
            <w:top w:val="none" w:sz="0" w:space="0" w:color="auto"/>
            <w:left w:val="none" w:sz="0" w:space="0" w:color="auto"/>
            <w:bottom w:val="none" w:sz="0" w:space="0" w:color="auto"/>
            <w:right w:val="none" w:sz="0" w:space="0" w:color="auto"/>
          </w:divBdr>
        </w:div>
      </w:divsChild>
    </w:div>
    <w:div w:id="465591380">
      <w:bodyDiv w:val="1"/>
      <w:marLeft w:val="0"/>
      <w:marRight w:val="0"/>
      <w:marTop w:val="0"/>
      <w:marBottom w:val="0"/>
      <w:divBdr>
        <w:top w:val="none" w:sz="0" w:space="0" w:color="auto"/>
        <w:left w:val="none" w:sz="0" w:space="0" w:color="auto"/>
        <w:bottom w:val="none" w:sz="0" w:space="0" w:color="auto"/>
        <w:right w:val="none" w:sz="0" w:space="0" w:color="auto"/>
      </w:divBdr>
      <w:divsChild>
        <w:div w:id="831797739">
          <w:marLeft w:val="0"/>
          <w:marRight w:val="0"/>
          <w:marTop w:val="0"/>
          <w:marBottom w:val="0"/>
          <w:divBdr>
            <w:top w:val="none" w:sz="0" w:space="0" w:color="auto"/>
            <w:left w:val="none" w:sz="0" w:space="0" w:color="auto"/>
            <w:bottom w:val="none" w:sz="0" w:space="0" w:color="auto"/>
            <w:right w:val="none" w:sz="0" w:space="0" w:color="auto"/>
          </w:divBdr>
        </w:div>
        <w:div w:id="1989748902">
          <w:marLeft w:val="0"/>
          <w:marRight w:val="0"/>
          <w:marTop w:val="0"/>
          <w:marBottom w:val="0"/>
          <w:divBdr>
            <w:top w:val="none" w:sz="0" w:space="0" w:color="auto"/>
            <w:left w:val="none" w:sz="0" w:space="0" w:color="auto"/>
            <w:bottom w:val="none" w:sz="0" w:space="0" w:color="auto"/>
            <w:right w:val="none" w:sz="0" w:space="0" w:color="auto"/>
          </w:divBdr>
        </w:div>
        <w:div w:id="139661980">
          <w:marLeft w:val="0"/>
          <w:marRight w:val="0"/>
          <w:marTop w:val="0"/>
          <w:marBottom w:val="0"/>
          <w:divBdr>
            <w:top w:val="none" w:sz="0" w:space="0" w:color="auto"/>
            <w:left w:val="none" w:sz="0" w:space="0" w:color="auto"/>
            <w:bottom w:val="none" w:sz="0" w:space="0" w:color="auto"/>
            <w:right w:val="none" w:sz="0" w:space="0" w:color="auto"/>
          </w:divBdr>
        </w:div>
        <w:div w:id="85615921">
          <w:marLeft w:val="0"/>
          <w:marRight w:val="0"/>
          <w:marTop w:val="0"/>
          <w:marBottom w:val="0"/>
          <w:divBdr>
            <w:top w:val="none" w:sz="0" w:space="0" w:color="auto"/>
            <w:left w:val="none" w:sz="0" w:space="0" w:color="auto"/>
            <w:bottom w:val="none" w:sz="0" w:space="0" w:color="auto"/>
            <w:right w:val="none" w:sz="0" w:space="0" w:color="auto"/>
          </w:divBdr>
        </w:div>
        <w:div w:id="704478434">
          <w:marLeft w:val="0"/>
          <w:marRight w:val="0"/>
          <w:marTop w:val="0"/>
          <w:marBottom w:val="0"/>
          <w:divBdr>
            <w:top w:val="none" w:sz="0" w:space="0" w:color="auto"/>
            <w:left w:val="none" w:sz="0" w:space="0" w:color="auto"/>
            <w:bottom w:val="none" w:sz="0" w:space="0" w:color="auto"/>
            <w:right w:val="none" w:sz="0" w:space="0" w:color="auto"/>
          </w:divBdr>
        </w:div>
        <w:div w:id="712535855">
          <w:marLeft w:val="0"/>
          <w:marRight w:val="0"/>
          <w:marTop w:val="0"/>
          <w:marBottom w:val="0"/>
          <w:divBdr>
            <w:top w:val="none" w:sz="0" w:space="0" w:color="auto"/>
            <w:left w:val="none" w:sz="0" w:space="0" w:color="auto"/>
            <w:bottom w:val="none" w:sz="0" w:space="0" w:color="auto"/>
            <w:right w:val="none" w:sz="0" w:space="0" w:color="auto"/>
          </w:divBdr>
        </w:div>
        <w:div w:id="313143519">
          <w:marLeft w:val="0"/>
          <w:marRight w:val="0"/>
          <w:marTop w:val="0"/>
          <w:marBottom w:val="0"/>
          <w:divBdr>
            <w:top w:val="none" w:sz="0" w:space="0" w:color="auto"/>
            <w:left w:val="none" w:sz="0" w:space="0" w:color="auto"/>
            <w:bottom w:val="none" w:sz="0" w:space="0" w:color="auto"/>
            <w:right w:val="none" w:sz="0" w:space="0" w:color="auto"/>
          </w:divBdr>
        </w:div>
        <w:div w:id="1896042100">
          <w:marLeft w:val="0"/>
          <w:marRight w:val="0"/>
          <w:marTop w:val="0"/>
          <w:marBottom w:val="0"/>
          <w:divBdr>
            <w:top w:val="none" w:sz="0" w:space="0" w:color="auto"/>
            <w:left w:val="none" w:sz="0" w:space="0" w:color="auto"/>
            <w:bottom w:val="none" w:sz="0" w:space="0" w:color="auto"/>
            <w:right w:val="none" w:sz="0" w:space="0" w:color="auto"/>
          </w:divBdr>
        </w:div>
        <w:div w:id="1486582172">
          <w:marLeft w:val="0"/>
          <w:marRight w:val="0"/>
          <w:marTop w:val="0"/>
          <w:marBottom w:val="0"/>
          <w:divBdr>
            <w:top w:val="none" w:sz="0" w:space="0" w:color="auto"/>
            <w:left w:val="none" w:sz="0" w:space="0" w:color="auto"/>
            <w:bottom w:val="none" w:sz="0" w:space="0" w:color="auto"/>
            <w:right w:val="none" w:sz="0" w:space="0" w:color="auto"/>
          </w:divBdr>
        </w:div>
        <w:div w:id="469638208">
          <w:marLeft w:val="0"/>
          <w:marRight w:val="0"/>
          <w:marTop w:val="0"/>
          <w:marBottom w:val="0"/>
          <w:divBdr>
            <w:top w:val="none" w:sz="0" w:space="0" w:color="auto"/>
            <w:left w:val="none" w:sz="0" w:space="0" w:color="auto"/>
            <w:bottom w:val="none" w:sz="0" w:space="0" w:color="auto"/>
            <w:right w:val="none" w:sz="0" w:space="0" w:color="auto"/>
          </w:divBdr>
        </w:div>
        <w:div w:id="1100679860">
          <w:marLeft w:val="0"/>
          <w:marRight w:val="0"/>
          <w:marTop w:val="0"/>
          <w:marBottom w:val="0"/>
          <w:divBdr>
            <w:top w:val="none" w:sz="0" w:space="0" w:color="auto"/>
            <w:left w:val="none" w:sz="0" w:space="0" w:color="auto"/>
            <w:bottom w:val="none" w:sz="0" w:space="0" w:color="auto"/>
            <w:right w:val="none" w:sz="0" w:space="0" w:color="auto"/>
          </w:divBdr>
        </w:div>
      </w:divsChild>
    </w:div>
    <w:div w:id="566384154">
      <w:bodyDiv w:val="1"/>
      <w:marLeft w:val="0"/>
      <w:marRight w:val="0"/>
      <w:marTop w:val="0"/>
      <w:marBottom w:val="0"/>
      <w:divBdr>
        <w:top w:val="none" w:sz="0" w:space="0" w:color="auto"/>
        <w:left w:val="none" w:sz="0" w:space="0" w:color="auto"/>
        <w:bottom w:val="none" w:sz="0" w:space="0" w:color="auto"/>
        <w:right w:val="none" w:sz="0" w:space="0" w:color="auto"/>
      </w:divBdr>
      <w:divsChild>
        <w:div w:id="1076131365">
          <w:marLeft w:val="0"/>
          <w:marRight w:val="0"/>
          <w:marTop w:val="0"/>
          <w:marBottom w:val="0"/>
          <w:divBdr>
            <w:top w:val="none" w:sz="0" w:space="0" w:color="auto"/>
            <w:left w:val="none" w:sz="0" w:space="0" w:color="auto"/>
            <w:bottom w:val="none" w:sz="0" w:space="0" w:color="auto"/>
            <w:right w:val="none" w:sz="0" w:space="0" w:color="auto"/>
          </w:divBdr>
        </w:div>
        <w:div w:id="606231199">
          <w:marLeft w:val="0"/>
          <w:marRight w:val="0"/>
          <w:marTop w:val="0"/>
          <w:marBottom w:val="0"/>
          <w:divBdr>
            <w:top w:val="none" w:sz="0" w:space="0" w:color="auto"/>
            <w:left w:val="none" w:sz="0" w:space="0" w:color="auto"/>
            <w:bottom w:val="none" w:sz="0" w:space="0" w:color="auto"/>
            <w:right w:val="none" w:sz="0" w:space="0" w:color="auto"/>
          </w:divBdr>
        </w:div>
        <w:div w:id="992215940">
          <w:marLeft w:val="0"/>
          <w:marRight w:val="0"/>
          <w:marTop w:val="0"/>
          <w:marBottom w:val="0"/>
          <w:divBdr>
            <w:top w:val="none" w:sz="0" w:space="0" w:color="auto"/>
            <w:left w:val="none" w:sz="0" w:space="0" w:color="auto"/>
            <w:bottom w:val="none" w:sz="0" w:space="0" w:color="auto"/>
            <w:right w:val="none" w:sz="0" w:space="0" w:color="auto"/>
          </w:divBdr>
        </w:div>
        <w:div w:id="1475560404">
          <w:marLeft w:val="0"/>
          <w:marRight w:val="0"/>
          <w:marTop w:val="0"/>
          <w:marBottom w:val="0"/>
          <w:divBdr>
            <w:top w:val="none" w:sz="0" w:space="0" w:color="auto"/>
            <w:left w:val="none" w:sz="0" w:space="0" w:color="auto"/>
            <w:bottom w:val="none" w:sz="0" w:space="0" w:color="auto"/>
            <w:right w:val="none" w:sz="0" w:space="0" w:color="auto"/>
          </w:divBdr>
        </w:div>
        <w:div w:id="677928036">
          <w:marLeft w:val="0"/>
          <w:marRight w:val="0"/>
          <w:marTop w:val="0"/>
          <w:marBottom w:val="0"/>
          <w:divBdr>
            <w:top w:val="none" w:sz="0" w:space="0" w:color="auto"/>
            <w:left w:val="none" w:sz="0" w:space="0" w:color="auto"/>
            <w:bottom w:val="none" w:sz="0" w:space="0" w:color="auto"/>
            <w:right w:val="none" w:sz="0" w:space="0" w:color="auto"/>
          </w:divBdr>
        </w:div>
        <w:div w:id="2074426518">
          <w:marLeft w:val="0"/>
          <w:marRight w:val="0"/>
          <w:marTop w:val="0"/>
          <w:marBottom w:val="0"/>
          <w:divBdr>
            <w:top w:val="none" w:sz="0" w:space="0" w:color="auto"/>
            <w:left w:val="none" w:sz="0" w:space="0" w:color="auto"/>
            <w:bottom w:val="none" w:sz="0" w:space="0" w:color="auto"/>
            <w:right w:val="none" w:sz="0" w:space="0" w:color="auto"/>
          </w:divBdr>
        </w:div>
        <w:div w:id="1901792157">
          <w:marLeft w:val="0"/>
          <w:marRight w:val="0"/>
          <w:marTop w:val="0"/>
          <w:marBottom w:val="0"/>
          <w:divBdr>
            <w:top w:val="none" w:sz="0" w:space="0" w:color="auto"/>
            <w:left w:val="none" w:sz="0" w:space="0" w:color="auto"/>
            <w:bottom w:val="none" w:sz="0" w:space="0" w:color="auto"/>
            <w:right w:val="none" w:sz="0" w:space="0" w:color="auto"/>
          </w:divBdr>
        </w:div>
        <w:div w:id="157232544">
          <w:marLeft w:val="0"/>
          <w:marRight w:val="0"/>
          <w:marTop w:val="0"/>
          <w:marBottom w:val="0"/>
          <w:divBdr>
            <w:top w:val="none" w:sz="0" w:space="0" w:color="auto"/>
            <w:left w:val="none" w:sz="0" w:space="0" w:color="auto"/>
            <w:bottom w:val="none" w:sz="0" w:space="0" w:color="auto"/>
            <w:right w:val="none" w:sz="0" w:space="0" w:color="auto"/>
          </w:divBdr>
        </w:div>
        <w:div w:id="1438330787">
          <w:marLeft w:val="0"/>
          <w:marRight w:val="0"/>
          <w:marTop w:val="0"/>
          <w:marBottom w:val="0"/>
          <w:divBdr>
            <w:top w:val="none" w:sz="0" w:space="0" w:color="auto"/>
            <w:left w:val="none" w:sz="0" w:space="0" w:color="auto"/>
            <w:bottom w:val="none" w:sz="0" w:space="0" w:color="auto"/>
            <w:right w:val="none" w:sz="0" w:space="0" w:color="auto"/>
          </w:divBdr>
        </w:div>
        <w:div w:id="192042376">
          <w:marLeft w:val="0"/>
          <w:marRight w:val="0"/>
          <w:marTop w:val="0"/>
          <w:marBottom w:val="0"/>
          <w:divBdr>
            <w:top w:val="none" w:sz="0" w:space="0" w:color="auto"/>
            <w:left w:val="none" w:sz="0" w:space="0" w:color="auto"/>
            <w:bottom w:val="none" w:sz="0" w:space="0" w:color="auto"/>
            <w:right w:val="none" w:sz="0" w:space="0" w:color="auto"/>
          </w:divBdr>
        </w:div>
        <w:div w:id="1362784580">
          <w:marLeft w:val="0"/>
          <w:marRight w:val="0"/>
          <w:marTop w:val="0"/>
          <w:marBottom w:val="0"/>
          <w:divBdr>
            <w:top w:val="none" w:sz="0" w:space="0" w:color="auto"/>
            <w:left w:val="none" w:sz="0" w:space="0" w:color="auto"/>
            <w:bottom w:val="none" w:sz="0" w:space="0" w:color="auto"/>
            <w:right w:val="none" w:sz="0" w:space="0" w:color="auto"/>
          </w:divBdr>
        </w:div>
        <w:div w:id="1764566390">
          <w:marLeft w:val="0"/>
          <w:marRight w:val="0"/>
          <w:marTop w:val="0"/>
          <w:marBottom w:val="0"/>
          <w:divBdr>
            <w:top w:val="none" w:sz="0" w:space="0" w:color="auto"/>
            <w:left w:val="none" w:sz="0" w:space="0" w:color="auto"/>
            <w:bottom w:val="none" w:sz="0" w:space="0" w:color="auto"/>
            <w:right w:val="none" w:sz="0" w:space="0" w:color="auto"/>
          </w:divBdr>
        </w:div>
        <w:div w:id="841354270">
          <w:marLeft w:val="0"/>
          <w:marRight w:val="0"/>
          <w:marTop w:val="0"/>
          <w:marBottom w:val="0"/>
          <w:divBdr>
            <w:top w:val="none" w:sz="0" w:space="0" w:color="auto"/>
            <w:left w:val="none" w:sz="0" w:space="0" w:color="auto"/>
            <w:bottom w:val="none" w:sz="0" w:space="0" w:color="auto"/>
            <w:right w:val="none" w:sz="0" w:space="0" w:color="auto"/>
          </w:divBdr>
        </w:div>
        <w:div w:id="1747678931">
          <w:marLeft w:val="0"/>
          <w:marRight w:val="0"/>
          <w:marTop w:val="0"/>
          <w:marBottom w:val="0"/>
          <w:divBdr>
            <w:top w:val="none" w:sz="0" w:space="0" w:color="auto"/>
            <w:left w:val="none" w:sz="0" w:space="0" w:color="auto"/>
            <w:bottom w:val="none" w:sz="0" w:space="0" w:color="auto"/>
            <w:right w:val="none" w:sz="0" w:space="0" w:color="auto"/>
          </w:divBdr>
        </w:div>
        <w:div w:id="566767288">
          <w:marLeft w:val="0"/>
          <w:marRight w:val="0"/>
          <w:marTop w:val="0"/>
          <w:marBottom w:val="0"/>
          <w:divBdr>
            <w:top w:val="none" w:sz="0" w:space="0" w:color="auto"/>
            <w:left w:val="none" w:sz="0" w:space="0" w:color="auto"/>
            <w:bottom w:val="none" w:sz="0" w:space="0" w:color="auto"/>
            <w:right w:val="none" w:sz="0" w:space="0" w:color="auto"/>
          </w:divBdr>
        </w:div>
        <w:div w:id="1560247067">
          <w:marLeft w:val="0"/>
          <w:marRight w:val="0"/>
          <w:marTop w:val="0"/>
          <w:marBottom w:val="0"/>
          <w:divBdr>
            <w:top w:val="none" w:sz="0" w:space="0" w:color="auto"/>
            <w:left w:val="none" w:sz="0" w:space="0" w:color="auto"/>
            <w:bottom w:val="none" w:sz="0" w:space="0" w:color="auto"/>
            <w:right w:val="none" w:sz="0" w:space="0" w:color="auto"/>
          </w:divBdr>
        </w:div>
        <w:div w:id="1493445604">
          <w:marLeft w:val="0"/>
          <w:marRight w:val="0"/>
          <w:marTop w:val="0"/>
          <w:marBottom w:val="0"/>
          <w:divBdr>
            <w:top w:val="none" w:sz="0" w:space="0" w:color="auto"/>
            <w:left w:val="none" w:sz="0" w:space="0" w:color="auto"/>
            <w:bottom w:val="none" w:sz="0" w:space="0" w:color="auto"/>
            <w:right w:val="none" w:sz="0" w:space="0" w:color="auto"/>
          </w:divBdr>
        </w:div>
        <w:div w:id="1909027094">
          <w:marLeft w:val="0"/>
          <w:marRight w:val="0"/>
          <w:marTop w:val="0"/>
          <w:marBottom w:val="0"/>
          <w:divBdr>
            <w:top w:val="none" w:sz="0" w:space="0" w:color="auto"/>
            <w:left w:val="none" w:sz="0" w:space="0" w:color="auto"/>
            <w:bottom w:val="none" w:sz="0" w:space="0" w:color="auto"/>
            <w:right w:val="none" w:sz="0" w:space="0" w:color="auto"/>
          </w:divBdr>
        </w:div>
        <w:div w:id="223489526">
          <w:marLeft w:val="0"/>
          <w:marRight w:val="0"/>
          <w:marTop w:val="0"/>
          <w:marBottom w:val="0"/>
          <w:divBdr>
            <w:top w:val="none" w:sz="0" w:space="0" w:color="auto"/>
            <w:left w:val="none" w:sz="0" w:space="0" w:color="auto"/>
            <w:bottom w:val="none" w:sz="0" w:space="0" w:color="auto"/>
            <w:right w:val="none" w:sz="0" w:space="0" w:color="auto"/>
          </w:divBdr>
        </w:div>
        <w:div w:id="1508902351">
          <w:marLeft w:val="0"/>
          <w:marRight w:val="0"/>
          <w:marTop w:val="0"/>
          <w:marBottom w:val="0"/>
          <w:divBdr>
            <w:top w:val="none" w:sz="0" w:space="0" w:color="auto"/>
            <w:left w:val="none" w:sz="0" w:space="0" w:color="auto"/>
            <w:bottom w:val="none" w:sz="0" w:space="0" w:color="auto"/>
            <w:right w:val="none" w:sz="0" w:space="0" w:color="auto"/>
          </w:divBdr>
        </w:div>
        <w:div w:id="1395928218">
          <w:marLeft w:val="0"/>
          <w:marRight w:val="0"/>
          <w:marTop w:val="0"/>
          <w:marBottom w:val="0"/>
          <w:divBdr>
            <w:top w:val="none" w:sz="0" w:space="0" w:color="auto"/>
            <w:left w:val="none" w:sz="0" w:space="0" w:color="auto"/>
            <w:bottom w:val="none" w:sz="0" w:space="0" w:color="auto"/>
            <w:right w:val="none" w:sz="0" w:space="0" w:color="auto"/>
          </w:divBdr>
        </w:div>
        <w:div w:id="508636604">
          <w:marLeft w:val="0"/>
          <w:marRight w:val="0"/>
          <w:marTop w:val="0"/>
          <w:marBottom w:val="0"/>
          <w:divBdr>
            <w:top w:val="none" w:sz="0" w:space="0" w:color="auto"/>
            <w:left w:val="none" w:sz="0" w:space="0" w:color="auto"/>
            <w:bottom w:val="none" w:sz="0" w:space="0" w:color="auto"/>
            <w:right w:val="none" w:sz="0" w:space="0" w:color="auto"/>
          </w:divBdr>
        </w:div>
        <w:div w:id="318848920">
          <w:marLeft w:val="0"/>
          <w:marRight w:val="0"/>
          <w:marTop w:val="0"/>
          <w:marBottom w:val="0"/>
          <w:divBdr>
            <w:top w:val="none" w:sz="0" w:space="0" w:color="auto"/>
            <w:left w:val="none" w:sz="0" w:space="0" w:color="auto"/>
            <w:bottom w:val="none" w:sz="0" w:space="0" w:color="auto"/>
            <w:right w:val="none" w:sz="0" w:space="0" w:color="auto"/>
          </w:divBdr>
        </w:div>
        <w:div w:id="1287617447">
          <w:marLeft w:val="0"/>
          <w:marRight w:val="0"/>
          <w:marTop w:val="0"/>
          <w:marBottom w:val="0"/>
          <w:divBdr>
            <w:top w:val="none" w:sz="0" w:space="0" w:color="auto"/>
            <w:left w:val="none" w:sz="0" w:space="0" w:color="auto"/>
            <w:bottom w:val="none" w:sz="0" w:space="0" w:color="auto"/>
            <w:right w:val="none" w:sz="0" w:space="0" w:color="auto"/>
          </w:divBdr>
        </w:div>
        <w:div w:id="1842309394">
          <w:marLeft w:val="0"/>
          <w:marRight w:val="0"/>
          <w:marTop w:val="0"/>
          <w:marBottom w:val="0"/>
          <w:divBdr>
            <w:top w:val="none" w:sz="0" w:space="0" w:color="auto"/>
            <w:left w:val="none" w:sz="0" w:space="0" w:color="auto"/>
            <w:bottom w:val="none" w:sz="0" w:space="0" w:color="auto"/>
            <w:right w:val="none" w:sz="0" w:space="0" w:color="auto"/>
          </w:divBdr>
        </w:div>
        <w:div w:id="1986666713">
          <w:marLeft w:val="0"/>
          <w:marRight w:val="0"/>
          <w:marTop w:val="0"/>
          <w:marBottom w:val="0"/>
          <w:divBdr>
            <w:top w:val="none" w:sz="0" w:space="0" w:color="auto"/>
            <w:left w:val="none" w:sz="0" w:space="0" w:color="auto"/>
            <w:bottom w:val="none" w:sz="0" w:space="0" w:color="auto"/>
            <w:right w:val="none" w:sz="0" w:space="0" w:color="auto"/>
          </w:divBdr>
        </w:div>
        <w:div w:id="1230111027">
          <w:marLeft w:val="0"/>
          <w:marRight w:val="0"/>
          <w:marTop w:val="0"/>
          <w:marBottom w:val="0"/>
          <w:divBdr>
            <w:top w:val="none" w:sz="0" w:space="0" w:color="auto"/>
            <w:left w:val="none" w:sz="0" w:space="0" w:color="auto"/>
            <w:bottom w:val="none" w:sz="0" w:space="0" w:color="auto"/>
            <w:right w:val="none" w:sz="0" w:space="0" w:color="auto"/>
          </w:divBdr>
        </w:div>
        <w:div w:id="194541150">
          <w:marLeft w:val="0"/>
          <w:marRight w:val="0"/>
          <w:marTop w:val="0"/>
          <w:marBottom w:val="0"/>
          <w:divBdr>
            <w:top w:val="none" w:sz="0" w:space="0" w:color="auto"/>
            <w:left w:val="none" w:sz="0" w:space="0" w:color="auto"/>
            <w:bottom w:val="none" w:sz="0" w:space="0" w:color="auto"/>
            <w:right w:val="none" w:sz="0" w:space="0" w:color="auto"/>
          </w:divBdr>
        </w:div>
        <w:div w:id="281543867">
          <w:marLeft w:val="0"/>
          <w:marRight w:val="0"/>
          <w:marTop w:val="0"/>
          <w:marBottom w:val="0"/>
          <w:divBdr>
            <w:top w:val="none" w:sz="0" w:space="0" w:color="auto"/>
            <w:left w:val="none" w:sz="0" w:space="0" w:color="auto"/>
            <w:bottom w:val="none" w:sz="0" w:space="0" w:color="auto"/>
            <w:right w:val="none" w:sz="0" w:space="0" w:color="auto"/>
          </w:divBdr>
        </w:div>
        <w:div w:id="295378235">
          <w:marLeft w:val="0"/>
          <w:marRight w:val="0"/>
          <w:marTop w:val="0"/>
          <w:marBottom w:val="0"/>
          <w:divBdr>
            <w:top w:val="none" w:sz="0" w:space="0" w:color="auto"/>
            <w:left w:val="none" w:sz="0" w:space="0" w:color="auto"/>
            <w:bottom w:val="none" w:sz="0" w:space="0" w:color="auto"/>
            <w:right w:val="none" w:sz="0" w:space="0" w:color="auto"/>
          </w:divBdr>
        </w:div>
        <w:div w:id="1759447709">
          <w:marLeft w:val="0"/>
          <w:marRight w:val="0"/>
          <w:marTop w:val="0"/>
          <w:marBottom w:val="0"/>
          <w:divBdr>
            <w:top w:val="none" w:sz="0" w:space="0" w:color="auto"/>
            <w:left w:val="none" w:sz="0" w:space="0" w:color="auto"/>
            <w:bottom w:val="none" w:sz="0" w:space="0" w:color="auto"/>
            <w:right w:val="none" w:sz="0" w:space="0" w:color="auto"/>
          </w:divBdr>
        </w:div>
        <w:div w:id="583296472">
          <w:marLeft w:val="0"/>
          <w:marRight w:val="0"/>
          <w:marTop w:val="0"/>
          <w:marBottom w:val="0"/>
          <w:divBdr>
            <w:top w:val="none" w:sz="0" w:space="0" w:color="auto"/>
            <w:left w:val="none" w:sz="0" w:space="0" w:color="auto"/>
            <w:bottom w:val="none" w:sz="0" w:space="0" w:color="auto"/>
            <w:right w:val="none" w:sz="0" w:space="0" w:color="auto"/>
          </w:divBdr>
        </w:div>
        <w:div w:id="833376371">
          <w:marLeft w:val="0"/>
          <w:marRight w:val="0"/>
          <w:marTop w:val="0"/>
          <w:marBottom w:val="0"/>
          <w:divBdr>
            <w:top w:val="none" w:sz="0" w:space="0" w:color="auto"/>
            <w:left w:val="none" w:sz="0" w:space="0" w:color="auto"/>
            <w:bottom w:val="none" w:sz="0" w:space="0" w:color="auto"/>
            <w:right w:val="none" w:sz="0" w:space="0" w:color="auto"/>
          </w:divBdr>
        </w:div>
        <w:div w:id="1831023979">
          <w:marLeft w:val="0"/>
          <w:marRight w:val="0"/>
          <w:marTop w:val="0"/>
          <w:marBottom w:val="0"/>
          <w:divBdr>
            <w:top w:val="none" w:sz="0" w:space="0" w:color="auto"/>
            <w:left w:val="none" w:sz="0" w:space="0" w:color="auto"/>
            <w:bottom w:val="none" w:sz="0" w:space="0" w:color="auto"/>
            <w:right w:val="none" w:sz="0" w:space="0" w:color="auto"/>
          </w:divBdr>
        </w:div>
        <w:div w:id="1858276734">
          <w:marLeft w:val="0"/>
          <w:marRight w:val="0"/>
          <w:marTop w:val="0"/>
          <w:marBottom w:val="0"/>
          <w:divBdr>
            <w:top w:val="none" w:sz="0" w:space="0" w:color="auto"/>
            <w:left w:val="none" w:sz="0" w:space="0" w:color="auto"/>
            <w:bottom w:val="none" w:sz="0" w:space="0" w:color="auto"/>
            <w:right w:val="none" w:sz="0" w:space="0" w:color="auto"/>
          </w:divBdr>
        </w:div>
        <w:div w:id="606501893">
          <w:marLeft w:val="0"/>
          <w:marRight w:val="0"/>
          <w:marTop w:val="0"/>
          <w:marBottom w:val="0"/>
          <w:divBdr>
            <w:top w:val="none" w:sz="0" w:space="0" w:color="auto"/>
            <w:left w:val="none" w:sz="0" w:space="0" w:color="auto"/>
            <w:bottom w:val="none" w:sz="0" w:space="0" w:color="auto"/>
            <w:right w:val="none" w:sz="0" w:space="0" w:color="auto"/>
          </w:divBdr>
        </w:div>
        <w:div w:id="1738356874">
          <w:marLeft w:val="0"/>
          <w:marRight w:val="0"/>
          <w:marTop w:val="0"/>
          <w:marBottom w:val="0"/>
          <w:divBdr>
            <w:top w:val="none" w:sz="0" w:space="0" w:color="auto"/>
            <w:left w:val="none" w:sz="0" w:space="0" w:color="auto"/>
            <w:bottom w:val="none" w:sz="0" w:space="0" w:color="auto"/>
            <w:right w:val="none" w:sz="0" w:space="0" w:color="auto"/>
          </w:divBdr>
        </w:div>
        <w:div w:id="713119535">
          <w:marLeft w:val="0"/>
          <w:marRight w:val="0"/>
          <w:marTop w:val="0"/>
          <w:marBottom w:val="0"/>
          <w:divBdr>
            <w:top w:val="none" w:sz="0" w:space="0" w:color="auto"/>
            <w:left w:val="none" w:sz="0" w:space="0" w:color="auto"/>
            <w:bottom w:val="none" w:sz="0" w:space="0" w:color="auto"/>
            <w:right w:val="none" w:sz="0" w:space="0" w:color="auto"/>
          </w:divBdr>
        </w:div>
        <w:div w:id="1148091055">
          <w:marLeft w:val="0"/>
          <w:marRight w:val="0"/>
          <w:marTop w:val="0"/>
          <w:marBottom w:val="0"/>
          <w:divBdr>
            <w:top w:val="none" w:sz="0" w:space="0" w:color="auto"/>
            <w:left w:val="none" w:sz="0" w:space="0" w:color="auto"/>
            <w:bottom w:val="none" w:sz="0" w:space="0" w:color="auto"/>
            <w:right w:val="none" w:sz="0" w:space="0" w:color="auto"/>
          </w:divBdr>
        </w:div>
        <w:div w:id="906037897">
          <w:marLeft w:val="0"/>
          <w:marRight w:val="0"/>
          <w:marTop w:val="0"/>
          <w:marBottom w:val="0"/>
          <w:divBdr>
            <w:top w:val="none" w:sz="0" w:space="0" w:color="auto"/>
            <w:left w:val="none" w:sz="0" w:space="0" w:color="auto"/>
            <w:bottom w:val="none" w:sz="0" w:space="0" w:color="auto"/>
            <w:right w:val="none" w:sz="0" w:space="0" w:color="auto"/>
          </w:divBdr>
        </w:div>
        <w:div w:id="706873997">
          <w:marLeft w:val="0"/>
          <w:marRight w:val="0"/>
          <w:marTop w:val="0"/>
          <w:marBottom w:val="0"/>
          <w:divBdr>
            <w:top w:val="none" w:sz="0" w:space="0" w:color="auto"/>
            <w:left w:val="none" w:sz="0" w:space="0" w:color="auto"/>
            <w:bottom w:val="none" w:sz="0" w:space="0" w:color="auto"/>
            <w:right w:val="none" w:sz="0" w:space="0" w:color="auto"/>
          </w:divBdr>
        </w:div>
        <w:div w:id="1122383131">
          <w:marLeft w:val="0"/>
          <w:marRight w:val="0"/>
          <w:marTop w:val="0"/>
          <w:marBottom w:val="0"/>
          <w:divBdr>
            <w:top w:val="none" w:sz="0" w:space="0" w:color="auto"/>
            <w:left w:val="none" w:sz="0" w:space="0" w:color="auto"/>
            <w:bottom w:val="none" w:sz="0" w:space="0" w:color="auto"/>
            <w:right w:val="none" w:sz="0" w:space="0" w:color="auto"/>
          </w:divBdr>
        </w:div>
        <w:div w:id="1704400622">
          <w:marLeft w:val="0"/>
          <w:marRight w:val="0"/>
          <w:marTop w:val="0"/>
          <w:marBottom w:val="0"/>
          <w:divBdr>
            <w:top w:val="none" w:sz="0" w:space="0" w:color="auto"/>
            <w:left w:val="none" w:sz="0" w:space="0" w:color="auto"/>
            <w:bottom w:val="none" w:sz="0" w:space="0" w:color="auto"/>
            <w:right w:val="none" w:sz="0" w:space="0" w:color="auto"/>
          </w:divBdr>
        </w:div>
        <w:div w:id="907693275">
          <w:marLeft w:val="0"/>
          <w:marRight w:val="0"/>
          <w:marTop w:val="0"/>
          <w:marBottom w:val="0"/>
          <w:divBdr>
            <w:top w:val="none" w:sz="0" w:space="0" w:color="auto"/>
            <w:left w:val="none" w:sz="0" w:space="0" w:color="auto"/>
            <w:bottom w:val="none" w:sz="0" w:space="0" w:color="auto"/>
            <w:right w:val="none" w:sz="0" w:space="0" w:color="auto"/>
          </w:divBdr>
        </w:div>
        <w:div w:id="2127121044">
          <w:marLeft w:val="0"/>
          <w:marRight w:val="0"/>
          <w:marTop w:val="0"/>
          <w:marBottom w:val="0"/>
          <w:divBdr>
            <w:top w:val="none" w:sz="0" w:space="0" w:color="auto"/>
            <w:left w:val="none" w:sz="0" w:space="0" w:color="auto"/>
            <w:bottom w:val="none" w:sz="0" w:space="0" w:color="auto"/>
            <w:right w:val="none" w:sz="0" w:space="0" w:color="auto"/>
          </w:divBdr>
        </w:div>
      </w:divsChild>
    </w:div>
    <w:div w:id="658775714">
      <w:bodyDiv w:val="1"/>
      <w:marLeft w:val="0"/>
      <w:marRight w:val="0"/>
      <w:marTop w:val="0"/>
      <w:marBottom w:val="0"/>
      <w:divBdr>
        <w:top w:val="none" w:sz="0" w:space="0" w:color="auto"/>
        <w:left w:val="none" w:sz="0" w:space="0" w:color="auto"/>
        <w:bottom w:val="none" w:sz="0" w:space="0" w:color="auto"/>
        <w:right w:val="none" w:sz="0" w:space="0" w:color="auto"/>
      </w:divBdr>
      <w:divsChild>
        <w:div w:id="274991166">
          <w:marLeft w:val="0"/>
          <w:marRight w:val="0"/>
          <w:marTop w:val="0"/>
          <w:marBottom w:val="0"/>
          <w:divBdr>
            <w:top w:val="none" w:sz="0" w:space="0" w:color="auto"/>
            <w:left w:val="none" w:sz="0" w:space="0" w:color="auto"/>
            <w:bottom w:val="none" w:sz="0" w:space="0" w:color="auto"/>
            <w:right w:val="none" w:sz="0" w:space="0" w:color="auto"/>
          </w:divBdr>
        </w:div>
        <w:div w:id="1258320586">
          <w:marLeft w:val="0"/>
          <w:marRight w:val="0"/>
          <w:marTop w:val="0"/>
          <w:marBottom w:val="0"/>
          <w:divBdr>
            <w:top w:val="none" w:sz="0" w:space="0" w:color="auto"/>
            <w:left w:val="none" w:sz="0" w:space="0" w:color="auto"/>
            <w:bottom w:val="none" w:sz="0" w:space="0" w:color="auto"/>
            <w:right w:val="none" w:sz="0" w:space="0" w:color="auto"/>
          </w:divBdr>
        </w:div>
        <w:div w:id="1445535441">
          <w:marLeft w:val="0"/>
          <w:marRight w:val="0"/>
          <w:marTop w:val="0"/>
          <w:marBottom w:val="0"/>
          <w:divBdr>
            <w:top w:val="none" w:sz="0" w:space="0" w:color="auto"/>
            <w:left w:val="none" w:sz="0" w:space="0" w:color="auto"/>
            <w:bottom w:val="none" w:sz="0" w:space="0" w:color="auto"/>
            <w:right w:val="none" w:sz="0" w:space="0" w:color="auto"/>
          </w:divBdr>
        </w:div>
        <w:div w:id="1277323548">
          <w:marLeft w:val="0"/>
          <w:marRight w:val="0"/>
          <w:marTop w:val="0"/>
          <w:marBottom w:val="0"/>
          <w:divBdr>
            <w:top w:val="none" w:sz="0" w:space="0" w:color="auto"/>
            <w:left w:val="none" w:sz="0" w:space="0" w:color="auto"/>
            <w:bottom w:val="none" w:sz="0" w:space="0" w:color="auto"/>
            <w:right w:val="none" w:sz="0" w:space="0" w:color="auto"/>
          </w:divBdr>
        </w:div>
        <w:div w:id="1932395011">
          <w:marLeft w:val="0"/>
          <w:marRight w:val="0"/>
          <w:marTop w:val="0"/>
          <w:marBottom w:val="0"/>
          <w:divBdr>
            <w:top w:val="none" w:sz="0" w:space="0" w:color="auto"/>
            <w:left w:val="none" w:sz="0" w:space="0" w:color="auto"/>
            <w:bottom w:val="none" w:sz="0" w:space="0" w:color="auto"/>
            <w:right w:val="none" w:sz="0" w:space="0" w:color="auto"/>
          </w:divBdr>
        </w:div>
        <w:div w:id="858472488">
          <w:marLeft w:val="0"/>
          <w:marRight w:val="0"/>
          <w:marTop w:val="0"/>
          <w:marBottom w:val="0"/>
          <w:divBdr>
            <w:top w:val="none" w:sz="0" w:space="0" w:color="auto"/>
            <w:left w:val="none" w:sz="0" w:space="0" w:color="auto"/>
            <w:bottom w:val="none" w:sz="0" w:space="0" w:color="auto"/>
            <w:right w:val="none" w:sz="0" w:space="0" w:color="auto"/>
          </w:divBdr>
        </w:div>
        <w:div w:id="1812012689">
          <w:marLeft w:val="0"/>
          <w:marRight w:val="0"/>
          <w:marTop w:val="0"/>
          <w:marBottom w:val="0"/>
          <w:divBdr>
            <w:top w:val="none" w:sz="0" w:space="0" w:color="auto"/>
            <w:left w:val="none" w:sz="0" w:space="0" w:color="auto"/>
            <w:bottom w:val="none" w:sz="0" w:space="0" w:color="auto"/>
            <w:right w:val="none" w:sz="0" w:space="0" w:color="auto"/>
          </w:divBdr>
        </w:div>
        <w:div w:id="810486815">
          <w:marLeft w:val="0"/>
          <w:marRight w:val="0"/>
          <w:marTop w:val="0"/>
          <w:marBottom w:val="0"/>
          <w:divBdr>
            <w:top w:val="none" w:sz="0" w:space="0" w:color="auto"/>
            <w:left w:val="none" w:sz="0" w:space="0" w:color="auto"/>
            <w:bottom w:val="none" w:sz="0" w:space="0" w:color="auto"/>
            <w:right w:val="none" w:sz="0" w:space="0" w:color="auto"/>
          </w:divBdr>
        </w:div>
        <w:div w:id="340398553">
          <w:marLeft w:val="0"/>
          <w:marRight w:val="0"/>
          <w:marTop w:val="0"/>
          <w:marBottom w:val="0"/>
          <w:divBdr>
            <w:top w:val="none" w:sz="0" w:space="0" w:color="auto"/>
            <w:left w:val="none" w:sz="0" w:space="0" w:color="auto"/>
            <w:bottom w:val="none" w:sz="0" w:space="0" w:color="auto"/>
            <w:right w:val="none" w:sz="0" w:space="0" w:color="auto"/>
          </w:divBdr>
        </w:div>
        <w:div w:id="840243687">
          <w:marLeft w:val="0"/>
          <w:marRight w:val="0"/>
          <w:marTop w:val="0"/>
          <w:marBottom w:val="0"/>
          <w:divBdr>
            <w:top w:val="none" w:sz="0" w:space="0" w:color="auto"/>
            <w:left w:val="none" w:sz="0" w:space="0" w:color="auto"/>
            <w:bottom w:val="none" w:sz="0" w:space="0" w:color="auto"/>
            <w:right w:val="none" w:sz="0" w:space="0" w:color="auto"/>
          </w:divBdr>
        </w:div>
        <w:div w:id="1335184557">
          <w:marLeft w:val="0"/>
          <w:marRight w:val="0"/>
          <w:marTop w:val="0"/>
          <w:marBottom w:val="0"/>
          <w:divBdr>
            <w:top w:val="none" w:sz="0" w:space="0" w:color="auto"/>
            <w:left w:val="none" w:sz="0" w:space="0" w:color="auto"/>
            <w:bottom w:val="none" w:sz="0" w:space="0" w:color="auto"/>
            <w:right w:val="none" w:sz="0" w:space="0" w:color="auto"/>
          </w:divBdr>
        </w:div>
        <w:div w:id="676158091">
          <w:marLeft w:val="0"/>
          <w:marRight w:val="0"/>
          <w:marTop w:val="0"/>
          <w:marBottom w:val="0"/>
          <w:divBdr>
            <w:top w:val="none" w:sz="0" w:space="0" w:color="auto"/>
            <w:left w:val="none" w:sz="0" w:space="0" w:color="auto"/>
            <w:bottom w:val="none" w:sz="0" w:space="0" w:color="auto"/>
            <w:right w:val="none" w:sz="0" w:space="0" w:color="auto"/>
          </w:divBdr>
        </w:div>
        <w:div w:id="799761507">
          <w:marLeft w:val="0"/>
          <w:marRight w:val="0"/>
          <w:marTop w:val="0"/>
          <w:marBottom w:val="0"/>
          <w:divBdr>
            <w:top w:val="none" w:sz="0" w:space="0" w:color="auto"/>
            <w:left w:val="none" w:sz="0" w:space="0" w:color="auto"/>
            <w:bottom w:val="none" w:sz="0" w:space="0" w:color="auto"/>
            <w:right w:val="none" w:sz="0" w:space="0" w:color="auto"/>
          </w:divBdr>
        </w:div>
        <w:div w:id="1087271218">
          <w:marLeft w:val="0"/>
          <w:marRight w:val="0"/>
          <w:marTop w:val="0"/>
          <w:marBottom w:val="0"/>
          <w:divBdr>
            <w:top w:val="none" w:sz="0" w:space="0" w:color="auto"/>
            <w:left w:val="none" w:sz="0" w:space="0" w:color="auto"/>
            <w:bottom w:val="none" w:sz="0" w:space="0" w:color="auto"/>
            <w:right w:val="none" w:sz="0" w:space="0" w:color="auto"/>
          </w:divBdr>
        </w:div>
        <w:div w:id="800344992">
          <w:marLeft w:val="0"/>
          <w:marRight w:val="0"/>
          <w:marTop w:val="0"/>
          <w:marBottom w:val="0"/>
          <w:divBdr>
            <w:top w:val="none" w:sz="0" w:space="0" w:color="auto"/>
            <w:left w:val="none" w:sz="0" w:space="0" w:color="auto"/>
            <w:bottom w:val="none" w:sz="0" w:space="0" w:color="auto"/>
            <w:right w:val="none" w:sz="0" w:space="0" w:color="auto"/>
          </w:divBdr>
        </w:div>
        <w:div w:id="1278753558">
          <w:marLeft w:val="0"/>
          <w:marRight w:val="0"/>
          <w:marTop w:val="0"/>
          <w:marBottom w:val="0"/>
          <w:divBdr>
            <w:top w:val="none" w:sz="0" w:space="0" w:color="auto"/>
            <w:left w:val="none" w:sz="0" w:space="0" w:color="auto"/>
            <w:bottom w:val="none" w:sz="0" w:space="0" w:color="auto"/>
            <w:right w:val="none" w:sz="0" w:space="0" w:color="auto"/>
          </w:divBdr>
        </w:div>
        <w:div w:id="1710258394">
          <w:marLeft w:val="0"/>
          <w:marRight w:val="0"/>
          <w:marTop w:val="0"/>
          <w:marBottom w:val="0"/>
          <w:divBdr>
            <w:top w:val="none" w:sz="0" w:space="0" w:color="auto"/>
            <w:left w:val="none" w:sz="0" w:space="0" w:color="auto"/>
            <w:bottom w:val="none" w:sz="0" w:space="0" w:color="auto"/>
            <w:right w:val="none" w:sz="0" w:space="0" w:color="auto"/>
          </w:divBdr>
        </w:div>
        <w:div w:id="1742557244">
          <w:marLeft w:val="0"/>
          <w:marRight w:val="0"/>
          <w:marTop w:val="0"/>
          <w:marBottom w:val="0"/>
          <w:divBdr>
            <w:top w:val="none" w:sz="0" w:space="0" w:color="auto"/>
            <w:left w:val="none" w:sz="0" w:space="0" w:color="auto"/>
            <w:bottom w:val="none" w:sz="0" w:space="0" w:color="auto"/>
            <w:right w:val="none" w:sz="0" w:space="0" w:color="auto"/>
          </w:divBdr>
        </w:div>
        <w:div w:id="757599439">
          <w:marLeft w:val="0"/>
          <w:marRight w:val="0"/>
          <w:marTop w:val="0"/>
          <w:marBottom w:val="0"/>
          <w:divBdr>
            <w:top w:val="none" w:sz="0" w:space="0" w:color="auto"/>
            <w:left w:val="none" w:sz="0" w:space="0" w:color="auto"/>
            <w:bottom w:val="none" w:sz="0" w:space="0" w:color="auto"/>
            <w:right w:val="none" w:sz="0" w:space="0" w:color="auto"/>
          </w:divBdr>
        </w:div>
        <w:div w:id="1624459826">
          <w:marLeft w:val="0"/>
          <w:marRight w:val="0"/>
          <w:marTop w:val="0"/>
          <w:marBottom w:val="0"/>
          <w:divBdr>
            <w:top w:val="none" w:sz="0" w:space="0" w:color="auto"/>
            <w:left w:val="none" w:sz="0" w:space="0" w:color="auto"/>
            <w:bottom w:val="none" w:sz="0" w:space="0" w:color="auto"/>
            <w:right w:val="none" w:sz="0" w:space="0" w:color="auto"/>
          </w:divBdr>
        </w:div>
        <w:div w:id="2079551667">
          <w:marLeft w:val="0"/>
          <w:marRight w:val="0"/>
          <w:marTop w:val="0"/>
          <w:marBottom w:val="0"/>
          <w:divBdr>
            <w:top w:val="none" w:sz="0" w:space="0" w:color="auto"/>
            <w:left w:val="none" w:sz="0" w:space="0" w:color="auto"/>
            <w:bottom w:val="none" w:sz="0" w:space="0" w:color="auto"/>
            <w:right w:val="none" w:sz="0" w:space="0" w:color="auto"/>
          </w:divBdr>
        </w:div>
        <w:div w:id="848638818">
          <w:marLeft w:val="0"/>
          <w:marRight w:val="0"/>
          <w:marTop w:val="0"/>
          <w:marBottom w:val="0"/>
          <w:divBdr>
            <w:top w:val="none" w:sz="0" w:space="0" w:color="auto"/>
            <w:left w:val="none" w:sz="0" w:space="0" w:color="auto"/>
            <w:bottom w:val="none" w:sz="0" w:space="0" w:color="auto"/>
            <w:right w:val="none" w:sz="0" w:space="0" w:color="auto"/>
          </w:divBdr>
        </w:div>
        <w:div w:id="1006205839">
          <w:marLeft w:val="0"/>
          <w:marRight w:val="0"/>
          <w:marTop w:val="0"/>
          <w:marBottom w:val="0"/>
          <w:divBdr>
            <w:top w:val="none" w:sz="0" w:space="0" w:color="auto"/>
            <w:left w:val="none" w:sz="0" w:space="0" w:color="auto"/>
            <w:bottom w:val="none" w:sz="0" w:space="0" w:color="auto"/>
            <w:right w:val="none" w:sz="0" w:space="0" w:color="auto"/>
          </w:divBdr>
        </w:div>
        <w:div w:id="1116372076">
          <w:marLeft w:val="0"/>
          <w:marRight w:val="0"/>
          <w:marTop w:val="0"/>
          <w:marBottom w:val="0"/>
          <w:divBdr>
            <w:top w:val="none" w:sz="0" w:space="0" w:color="auto"/>
            <w:left w:val="none" w:sz="0" w:space="0" w:color="auto"/>
            <w:bottom w:val="none" w:sz="0" w:space="0" w:color="auto"/>
            <w:right w:val="none" w:sz="0" w:space="0" w:color="auto"/>
          </w:divBdr>
        </w:div>
        <w:div w:id="2044671153">
          <w:marLeft w:val="0"/>
          <w:marRight w:val="0"/>
          <w:marTop w:val="0"/>
          <w:marBottom w:val="0"/>
          <w:divBdr>
            <w:top w:val="none" w:sz="0" w:space="0" w:color="auto"/>
            <w:left w:val="none" w:sz="0" w:space="0" w:color="auto"/>
            <w:bottom w:val="none" w:sz="0" w:space="0" w:color="auto"/>
            <w:right w:val="none" w:sz="0" w:space="0" w:color="auto"/>
          </w:divBdr>
        </w:div>
        <w:div w:id="301079745">
          <w:marLeft w:val="0"/>
          <w:marRight w:val="0"/>
          <w:marTop w:val="0"/>
          <w:marBottom w:val="0"/>
          <w:divBdr>
            <w:top w:val="none" w:sz="0" w:space="0" w:color="auto"/>
            <w:left w:val="none" w:sz="0" w:space="0" w:color="auto"/>
            <w:bottom w:val="none" w:sz="0" w:space="0" w:color="auto"/>
            <w:right w:val="none" w:sz="0" w:space="0" w:color="auto"/>
          </w:divBdr>
        </w:div>
        <w:div w:id="696585917">
          <w:marLeft w:val="0"/>
          <w:marRight w:val="0"/>
          <w:marTop w:val="0"/>
          <w:marBottom w:val="0"/>
          <w:divBdr>
            <w:top w:val="none" w:sz="0" w:space="0" w:color="auto"/>
            <w:left w:val="none" w:sz="0" w:space="0" w:color="auto"/>
            <w:bottom w:val="none" w:sz="0" w:space="0" w:color="auto"/>
            <w:right w:val="none" w:sz="0" w:space="0" w:color="auto"/>
          </w:divBdr>
        </w:div>
        <w:div w:id="2138179457">
          <w:marLeft w:val="0"/>
          <w:marRight w:val="0"/>
          <w:marTop w:val="0"/>
          <w:marBottom w:val="0"/>
          <w:divBdr>
            <w:top w:val="none" w:sz="0" w:space="0" w:color="auto"/>
            <w:left w:val="none" w:sz="0" w:space="0" w:color="auto"/>
            <w:bottom w:val="none" w:sz="0" w:space="0" w:color="auto"/>
            <w:right w:val="none" w:sz="0" w:space="0" w:color="auto"/>
          </w:divBdr>
        </w:div>
        <w:div w:id="1456215915">
          <w:marLeft w:val="0"/>
          <w:marRight w:val="0"/>
          <w:marTop w:val="0"/>
          <w:marBottom w:val="0"/>
          <w:divBdr>
            <w:top w:val="none" w:sz="0" w:space="0" w:color="auto"/>
            <w:left w:val="none" w:sz="0" w:space="0" w:color="auto"/>
            <w:bottom w:val="none" w:sz="0" w:space="0" w:color="auto"/>
            <w:right w:val="none" w:sz="0" w:space="0" w:color="auto"/>
          </w:divBdr>
        </w:div>
        <w:div w:id="1919753898">
          <w:marLeft w:val="0"/>
          <w:marRight w:val="0"/>
          <w:marTop w:val="0"/>
          <w:marBottom w:val="0"/>
          <w:divBdr>
            <w:top w:val="none" w:sz="0" w:space="0" w:color="auto"/>
            <w:left w:val="none" w:sz="0" w:space="0" w:color="auto"/>
            <w:bottom w:val="none" w:sz="0" w:space="0" w:color="auto"/>
            <w:right w:val="none" w:sz="0" w:space="0" w:color="auto"/>
          </w:divBdr>
        </w:div>
        <w:div w:id="1585266401">
          <w:marLeft w:val="0"/>
          <w:marRight w:val="0"/>
          <w:marTop w:val="0"/>
          <w:marBottom w:val="0"/>
          <w:divBdr>
            <w:top w:val="none" w:sz="0" w:space="0" w:color="auto"/>
            <w:left w:val="none" w:sz="0" w:space="0" w:color="auto"/>
            <w:bottom w:val="none" w:sz="0" w:space="0" w:color="auto"/>
            <w:right w:val="none" w:sz="0" w:space="0" w:color="auto"/>
          </w:divBdr>
        </w:div>
        <w:div w:id="1547984246">
          <w:marLeft w:val="0"/>
          <w:marRight w:val="0"/>
          <w:marTop w:val="0"/>
          <w:marBottom w:val="0"/>
          <w:divBdr>
            <w:top w:val="none" w:sz="0" w:space="0" w:color="auto"/>
            <w:left w:val="none" w:sz="0" w:space="0" w:color="auto"/>
            <w:bottom w:val="none" w:sz="0" w:space="0" w:color="auto"/>
            <w:right w:val="none" w:sz="0" w:space="0" w:color="auto"/>
          </w:divBdr>
        </w:div>
      </w:divsChild>
    </w:div>
    <w:div w:id="667950295">
      <w:bodyDiv w:val="1"/>
      <w:marLeft w:val="0"/>
      <w:marRight w:val="0"/>
      <w:marTop w:val="0"/>
      <w:marBottom w:val="0"/>
      <w:divBdr>
        <w:top w:val="none" w:sz="0" w:space="0" w:color="auto"/>
        <w:left w:val="none" w:sz="0" w:space="0" w:color="auto"/>
        <w:bottom w:val="none" w:sz="0" w:space="0" w:color="auto"/>
        <w:right w:val="none" w:sz="0" w:space="0" w:color="auto"/>
      </w:divBdr>
      <w:divsChild>
        <w:div w:id="776175585">
          <w:marLeft w:val="0"/>
          <w:marRight w:val="0"/>
          <w:marTop w:val="0"/>
          <w:marBottom w:val="0"/>
          <w:divBdr>
            <w:top w:val="none" w:sz="0" w:space="0" w:color="auto"/>
            <w:left w:val="none" w:sz="0" w:space="0" w:color="auto"/>
            <w:bottom w:val="none" w:sz="0" w:space="0" w:color="auto"/>
            <w:right w:val="none" w:sz="0" w:space="0" w:color="auto"/>
          </w:divBdr>
        </w:div>
        <w:div w:id="2094739001">
          <w:marLeft w:val="0"/>
          <w:marRight w:val="0"/>
          <w:marTop w:val="0"/>
          <w:marBottom w:val="0"/>
          <w:divBdr>
            <w:top w:val="none" w:sz="0" w:space="0" w:color="auto"/>
            <w:left w:val="none" w:sz="0" w:space="0" w:color="auto"/>
            <w:bottom w:val="none" w:sz="0" w:space="0" w:color="auto"/>
            <w:right w:val="none" w:sz="0" w:space="0" w:color="auto"/>
          </w:divBdr>
        </w:div>
        <w:div w:id="1298415442">
          <w:marLeft w:val="0"/>
          <w:marRight w:val="0"/>
          <w:marTop w:val="0"/>
          <w:marBottom w:val="0"/>
          <w:divBdr>
            <w:top w:val="none" w:sz="0" w:space="0" w:color="auto"/>
            <w:left w:val="none" w:sz="0" w:space="0" w:color="auto"/>
            <w:bottom w:val="none" w:sz="0" w:space="0" w:color="auto"/>
            <w:right w:val="none" w:sz="0" w:space="0" w:color="auto"/>
          </w:divBdr>
        </w:div>
        <w:div w:id="1502350757">
          <w:marLeft w:val="0"/>
          <w:marRight w:val="0"/>
          <w:marTop w:val="0"/>
          <w:marBottom w:val="0"/>
          <w:divBdr>
            <w:top w:val="none" w:sz="0" w:space="0" w:color="auto"/>
            <w:left w:val="none" w:sz="0" w:space="0" w:color="auto"/>
            <w:bottom w:val="none" w:sz="0" w:space="0" w:color="auto"/>
            <w:right w:val="none" w:sz="0" w:space="0" w:color="auto"/>
          </w:divBdr>
        </w:div>
        <w:div w:id="2133328828">
          <w:marLeft w:val="0"/>
          <w:marRight w:val="0"/>
          <w:marTop w:val="0"/>
          <w:marBottom w:val="0"/>
          <w:divBdr>
            <w:top w:val="none" w:sz="0" w:space="0" w:color="auto"/>
            <w:left w:val="none" w:sz="0" w:space="0" w:color="auto"/>
            <w:bottom w:val="none" w:sz="0" w:space="0" w:color="auto"/>
            <w:right w:val="none" w:sz="0" w:space="0" w:color="auto"/>
          </w:divBdr>
        </w:div>
        <w:div w:id="1577594213">
          <w:marLeft w:val="0"/>
          <w:marRight w:val="0"/>
          <w:marTop w:val="0"/>
          <w:marBottom w:val="0"/>
          <w:divBdr>
            <w:top w:val="none" w:sz="0" w:space="0" w:color="auto"/>
            <w:left w:val="none" w:sz="0" w:space="0" w:color="auto"/>
            <w:bottom w:val="none" w:sz="0" w:space="0" w:color="auto"/>
            <w:right w:val="none" w:sz="0" w:space="0" w:color="auto"/>
          </w:divBdr>
        </w:div>
        <w:div w:id="274944963">
          <w:marLeft w:val="0"/>
          <w:marRight w:val="0"/>
          <w:marTop w:val="0"/>
          <w:marBottom w:val="0"/>
          <w:divBdr>
            <w:top w:val="none" w:sz="0" w:space="0" w:color="auto"/>
            <w:left w:val="none" w:sz="0" w:space="0" w:color="auto"/>
            <w:bottom w:val="none" w:sz="0" w:space="0" w:color="auto"/>
            <w:right w:val="none" w:sz="0" w:space="0" w:color="auto"/>
          </w:divBdr>
        </w:div>
        <w:div w:id="1877544848">
          <w:marLeft w:val="0"/>
          <w:marRight w:val="0"/>
          <w:marTop w:val="0"/>
          <w:marBottom w:val="0"/>
          <w:divBdr>
            <w:top w:val="none" w:sz="0" w:space="0" w:color="auto"/>
            <w:left w:val="none" w:sz="0" w:space="0" w:color="auto"/>
            <w:bottom w:val="none" w:sz="0" w:space="0" w:color="auto"/>
            <w:right w:val="none" w:sz="0" w:space="0" w:color="auto"/>
          </w:divBdr>
        </w:div>
        <w:div w:id="201479081">
          <w:marLeft w:val="0"/>
          <w:marRight w:val="0"/>
          <w:marTop w:val="0"/>
          <w:marBottom w:val="0"/>
          <w:divBdr>
            <w:top w:val="none" w:sz="0" w:space="0" w:color="auto"/>
            <w:left w:val="none" w:sz="0" w:space="0" w:color="auto"/>
            <w:bottom w:val="none" w:sz="0" w:space="0" w:color="auto"/>
            <w:right w:val="none" w:sz="0" w:space="0" w:color="auto"/>
          </w:divBdr>
        </w:div>
        <w:div w:id="211429206">
          <w:marLeft w:val="0"/>
          <w:marRight w:val="0"/>
          <w:marTop w:val="0"/>
          <w:marBottom w:val="0"/>
          <w:divBdr>
            <w:top w:val="none" w:sz="0" w:space="0" w:color="auto"/>
            <w:left w:val="none" w:sz="0" w:space="0" w:color="auto"/>
            <w:bottom w:val="none" w:sz="0" w:space="0" w:color="auto"/>
            <w:right w:val="none" w:sz="0" w:space="0" w:color="auto"/>
          </w:divBdr>
        </w:div>
        <w:div w:id="526254383">
          <w:marLeft w:val="0"/>
          <w:marRight w:val="0"/>
          <w:marTop w:val="0"/>
          <w:marBottom w:val="0"/>
          <w:divBdr>
            <w:top w:val="none" w:sz="0" w:space="0" w:color="auto"/>
            <w:left w:val="none" w:sz="0" w:space="0" w:color="auto"/>
            <w:bottom w:val="none" w:sz="0" w:space="0" w:color="auto"/>
            <w:right w:val="none" w:sz="0" w:space="0" w:color="auto"/>
          </w:divBdr>
        </w:div>
        <w:div w:id="1738287748">
          <w:marLeft w:val="0"/>
          <w:marRight w:val="0"/>
          <w:marTop w:val="0"/>
          <w:marBottom w:val="0"/>
          <w:divBdr>
            <w:top w:val="none" w:sz="0" w:space="0" w:color="auto"/>
            <w:left w:val="none" w:sz="0" w:space="0" w:color="auto"/>
            <w:bottom w:val="none" w:sz="0" w:space="0" w:color="auto"/>
            <w:right w:val="none" w:sz="0" w:space="0" w:color="auto"/>
          </w:divBdr>
        </w:div>
        <w:div w:id="443111175">
          <w:marLeft w:val="0"/>
          <w:marRight w:val="0"/>
          <w:marTop w:val="0"/>
          <w:marBottom w:val="0"/>
          <w:divBdr>
            <w:top w:val="none" w:sz="0" w:space="0" w:color="auto"/>
            <w:left w:val="none" w:sz="0" w:space="0" w:color="auto"/>
            <w:bottom w:val="none" w:sz="0" w:space="0" w:color="auto"/>
            <w:right w:val="none" w:sz="0" w:space="0" w:color="auto"/>
          </w:divBdr>
        </w:div>
        <w:div w:id="965894600">
          <w:marLeft w:val="0"/>
          <w:marRight w:val="0"/>
          <w:marTop w:val="0"/>
          <w:marBottom w:val="0"/>
          <w:divBdr>
            <w:top w:val="none" w:sz="0" w:space="0" w:color="auto"/>
            <w:left w:val="none" w:sz="0" w:space="0" w:color="auto"/>
            <w:bottom w:val="none" w:sz="0" w:space="0" w:color="auto"/>
            <w:right w:val="none" w:sz="0" w:space="0" w:color="auto"/>
          </w:divBdr>
        </w:div>
        <w:div w:id="1416046586">
          <w:marLeft w:val="0"/>
          <w:marRight w:val="0"/>
          <w:marTop w:val="0"/>
          <w:marBottom w:val="0"/>
          <w:divBdr>
            <w:top w:val="none" w:sz="0" w:space="0" w:color="auto"/>
            <w:left w:val="none" w:sz="0" w:space="0" w:color="auto"/>
            <w:bottom w:val="none" w:sz="0" w:space="0" w:color="auto"/>
            <w:right w:val="none" w:sz="0" w:space="0" w:color="auto"/>
          </w:divBdr>
        </w:div>
        <w:div w:id="1052540526">
          <w:marLeft w:val="0"/>
          <w:marRight w:val="0"/>
          <w:marTop w:val="0"/>
          <w:marBottom w:val="0"/>
          <w:divBdr>
            <w:top w:val="none" w:sz="0" w:space="0" w:color="auto"/>
            <w:left w:val="none" w:sz="0" w:space="0" w:color="auto"/>
            <w:bottom w:val="none" w:sz="0" w:space="0" w:color="auto"/>
            <w:right w:val="none" w:sz="0" w:space="0" w:color="auto"/>
          </w:divBdr>
        </w:div>
        <w:div w:id="1708334572">
          <w:marLeft w:val="0"/>
          <w:marRight w:val="0"/>
          <w:marTop w:val="0"/>
          <w:marBottom w:val="0"/>
          <w:divBdr>
            <w:top w:val="none" w:sz="0" w:space="0" w:color="auto"/>
            <w:left w:val="none" w:sz="0" w:space="0" w:color="auto"/>
            <w:bottom w:val="none" w:sz="0" w:space="0" w:color="auto"/>
            <w:right w:val="none" w:sz="0" w:space="0" w:color="auto"/>
          </w:divBdr>
        </w:div>
        <w:div w:id="1751390490">
          <w:marLeft w:val="0"/>
          <w:marRight w:val="0"/>
          <w:marTop w:val="0"/>
          <w:marBottom w:val="0"/>
          <w:divBdr>
            <w:top w:val="none" w:sz="0" w:space="0" w:color="auto"/>
            <w:left w:val="none" w:sz="0" w:space="0" w:color="auto"/>
            <w:bottom w:val="none" w:sz="0" w:space="0" w:color="auto"/>
            <w:right w:val="none" w:sz="0" w:space="0" w:color="auto"/>
          </w:divBdr>
        </w:div>
        <w:div w:id="2081054535">
          <w:marLeft w:val="0"/>
          <w:marRight w:val="0"/>
          <w:marTop w:val="0"/>
          <w:marBottom w:val="0"/>
          <w:divBdr>
            <w:top w:val="none" w:sz="0" w:space="0" w:color="auto"/>
            <w:left w:val="none" w:sz="0" w:space="0" w:color="auto"/>
            <w:bottom w:val="none" w:sz="0" w:space="0" w:color="auto"/>
            <w:right w:val="none" w:sz="0" w:space="0" w:color="auto"/>
          </w:divBdr>
        </w:div>
        <w:div w:id="945775146">
          <w:marLeft w:val="0"/>
          <w:marRight w:val="0"/>
          <w:marTop w:val="0"/>
          <w:marBottom w:val="0"/>
          <w:divBdr>
            <w:top w:val="none" w:sz="0" w:space="0" w:color="auto"/>
            <w:left w:val="none" w:sz="0" w:space="0" w:color="auto"/>
            <w:bottom w:val="none" w:sz="0" w:space="0" w:color="auto"/>
            <w:right w:val="none" w:sz="0" w:space="0" w:color="auto"/>
          </w:divBdr>
        </w:div>
        <w:div w:id="2072078388">
          <w:marLeft w:val="0"/>
          <w:marRight w:val="0"/>
          <w:marTop w:val="0"/>
          <w:marBottom w:val="0"/>
          <w:divBdr>
            <w:top w:val="none" w:sz="0" w:space="0" w:color="auto"/>
            <w:left w:val="none" w:sz="0" w:space="0" w:color="auto"/>
            <w:bottom w:val="none" w:sz="0" w:space="0" w:color="auto"/>
            <w:right w:val="none" w:sz="0" w:space="0" w:color="auto"/>
          </w:divBdr>
        </w:div>
        <w:div w:id="796336585">
          <w:marLeft w:val="0"/>
          <w:marRight w:val="0"/>
          <w:marTop w:val="0"/>
          <w:marBottom w:val="0"/>
          <w:divBdr>
            <w:top w:val="none" w:sz="0" w:space="0" w:color="auto"/>
            <w:left w:val="none" w:sz="0" w:space="0" w:color="auto"/>
            <w:bottom w:val="none" w:sz="0" w:space="0" w:color="auto"/>
            <w:right w:val="none" w:sz="0" w:space="0" w:color="auto"/>
          </w:divBdr>
        </w:div>
      </w:divsChild>
    </w:div>
    <w:div w:id="696001496">
      <w:bodyDiv w:val="1"/>
      <w:marLeft w:val="0"/>
      <w:marRight w:val="0"/>
      <w:marTop w:val="0"/>
      <w:marBottom w:val="0"/>
      <w:divBdr>
        <w:top w:val="none" w:sz="0" w:space="0" w:color="auto"/>
        <w:left w:val="none" w:sz="0" w:space="0" w:color="auto"/>
        <w:bottom w:val="none" w:sz="0" w:space="0" w:color="auto"/>
        <w:right w:val="none" w:sz="0" w:space="0" w:color="auto"/>
      </w:divBdr>
      <w:divsChild>
        <w:div w:id="485584899">
          <w:marLeft w:val="0"/>
          <w:marRight w:val="0"/>
          <w:marTop w:val="0"/>
          <w:marBottom w:val="0"/>
          <w:divBdr>
            <w:top w:val="none" w:sz="0" w:space="0" w:color="auto"/>
            <w:left w:val="none" w:sz="0" w:space="0" w:color="auto"/>
            <w:bottom w:val="none" w:sz="0" w:space="0" w:color="auto"/>
            <w:right w:val="none" w:sz="0" w:space="0" w:color="auto"/>
          </w:divBdr>
        </w:div>
        <w:div w:id="1446385637">
          <w:marLeft w:val="0"/>
          <w:marRight w:val="0"/>
          <w:marTop w:val="0"/>
          <w:marBottom w:val="0"/>
          <w:divBdr>
            <w:top w:val="none" w:sz="0" w:space="0" w:color="auto"/>
            <w:left w:val="none" w:sz="0" w:space="0" w:color="auto"/>
            <w:bottom w:val="none" w:sz="0" w:space="0" w:color="auto"/>
            <w:right w:val="none" w:sz="0" w:space="0" w:color="auto"/>
          </w:divBdr>
        </w:div>
        <w:div w:id="883250672">
          <w:marLeft w:val="0"/>
          <w:marRight w:val="0"/>
          <w:marTop w:val="0"/>
          <w:marBottom w:val="0"/>
          <w:divBdr>
            <w:top w:val="none" w:sz="0" w:space="0" w:color="auto"/>
            <w:left w:val="none" w:sz="0" w:space="0" w:color="auto"/>
            <w:bottom w:val="none" w:sz="0" w:space="0" w:color="auto"/>
            <w:right w:val="none" w:sz="0" w:space="0" w:color="auto"/>
          </w:divBdr>
        </w:div>
        <w:div w:id="2029404058">
          <w:marLeft w:val="0"/>
          <w:marRight w:val="0"/>
          <w:marTop w:val="0"/>
          <w:marBottom w:val="0"/>
          <w:divBdr>
            <w:top w:val="none" w:sz="0" w:space="0" w:color="auto"/>
            <w:left w:val="none" w:sz="0" w:space="0" w:color="auto"/>
            <w:bottom w:val="none" w:sz="0" w:space="0" w:color="auto"/>
            <w:right w:val="none" w:sz="0" w:space="0" w:color="auto"/>
          </w:divBdr>
        </w:div>
        <w:div w:id="322468348">
          <w:marLeft w:val="0"/>
          <w:marRight w:val="0"/>
          <w:marTop w:val="0"/>
          <w:marBottom w:val="0"/>
          <w:divBdr>
            <w:top w:val="none" w:sz="0" w:space="0" w:color="auto"/>
            <w:left w:val="none" w:sz="0" w:space="0" w:color="auto"/>
            <w:bottom w:val="none" w:sz="0" w:space="0" w:color="auto"/>
            <w:right w:val="none" w:sz="0" w:space="0" w:color="auto"/>
          </w:divBdr>
        </w:div>
        <w:div w:id="1560097312">
          <w:marLeft w:val="0"/>
          <w:marRight w:val="0"/>
          <w:marTop w:val="0"/>
          <w:marBottom w:val="0"/>
          <w:divBdr>
            <w:top w:val="none" w:sz="0" w:space="0" w:color="auto"/>
            <w:left w:val="none" w:sz="0" w:space="0" w:color="auto"/>
            <w:bottom w:val="none" w:sz="0" w:space="0" w:color="auto"/>
            <w:right w:val="none" w:sz="0" w:space="0" w:color="auto"/>
          </w:divBdr>
        </w:div>
        <w:div w:id="208077642">
          <w:marLeft w:val="0"/>
          <w:marRight w:val="0"/>
          <w:marTop w:val="0"/>
          <w:marBottom w:val="0"/>
          <w:divBdr>
            <w:top w:val="none" w:sz="0" w:space="0" w:color="auto"/>
            <w:left w:val="none" w:sz="0" w:space="0" w:color="auto"/>
            <w:bottom w:val="none" w:sz="0" w:space="0" w:color="auto"/>
            <w:right w:val="none" w:sz="0" w:space="0" w:color="auto"/>
          </w:divBdr>
        </w:div>
      </w:divsChild>
    </w:div>
    <w:div w:id="737240294">
      <w:bodyDiv w:val="1"/>
      <w:marLeft w:val="0"/>
      <w:marRight w:val="0"/>
      <w:marTop w:val="0"/>
      <w:marBottom w:val="0"/>
      <w:divBdr>
        <w:top w:val="none" w:sz="0" w:space="0" w:color="auto"/>
        <w:left w:val="none" w:sz="0" w:space="0" w:color="auto"/>
        <w:bottom w:val="none" w:sz="0" w:space="0" w:color="auto"/>
        <w:right w:val="none" w:sz="0" w:space="0" w:color="auto"/>
      </w:divBdr>
      <w:divsChild>
        <w:div w:id="336663724">
          <w:marLeft w:val="0"/>
          <w:marRight w:val="0"/>
          <w:marTop w:val="0"/>
          <w:marBottom w:val="0"/>
          <w:divBdr>
            <w:top w:val="none" w:sz="0" w:space="0" w:color="auto"/>
            <w:left w:val="none" w:sz="0" w:space="0" w:color="auto"/>
            <w:bottom w:val="none" w:sz="0" w:space="0" w:color="auto"/>
            <w:right w:val="none" w:sz="0" w:space="0" w:color="auto"/>
          </w:divBdr>
        </w:div>
        <w:div w:id="93401079">
          <w:marLeft w:val="0"/>
          <w:marRight w:val="0"/>
          <w:marTop w:val="0"/>
          <w:marBottom w:val="0"/>
          <w:divBdr>
            <w:top w:val="none" w:sz="0" w:space="0" w:color="auto"/>
            <w:left w:val="none" w:sz="0" w:space="0" w:color="auto"/>
            <w:bottom w:val="none" w:sz="0" w:space="0" w:color="auto"/>
            <w:right w:val="none" w:sz="0" w:space="0" w:color="auto"/>
          </w:divBdr>
        </w:div>
        <w:div w:id="1071924637">
          <w:marLeft w:val="0"/>
          <w:marRight w:val="0"/>
          <w:marTop w:val="0"/>
          <w:marBottom w:val="0"/>
          <w:divBdr>
            <w:top w:val="none" w:sz="0" w:space="0" w:color="auto"/>
            <w:left w:val="none" w:sz="0" w:space="0" w:color="auto"/>
            <w:bottom w:val="none" w:sz="0" w:space="0" w:color="auto"/>
            <w:right w:val="none" w:sz="0" w:space="0" w:color="auto"/>
          </w:divBdr>
        </w:div>
        <w:div w:id="1114444045">
          <w:marLeft w:val="0"/>
          <w:marRight w:val="0"/>
          <w:marTop w:val="0"/>
          <w:marBottom w:val="0"/>
          <w:divBdr>
            <w:top w:val="none" w:sz="0" w:space="0" w:color="auto"/>
            <w:left w:val="none" w:sz="0" w:space="0" w:color="auto"/>
            <w:bottom w:val="none" w:sz="0" w:space="0" w:color="auto"/>
            <w:right w:val="none" w:sz="0" w:space="0" w:color="auto"/>
          </w:divBdr>
        </w:div>
        <w:div w:id="1003119822">
          <w:marLeft w:val="0"/>
          <w:marRight w:val="0"/>
          <w:marTop w:val="0"/>
          <w:marBottom w:val="0"/>
          <w:divBdr>
            <w:top w:val="none" w:sz="0" w:space="0" w:color="auto"/>
            <w:left w:val="none" w:sz="0" w:space="0" w:color="auto"/>
            <w:bottom w:val="none" w:sz="0" w:space="0" w:color="auto"/>
            <w:right w:val="none" w:sz="0" w:space="0" w:color="auto"/>
          </w:divBdr>
        </w:div>
        <w:div w:id="1800609454">
          <w:marLeft w:val="0"/>
          <w:marRight w:val="0"/>
          <w:marTop w:val="0"/>
          <w:marBottom w:val="0"/>
          <w:divBdr>
            <w:top w:val="none" w:sz="0" w:space="0" w:color="auto"/>
            <w:left w:val="none" w:sz="0" w:space="0" w:color="auto"/>
            <w:bottom w:val="none" w:sz="0" w:space="0" w:color="auto"/>
            <w:right w:val="none" w:sz="0" w:space="0" w:color="auto"/>
          </w:divBdr>
        </w:div>
        <w:div w:id="195896023">
          <w:marLeft w:val="0"/>
          <w:marRight w:val="0"/>
          <w:marTop w:val="0"/>
          <w:marBottom w:val="0"/>
          <w:divBdr>
            <w:top w:val="none" w:sz="0" w:space="0" w:color="auto"/>
            <w:left w:val="none" w:sz="0" w:space="0" w:color="auto"/>
            <w:bottom w:val="none" w:sz="0" w:space="0" w:color="auto"/>
            <w:right w:val="none" w:sz="0" w:space="0" w:color="auto"/>
          </w:divBdr>
        </w:div>
        <w:div w:id="335112350">
          <w:marLeft w:val="0"/>
          <w:marRight w:val="0"/>
          <w:marTop w:val="0"/>
          <w:marBottom w:val="0"/>
          <w:divBdr>
            <w:top w:val="none" w:sz="0" w:space="0" w:color="auto"/>
            <w:left w:val="none" w:sz="0" w:space="0" w:color="auto"/>
            <w:bottom w:val="none" w:sz="0" w:space="0" w:color="auto"/>
            <w:right w:val="none" w:sz="0" w:space="0" w:color="auto"/>
          </w:divBdr>
        </w:div>
        <w:div w:id="346717157">
          <w:marLeft w:val="0"/>
          <w:marRight w:val="0"/>
          <w:marTop w:val="0"/>
          <w:marBottom w:val="0"/>
          <w:divBdr>
            <w:top w:val="none" w:sz="0" w:space="0" w:color="auto"/>
            <w:left w:val="none" w:sz="0" w:space="0" w:color="auto"/>
            <w:bottom w:val="none" w:sz="0" w:space="0" w:color="auto"/>
            <w:right w:val="none" w:sz="0" w:space="0" w:color="auto"/>
          </w:divBdr>
        </w:div>
      </w:divsChild>
    </w:div>
    <w:div w:id="804006401">
      <w:bodyDiv w:val="1"/>
      <w:marLeft w:val="0"/>
      <w:marRight w:val="0"/>
      <w:marTop w:val="0"/>
      <w:marBottom w:val="0"/>
      <w:divBdr>
        <w:top w:val="none" w:sz="0" w:space="0" w:color="auto"/>
        <w:left w:val="none" w:sz="0" w:space="0" w:color="auto"/>
        <w:bottom w:val="none" w:sz="0" w:space="0" w:color="auto"/>
        <w:right w:val="none" w:sz="0" w:space="0" w:color="auto"/>
      </w:divBdr>
      <w:divsChild>
        <w:div w:id="757410550">
          <w:marLeft w:val="0"/>
          <w:marRight w:val="0"/>
          <w:marTop w:val="0"/>
          <w:marBottom w:val="0"/>
          <w:divBdr>
            <w:top w:val="none" w:sz="0" w:space="0" w:color="auto"/>
            <w:left w:val="none" w:sz="0" w:space="0" w:color="auto"/>
            <w:bottom w:val="none" w:sz="0" w:space="0" w:color="auto"/>
            <w:right w:val="none" w:sz="0" w:space="0" w:color="auto"/>
          </w:divBdr>
        </w:div>
        <w:div w:id="1077630951">
          <w:marLeft w:val="0"/>
          <w:marRight w:val="0"/>
          <w:marTop w:val="0"/>
          <w:marBottom w:val="0"/>
          <w:divBdr>
            <w:top w:val="none" w:sz="0" w:space="0" w:color="auto"/>
            <w:left w:val="none" w:sz="0" w:space="0" w:color="auto"/>
            <w:bottom w:val="none" w:sz="0" w:space="0" w:color="auto"/>
            <w:right w:val="none" w:sz="0" w:space="0" w:color="auto"/>
          </w:divBdr>
        </w:div>
        <w:div w:id="1262910393">
          <w:marLeft w:val="0"/>
          <w:marRight w:val="0"/>
          <w:marTop w:val="0"/>
          <w:marBottom w:val="0"/>
          <w:divBdr>
            <w:top w:val="none" w:sz="0" w:space="0" w:color="auto"/>
            <w:left w:val="none" w:sz="0" w:space="0" w:color="auto"/>
            <w:bottom w:val="none" w:sz="0" w:space="0" w:color="auto"/>
            <w:right w:val="none" w:sz="0" w:space="0" w:color="auto"/>
          </w:divBdr>
        </w:div>
        <w:div w:id="648486688">
          <w:marLeft w:val="0"/>
          <w:marRight w:val="0"/>
          <w:marTop w:val="0"/>
          <w:marBottom w:val="0"/>
          <w:divBdr>
            <w:top w:val="none" w:sz="0" w:space="0" w:color="auto"/>
            <w:left w:val="none" w:sz="0" w:space="0" w:color="auto"/>
            <w:bottom w:val="none" w:sz="0" w:space="0" w:color="auto"/>
            <w:right w:val="none" w:sz="0" w:space="0" w:color="auto"/>
          </w:divBdr>
        </w:div>
        <w:div w:id="610433132">
          <w:marLeft w:val="0"/>
          <w:marRight w:val="0"/>
          <w:marTop w:val="0"/>
          <w:marBottom w:val="0"/>
          <w:divBdr>
            <w:top w:val="none" w:sz="0" w:space="0" w:color="auto"/>
            <w:left w:val="none" w:sz="0" w:space="0" w:color="auto"/>
            <w:bottom w:val="none" w:sz="0" w:space="0" w:color="auto"/>
            <w:right w:val="none" w:sz="0" w:space="0" w:color="auto"/>
          </w:divBdr>
        </w:div>
        <w:div w:id="1843348358">
          <w:marLeft w:val="0"/>
          <w:marRight w:val="0"/>
          <w:marTop w:val="0"/>
          <w:marBottom w:val="0"/>
          <w:divBdr>
            <w:top w:val="none" w:sz="0" w:space="0" w:color="auto"/>
            <w:left w:val="none" w:sz="0" w:space="0" w:color="auto"/>
            <w:bottom w:val="none" w:sz="0" w:space="0" w:color="auto"/>
            <w:right w:val="none" w:sz="0" w:space="0" w:color="auto"/>
          </w:divBdr>
        </w:div>
        <w:div w:id="1967806378">
          <w:marLeft w:val="0"/>
          <w:marRight w:val="0"/>
          <w:marTop w:val="0"/>
          <w:marBottom w:val="0"/>
          <w:divBdr>
            <w:top w:val="none" w:sz="0" w:space="0" w:color="auto"/>
            <w:left w:val="none" w:sz="0" w:space="0" w:color="auto"/>
            <w:bottom w:val="none" w:sz="0" w:space="0" w:color="auto"/>
            <w:right w:val="none" w:sz="0" w:space="0" w:color="auto"/>
          </w:divBdr>
        </w:div>
        <w:div w:id="820971555">
          <w:marLeft w:val="0"/>
          <w:marRight w:val="0"/>
          <w:marTop w:val="0"/>
          <w:marBottom w:val="0"/>
          <w:divBdr>
            <w:top w:val="none" w:sz="0" w:space="0" w:color="auto"/>
            <w:left w:val="none" w:sz="0" w:space="0" w:color="auto"/>
            <w:bottom w:val="none" w:sz="0" w:space="0" w:color="auto"/>
            <w:right w:val="none" w:sz="0" w:space="0" w:color="auto"/>
          </w:divBdr>
        </w:div>
      </w:divsChild>
    </w:div>
    <w:div w:id="827330374">
      <w:bodyDiv w:val="1"/>
      <w:marLeft w:val="0"/>
      <w:marRight w:val="0"/>
      <w:marTop w:val="0"/>
      <w:marBottom w:val="0"/>
      <w:divBdr>
        <w:top w:val="none" w:sz="0" w:space="0" w:color="auto"/>
        <w:left w:val="none" w:sz="0" w:space="0" w:color="auto"/>
        <w:bottom w:val="none" w:sz="0" w:space="0" w:color="auto"/>
        <w:right w:val="none" w:sz="0" w:space="0" w:color="auto"/>
      </w:divBdr>
    </w:div>
    <w:div w:id="879166725">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
        <w:div w:id="2029019576">
          <w:marLeft w:val="0"/>
          <w:marRight w:val="0"/>
          <w:marTop w:val="0"/>
          <w:marBottom w:val="0"/>
          <w:divBdr>
            <w:top w:val="none" w:sz="0" w:space="0" w:color="auto"/>
            <w:left w:val="none" w:sz="0" w:space="0" w:color="auto"/>
            <w:bottom w:val="none" w:sz="0" w:space="0" w:color="auto"/>
            <w:right w:val="none" w:sz="0" w:space="0" w:color="auto"/>
          </w:divBdr>
        </w:div>
        <w:div w:id="98567578">
          <w:marLeft w:val="0"/>
          <w:marRight w:val="0"/>
          <w:marTop w:val="0"/>
          <w:marBottom w:val="0"/>
          <w:divBdr>
            <w:top w:val="none" w:sz="0" w:space="0" w:color="auto"/>
            <w:left w:val="none" w:sz="0" w:space="0" w:color="auto"/>
            <w:bottom w:val="none" w:sz="0" w:space="0" w:color="auto"/>
            <w:right w:val="none" w:sz="0" w:space="0" w:color="auto"/>
          </w:divBdr>
        </w:div>
        <w:div w:id="2015717383">
          <w:marLeft w:val="0"/>
          <w:marRight w:val="0"/>
          <w:marTop w:val="0"/>
          <w:marBottom w:val="0"/>
          <w:divBdr>
            <w:top w:val="none" w:sz="0" w:space="0" w:color="auto"/>
            <w:left w:val="none" w:sz="0" w:space="0" w:color="auto"/>
            <w:bottom w:val="none" w:sz="0" w:space="0" w:color="auto"/>
            <w:right w:val="none" w:sz="0" w:space="0" w:color="auto"/>
          </w:divBdr>
        </w:div>
        <w:div w:id="204022632">
          <w:marLeft w:val="0"/>
          <w:marRight w:val="0"/>
          <w:marTop w:val="0"/>
          <w:marBottom w:val="0"/>
          <w:divBdr>
            <w:top w:val="none" w:sz="0" w:space="0" w:color="auto"/>
            <w:left w:val="none" w:sz="0" w:space="0" w:color="auto"/>
            <w:bottom w:val="none" w:sz="0" w:space="0" w:color="auto"/>
            <w:right w:val="none" w:sz="0" w:space="0" w:color="auto"/>
          </w:divBdr>
        </w:div>
        <w:div w:id="1467502903">
          <w:marLeft w:val="0"/>
          <w:marRight w:val="0"/>
          <w:marTop w:val="0"/>
          <w:marBottom w:val="0"/>
          <w:divBdr>
            <w:top w:val="none" w:sz="0" w:space="0" w:color="auto"/>
            <w:left w:val="none" w:sz="0" w:space="0" w:color="auto"/>
            <w:bottom w:val="none" w:sz="0" w:space="0" w:color="auto"/>
            <w:right w:val="none" w:sz="0" w:space="0" w:color="auto"/>
          </w:divBdr>
        </w:div>
        <w:div w:id="941256779">
          <w:marLeft w:val="0"/>
          <w:marRight w:val="0"/>
          <w:marTop w:val="0"/>
          <w:marBottom w:val="0"/>
          <w:divBdr>
            <w:top w:val="none" w:sz="0" w:space="0" w:color="auto"/>
            <w:left w:val="none" w:sz="0" w:space="0" w:color="auto"/>
            <w:bottom w:val="none" w:sz="0" w:space="0" w:color="auto"/>
            <w:right w:val="none" w:sz="0" w:space="0" w:color="auto"/>
          </w:divBdr>
        </w:div>
        <w:div w:id="423305937">
          <w:marLeft w:val="0"/>
          <w:marRight w:val="0"/>
          <w:marTop w:val="0"/>
          <w:marBottom w:val="0"/>
          <w:divBdr>
            <w:top w:val="none" w:sz="0" w:space="0" w:color="auto"/>
            <w:left w:val="none" w:sz="0" w:space="0" w:color="auto"/>
            <w:bottom w:val="none" w:sz="0" w:space="0" w:color="auto"/>
            <w:right w:val="none" w:sz="0" w:space="0" w:color="auto"/>
          </w:divBdr>
        </w:div>
        <w:div w:id="1154567651">
          <w:marLeft w:val="0"/>
          <w:marRight w:val="0"/>
          <w:marTop w:val="0"/>
          <w:marBottom w:val="0"/>
          <w:divBdr>
            <w:top w:val="none" w:sz="0" w:space="0" w:color="auto"/>
            <w:left w:val="none" w:sz="0" w:space="0" w:color="auto"/>
            <w:bottom w:val="none" w:sz="0" w:space="0" w:color="auto"/>
            <w:right w:val="none" w:sz="0" w:space="0" w:color="auto"/>
          </w:divBdr>
        </w:div>
        <w:div w:id="374431916">
          <w:marLeft w:val="0"/>
          <w:marRight w:val="0"/>
          <w:marTop w:val="0"/>
          <w:marBottom w:val="0"/>
          <w:divBdr>
            <w:top w:val="none" w:sz="0" w:space="0" w:color="auto"/>
            <w:left w:val="none" w:sz="0" w:space="0" w:color="auto"/>
            <w:bottom w:val="none" w:sz="0" w:space="0" w:color="auto"/>
            <w:right w:val="none" w:sz="0" w:space="0" w:color="auto"/>
          </w:divBdr>
        </w:div>
        <w:div w:id="1321344564">
          <w:marLeft w:val="0"/>
          <w:marRight w:val="0"/>
          <w:marTop w:val="0"/>
          <w:marBottom w:val="0"/>
          <w:divBdr>
            <w:top w:val="none" w:sz="0" w:space="0" w:color="auto"/>
            <w:left w:val="none" w:sz="0" w:space="0" w:color="auto"/>
            <w:bottom w:val="none" w:sz="0" w:space="0" w:color="auto"/>
            <w:right w:val="none" w:sz="0" w:space="0" w:color="auto"/>
          </w:divBdr>
        </w:div>
        <w:div w:id="819494165">
          <w:marLeft w:val="0"/>
          <w:marRight w:val="0"/>
          <w:marTop w:val="0"/>
          <w:marBottom w:val="0"/>
          <w:divBdr>
            <w:top w:val="none" w:sz="0" w:space="0" w:color="auto"/>
            <w:left w:val="none" w:sz="0" w:space="0" w:color="auto"/>
            <w:bottom w:val="none" w:sz="0" w:space="0" w:color="auto"/>
            <w:right w:val="none" w:sz="0" w:space="0" w:color="auto"/>
          </w:divBdr>
        </w:div>
        <w:div w:id="755400146">
          <w:marLeft w:val="0"/>
          <w:marRight w:val="0"/>
          <w:marTop w:val="0"/>
          <w:marBottom w:val="0"/>
          <w:divBdr>
            <w:top w:val="none" w:sz="0" w:space="0" w:color="auto"/>
            <w:left w:val="none" w:sz="0" w:space="0" w:color="auto"/>
            <w:bottom w:val="none" w:sz="0" w:space="0" w:color="auto"/>
            <w:right w:val="none" w:sz="0" w:space="0" w:color="auto"/>
          </w:divBdr>
        </w:div>
        <w:div w:id="218321765">
          <w:marLeft w:val="0"/>
          <w:marRight w:val="0"/>
          <w:marTop w:val="0"/>
          <w:marBottom w:val="0"/>
          <w:divBdr>
            <w:top w:val="none" w:sz="0" w:space="0" w:color="auto"/>
            <w:left w:val="none" w:sz="0" w:space="0" w:color="auto"/>
            <w:bottom w:val="none" w:sz="0" w:space="0" w:color="auto"/>
            <w:right w:val="none" w:sz="0" w:space="0" w:color="auto"/>
          </w:divBdr>
        </w:div>
        <w:div w:id="1779641507">
          <w:marLeft w:val="0"/>
          <w:marRight w:val="0"/>
          <w:marTop w:val="0"/>
          <w:marBottom w:val="0"/>
          <w:divBdr>
            <w:top w:val="none" w:sz="0" w:space="0" w:color="auto"/>
            <w:left w:val="none" w:sz="0" w:space="0" w:color="auto"/>
            <w:bottom w:val="none" w:sz="0" w:space="0" w:color="auto"/>
            <w:right w:val="none" w:sz="0" w:space="0" w:color="auto"/>
          </w:divBdr>
        </w:div>
        <w:div w:id="260794416">
          <w:marLeft w:val="0"/>
          <w:marRight w:val="0"/>
          <w:marTop w:val="0"/>
          <w:marBottom w:val="0"/>
          <w:divBdr>
            <w:top w:val="none" w:sz="0" w:space="0" w:color="auto"/>
            <w:left w:val="none" w:sz="0" w:space="0" w:color="auto"/>
            <w:bottom w:val="none" w:sz="0" w:space="0" w:color="auto"/>
            <w:right w:val="none" w:sz="0" w:space="0" w:color="auto"/>
          </w:divBdr>
        </w:div>
        <w:div w:id="527526689">
          <w:marLeft w:val="0"/>
          <w:marRight w:val="0"/>
          <w:marTop w:val="0"/>
          <w:marBottom w:val="0"/>
          <w:divBdr>
            <w:top w:val="none" w:sz="0" w:space="0" w:color="auto"/>
            <w:left w:val="none" w:sz="0" w:space="0" w:color="auto"/>
            <w:bottom w:val="none" w:sz="0" w:space="0" w:color="auto"/>
            <w:right w:val="none" w:sz="0" w:space="0" w:color="auto"/>
          </w:divBdr>
        </w:div>
        <w:div w:id="1938709364">
          <w:marLeft w:val="0"/>
          <w:marRight w:val="0"/>
          <w:marTop w:val="0"/>
          <w:marBottom w:val="0"/>
          <w:divBdr>
            <w:top w:val="none" w:sz="0" w:space="0" w:color="auto"/>
            <w:left w:val="none" w:sz="0" w:space="0" w:color="auto"/>
            <w:bottom w:val="none" w:sz="0" w:space="0" w:color="auto"/>
            <w:right w:val="none" w:sz="0" w:space="0" w:color="auto"/>
          </w:divBdr>
        </w:div>
        <w:div w:id="160510526">
          <w:marLeft w:val="0"/>
          <w:marRight w:val="0"/>
          <w:marTop w:val="0"/>
          <w:marBottom w:val="0"/>
          <w:divBdr>
            <w:top w:val="none" w:sz="0" w:space="0" w:color="auto"/>
            <w:left w:val="none" w:sz="0" w:space="0" w:color="auto"/>
            <w:bottom w:val="none" w:sz="0" w:space="0" w:color="auto"/>
            <w:right w:val="none" w:sz="0" w:space="0" w:color="auto"/>
          </w:divBdr>
        </w:div>
        <w:div w:id="2037852174">
          <w:marLeft w:val="0"/>
          <w:marRight w:val="0"/>
          <w:marTop w:val="0"/>
          <w:marBottom w:val="0"/>
          <w:divBdr>
            <w:top w:val="none" w:sz="0" w:space="0" w:color="auto"/>
            <w:left w:val="none" w:sz="0" w:space="0" w:color="auto"/>
            <w:bottom w:val="none" w:sz="0" w:space="0" w:color="auto"/>
            <w:right w:val="none" w:sz="0" w:space="0" w:color="auto"/>
          </w:divBdr>
        </w:div>
        <w:div w:id="682126066">
          <w:marLeft w:val="0"/>
          <w:marRight w:val="0"/>
          <w:marTop w:val="0"/>
          <w:marBottom w:val="0"/>
          <w:divBdr>
            <w:top w:val="none" w:sz="0" w:space="0" w:color="auto"/>
            <w:left w:val="none" w:sz="0" w:space="0" w:color="auto"/>
            <w:bottom w:val="none" w:sz="0" w:space="0" w:color="auto"/>
            <w:right w:val="none" w:sz="0" w:space="0" w:color="auto"/>
          </w:divBdr>
        </w:div>
        <w:div w:id="1911768152">
          <w:marLeft w:val="0"/>
          <w:marRight w:val="0"/>
          <w:marTop w:val="0"/>
          <w:marBottom w:val="0"/>
          <w:divBdr>
            <w:top w:val="none" w:sz="0" w:space="0" w:color="auto"/>
            <w:left w:val="none" w:sz="0" w:space="0" w:color="auto"/>
            <w:bottom w:val="none" w:sz="0" w:space="0" w:color="auto"/>
            <w:right w:val="none" w:sz="0" w:space="0" w:color="auto"/>
          </w:divBdr>
        </w:div>
        <w:div w:id="2121490369">
          <w:marLeft w:val="0"/>
          <w:marRight w:val="0"/>
          <w:marTop w:val="0"/>
          <w:marBottom w:val="0"/>
          <w:divBdr>
            <w:top w:val="none" w:sz="0" w:space="0" w:color="auto"/>
            <w:left w:val="none" w:sz="0" w:space="0" w:color="auto"/>
            <w:bottom w:val="none" w:sz="0" w:space="0" w:color="auto"/>
            <w:right w:val="none" w:sz="0" w:space="0" w:color="auto"/>
          </w:divBdr>
        </w:div>
        <w:div w:id="72164232">
          <w:marLeft w:val="0"/>
          <w:marRight w:val="0"/>
          <w:marTop w:val="0"/>
          <w:marBottom w:val="0"/>
          <w:divBdr>
            <w:top w:val="none" w:sz="0" w:space="0" w:color="auto"/>
            <w:left w:val="none" w:sz="0" w:space="0" w:color="auto"/>
            <w:bottom w:val="none" w:sz="0" w:space="0" w:color="auto"/>
            <w:right w:val="none" w:sz="0" w:space="0" w:color="auto"/>
          </w:divBdr>
        </w:div>
        <w:div w:id="772626691">
          <w:marLeft w:val="0"/>
          <w:marRight w:val="0"/>
          <w:marTop w:val="0"/>
          <w:marBottom w:val="0"/>
          <w:divBdr>
            <w:top w:val="none" w:sz="0" w:space="0" w:color="auto"/>
            <w:left w:val="none" w:sz="0" w:space="0" w:color="auto"/>
            <w:bottom w:val="none" w:sz="0" w:space="0" w:color="auto"/>
            <w:right w:val="none" w:sz="0" w:space="0" w:color="auto"/>
          </w:divBdr>
        </w:div>
        <w:div w:id="1782187282">
          <w:marLeft w:val="0"/>
          <w:marRight w:val="0"/>
          <w:marTop w:val="0"/>
          <w:marBottom w:val="0"/>
          <w:divBdr>
            <w:top w:val="none" w:sz="0" w:space="0" w:color="auto"/>
            <w:left w:val="none" w:sz="0" w:space="0" w:color="auto"/>
            <w:bottom w:val="none" w:sz="0" w:space="0" w:color="auto"/>
            <w:right w:val="none" w:sz="0" w:space="0" w:color="auto"/>
          </w:divBdr>
        </w:div>
        <w:div w:id="310600112">
          <w:marLeft w:val="0"/>
          <w:marRight w:val="0"/>
          <w:marTop w:val="0"/>
          <w:marBottom w:val="0"/>
          <w:divBdr>
            <w:top w:val="none" w:sz="0" w:space="0" w:color="auto"/>
            <w:left w:val="none" w:sz="0" w:space="0" w:color="auto"/>
            <w:bottom w:val="none" w:sz="0" w:space="0" w:color="auto"/>
            <w:right w:val="none" w:sz="0" w:space="0" w:color="auto"/>
          </w:divBdr>
        </w:div>
        <w:div w:id="1211842437">
          <w:marLeft w:val="0"/>
          <w:marRight w:val="0"/>
          <w:marTop w:val="0"/>
          <w:marBottom w:val="0"/>
          <w:divBdr>
            <w:top w:val="none" w:sz="0" w:space="0" w:color="auto"/>
            <w:left w:val="none" w:sz="0" w:space="0" w:color="auto"/>
            <w:bottom w:val="none" w:sz="0" w:space="0" w:color="auto"/>
            <w:right w:val="none" w:sz="0" w:space="0" w:color="auto"/>
          </w:divBdr>
        </w:div>
        <w:div w:id="1984119285">
          <w:marLeft w:val="0"/>
          <w:marRight w:val="0"/>
          <w:marTop w:val="0"/>
          <w:marBottom w:val="0"/>
          <w:divBdr>
            <w:top w:val="none" w:sz="0" w:space="0" w:color="auto"/>
            <w:left w:val="none" w:sz="0" w:space="0" w:color="auto"/>
            <w:bottom w:val="none" w:sz="0" w:space="0" w:color="auto"/>
            <w:right w:val="none" w:sz="0" w:space="0" w:color="auto"/>
          </w:divBdr>
        </w:div>
        <w:div w:id="1606887004">
          <w:marLeft w:val="0"/>
          <w:marRight w:val="0"/>
          <w:marTop w:val="0"/>
          <w:marBottom w:val="0"/>
          <w:divBdr>
            <w:top w:val="none" w:sz="0" w:space="0" w:color="auto"/>
            <w:left w:val="none" w:sz="0" w:space="0" w:color="auto"/>
            <w:bottom w:val="none" w:sz="0" w:space="0" w:color="auto"/>
            <w:right w:val="none" w:sz="0" w:space="0" w:color="auto"/>
          </w:divBdr>
        </w:div>
      </w:divsChild>
    </w:div>
    <w:div w:id="971247235">
      <w:bodyDiv w:val="1"/>
      <w:marLeft w:val="0"/>
      <w:marRight w:val="0"/>
      <w:marTop w:val="0"/>
      <w:marBottom w:val="0"/>
      <w:divBdr>
        <w:top w:val="none" w:sz="0" w:space="0" w:color="auto"/>
        <w:left w:val="none" w:sz="0" w:space="0" w:color="auto"/>
        <w:bottom w:val="none" w:sz="0" w:space="0" w:color="auto"/>
        <w:right w:val="none" w:sz="0" w:space="0" w:color="auto"/>
      </w:divBdr>
    </w:div>
    <w:div w:id="999310514">
      <w:bodyDiv w:val="1"/>
      <w:marLeft w:val="0"/>
      <w:marRight w:val="0"/>
      <w:marTop w:val="0"/>
      <w:marBottom w:val="0"/>
      <w:divBdr>
        <w:top w:val="none" w:sz="0" w:space="0" w:color="auto"/>
        <w:left w:val="none" w:sz="0" w:space="0" w:color="auto"/>
        <w:bottom w:val="none" w:sz="0" w:space="0" w:color="auto"/>
        <w:right w:val="none" w:sz="0" w:space="0" w:color="auto"/>
      </w:divBdr>
      <w:divsChild>
        <w:div w:id="1521428501">
          <w:marLeft w:val="0"/>
          <w:marRight w:val="0"/>
          <w:marTop w:val="0"/>
          <w:marBottom w:val="0"/>
          <w:divBdr>
            <w:top w:val="none" w:sz="0" w:space="0" w:color="auto"/>
            <w:left w:val="none" w:sz="0" w:space="0" w:color="auto"/>
            <w:bottom w:val="none" w:sz="0" w:space="0" w:color="auto"/>
            <w:right w:val="none" w:sz="0" w:space="0" w:color="auto"/>
          </w:divBdr>
        </w:div>
        <w:div w:id="1150098518">
          <w:marLeft w:val="0"/>
          <w:marRight w:val="0"/>
          <w:marTop w:val="0"/>
          <w:marBottom w:val="0"/>
          <w:divBdr>
            <w:top w:val="none" w:sz="0" w:space="0" w:color="auto"/>
            <w:left w:val="none" w:sz="0" w:space="0" w:color="auto"/>
            <w:bottom w:val="none" w:sz="0" w:space="0" w:color="auto"/>
            <w:right w:val="none" w:sz="0" w:space="0" w:color="auto"/>
          </w:divBdr>
        </w:div>
        <w:div w:id="794828939">
          <w:marLeft w:val="0"/>
          <w:marRight w:val="0"/>
          <w:marTop w:val="0"/>
          <w:marBottom w:val="0"/>
          <w:divBdr>
            <w:top w:val="none" w:sz="0" w:space="0" w:color="auto"/>
            <w:left w:val="none" w:sz="0" w:space="0" w:color="auto"/>
            <w:bottom w:val="none" w:sz="0" w:space="0" w:color="auto"/>
            <w:right w:val="none" w:sz="0" w:space="0" w:color="auto"/>
          </w:divBdr>
        </w:div>
        <w:div w:id="1935476142">
          <w:marLeft w:val="0"/>
          <w:marRight w:val="0"/>
          <w:marTop w:val="0"/>
          <w:marBottom w:val="0"/>
          <w:divBdr>
            <w:top w:val="none" w:sz="0" w:space="0" w:color="auto"/>
            <w:left w:val="none" w:sz="0" w:space="0" w:color="auto"/>
            <w:bottom w:val="none" w:sz="0" w:space="0" w:color="auto"/>
            <w:right w:val="none" w:sz="0" w:space="0" w:color="auto"/>
          </w:divBdr>
        </w:div>
        <w:div w:id="2110343727">
          <w:marLeft w:val="0"/>
          <w:marRight w:val="0"/>
          <w:marTop w:val="0"/>
          <w:marBottom w:val="0"/>
          <w:divBdr>
            <w:top w:val="none" w:sz="0" w:space="0" w:color="auto"/>
            <w:left w:val="none" w:sz="0" w:space="0" w:color="auto"/>
            <w:bottom w:val="none" w:sz="0" w:space="0" w:color="auto"/>
            <w:right w:val="none" w:sz="0" w:space="0" w:color="auto"/>
          </w:divBdr>
        </w:div>
        <w:div w:id="476924426">
          <w:marLeft w:val="0"/>
          <w:marRight w:val="0"/>
          <w:marTop w:val="0"/>
          <w:marBottom w:val="0"/>
          <w:divBdr>
            <w:top w:val="none" w:sz="0" w:space="0" w:color="auto"/>
            <w:left w:val="none" w:sz="0" w:space="0" w:color="auto"/>
            <w:bottom w:val="none" w:sz="0" w:space="0" w:color="auto"/>
            <w:right w:val="none" w:sz="0" w:space="0" w:color="auto"/>
          </w:divBdr>
        </w:div>
        <w:div w:id="313140696">
          <w:marLeft w:val="0"/>
          <w:marRight w:val="0"/>
          <w:marTop w:val="0"/>
          <w:marBottom w:val="0"/>
          <w:divBdr>
            <w:top w:val="none" w:sz="0" w:space="0" w:color="auto"/>
            <w:left w:val="none" w:sz="0" w:space="0" w:color="auto"/>
            <w:bottom w:val="none" w:sz="0" w:space="0" w:color="auto"/>
            <w:right w:val="none" w:sz="0" w:space="0" w:color="auto"/>
          </w:divBdr>
        </w:div>
        <w:div w:id="1703826586">
          <w:marLeft w:val="0"/>
          <w:marRight w:val="0"/>
          <w:marTop w:val="0"/>
          <w:marBottom w:val="0"/>
          <w:divBdr>
            <w:top w:val="none" w:sz="0" w:space="0" w:color="auto"/>
            <w:left w:val="none" w:sz="0" w:space="0" w:color="auto"/>
            <w:bottom w:val="none" w:sz="0" w:space="0" w:color="auto"/>
            <w:right w:val="none" w:sz="0" w:space="0" w:color="auto"/>
          </w:divBdr>
        </w:div>
        <w:div w:id="810559480">
          <w:marLeft w:val="0"/>
          <w:marRight w:val="0"/>
          <w:marTop w:val="0"/>
          <w:marBottom w:val="0"/>
          <w:divBdr>
            <w:top w:val="none" w:sz="0" w:space="0" w:color="auto"/>
            <w:left w:val="none" w:sz="0" w:space="0" w:color="auto"/>
            <w:bottom w:val="none" w:sz="0" w:space="0" w:color="auto"/>
            <w:right w:val="none" w:sz="0" w:space="0" w:color="auto"/>
          </w:divBdr>
        </w:div>
        <w:div w:id="2002660429">
          <w:marLeft w:val="0"/>
          <w:marRight w:val="0"/>
          <w:marTop w:val="0"/>
          <w:marBottom w:val="0"/>
          <w:divBdr>
            <w:top w:val="none" w:sz="0" w:space="0" w:color="auto"/>
            <w:left w:val="none" w:sz="0" w:space="0" w:color="auto"/>
            <w:bottom w:val="none" w:sz="0" w:space="0" w:color="auto"/>
            <w:right w:val="none" w:sz="0" w:space="0" w:color="auto"/>
          </w:divBdr>
        </w:div>
        <w:div w:id="144441507">
          <w:marLeft w:val="0"/>
          <w:marRight w:val="0"/>
          <w:marTop w:val="0"/>
          <w:marBottom w:val="0"/>
          <w:divBdr>
            <w:top w:val="none" w:sz="0" w:space="0" w:color="auto"/>
            <w:left w:val="none" w:sz="0" w:space="0" w:color="auto"/>
            <w:bottom w:val="none" w:sz="0" w:space="0" w:color="auto"/>
            <w:right w:val="none" w:sz="0" w:space="0" w:color="auto"/>
          </w:divBdr>
        </w:div>
        <w:div w:id="1824540989">
          <w:marLeft w:val="0"/>
          <w:marRight w:val="0"/>
          <w:marTop w:val="0"/>
          <w:marBottom w:val="0"/>
          <w:divBdr>
            <w:top w:val="none" w:sz="0" w:space="0" w:color="auto"/>
            <w:left w:val="none" w:sz="0" w:space="0" w:color="auto"/>
            <w:bottom w:val="none" w:sz="0" w:space="0" w:color="auto"/>
            <w:right w:val="none" w:sz="0" w:space="0" w:color="auto"/>
          </w:divBdr>
        </w:div>
      </w:divsChild>
    </w:div>
    <w:div w:id="1004747448">
      <w:bodyDiv w:val="1"/>
      <w:marLeft w:val="0"/>
      <w:marRight w:val="0"/>
      <w:marTop w:val="0"/>
      <w:marBottom w:val="0"/>
      <w:divBdr>
        <w:top w:val="none" w:sz="0" w:space="0" w:color="auto"/>
        <w:left w:val="none" w:sz="0" w:space="0" w:color="auto"/>
        <w:bottom w:val="none" w:sz="0" w:space="0" w:color="auto"/>
        <w:right w:val="none" w:sz="0" w:space="0" w:color="auto"/>
      </w:divBdr>
      <w:divsChild>
        <w:div w:id="1352220186">
          <w:marLeft w:val="0"/>
          <w:marRight w:val="0"/>
          <w:marTop w:val="0"/>
          <w:marBottom w:val="0"/>
          <w:divBdr>
            <w:top w:val="none" w:sz="0" w:space="0" w:color="auto"/>
            <w:left w:val="none" w:sz="0" w:space="0" w:color="auto"/>
            <w:bottom w:val="none" w:sz="0" w:space="0" w:color="auto"/>
            <w:right w:val="none" w:sz="0" w:space="0" w:color="auto"/>
          </w:divBdr>
        </w:div>
        <w:div w:id="2063676375">
          <w:marLeft w:val="0"/>
          <w:marRight w:val="0"/>
          <w:marTop w:val="0"/>
          <w:marBottom w:val="0"/>
          <w:divBdr>
            <w:top w:val="none" w:sz="0" w:space="0" w:color="auto"/>
            <w:left w:val="none" w:sz="0" w:space="0" w:color="auto"/>
            <w:bottom w:val="none" w:sz="0" w:space="0" w:color="auto"/>
            <w:right w:val="none" w:sz="0" w:space="0" w:color="auto"/>
          </w:divBdr>
        </w:div>
        <w:div w:id="1485200816">
          <w:marLeft w:val="0"/>
          <w:marRight w:val="0"/>
          <w:marTop w:val="0"/>
          <w:marBottom w:val="0"/>
          <w:divBdr>
            <w:top w:val="none" w:sz="0" w:space="0" w:color="auto"/>
            <w:left w:val="none" w:sz="0" w:space="0" w:color="auto"/>
            <w:bottom w:val="none" w:sz="0" w:space="0" w:color="auto"/>
            <w:right w:val="none" w:sz="0" w:space="0" w:color="auto"/>
          </w:divBdr>
        </w:div>
        <w:div w:id="1559778618">
          <w:marLeft w:val="0"/>
          <w:marRight w:val="0"/>
          <w:marTop w:val="0"/>
          <w:marBottom w:val="0"/>
          <w:divBdr>
            <w:top w:val="none" w:sz="0" w:space="0" w:color="auto"/>
            <w:left w:val="none" w:sz="0" w:space="0" w:color="auto"/>
            <w:bottom w:val="none" w:sz="0" w:space="0" w:color="auto"/>
            <w:right w:val="none" w:sz="0" w:space="0" w:color="auto"/>
          </w:divBdr>
        </w:div>
        <w:div w:id="756635737">
          <w:marLeft w:val="0"/>
          <w:marRight w:val="0"/>
          <w:marTop w:val="0"/>
          <w:marBottom w:val="0"/>
          <w:divBdr>
            <w:top w:val="none" w:sz="0" w:space="0" w:color="auto"/>
            <w:left w:val="none" w:sz="0" w:space="0" w:color="auto"/>
            <w:bottom w:val="none" w:sz="0" w:space="0" w:color="auto"/>
            <w:right w:val="none" w:sz="0" w:space="0" w:color="auto"/>
          </w:divBdr>
        </w:div>
        <w:div w:id="1635719956">
          <w:marLeft w:val="0"/>
          <w:marRight w:val="0"/>
          <w:marTop w:val="0"/>
          <w:marBottom w:val="0"/>
          <w:divBdr>
            <w:top w:val="none" w:sz="0" w:space="0" w:color="auto"/>
            <w:left w:val="none" w:sz="0" w:space="0" w:color="auto"/>
            <w:bottom w:val="none" w:sz="0" w:space="0" w:color="auto"/>
            <w:right w:val="none" w:sz="0" w:space="0" w:color="auto"/>
          </w:divBdr>
        </w:div>
        <w:div w:id="1765493929">
          <w:marLeft w:val="0"/>
          <w:marRight w:val="0"/>
          <w:marTop w:val="0"/>
          <w:marBottom w:val="0"/>
          <w:divBdr>
            <w:top w:val="none" w:sz="0" w:space="0" w:color="auto"/>
            <w:left w:val="none" w:sz="0" w:space="0" w:color="auto"/>
            <w:bottom w:val="none" w:sz="0" w:space="0" w:color="auto"/>
            <w:right w:val="none" w:sz="0" w:space="0" w:color="auto"/>
          </w:divBdr>
        </w:div>
        <w:div w:id="299000853">
          <w:marLeft w:val="0"/>
          <w:marRight w:val="0"/>
          <w:marTop w:val="0"/>
          <w:marBottom w:val="0"/>
          <w:divBdr>
            <w:top w:val="none" w:sz="0" w:space="0" w:color="auto"/>
            <w:left w:val="none" w:sz="0" w:space="0" w:color="auto"/>
            <w:bottom w:val="none" w:sz="0" w:space="0" w:color="auto"/>
            <w:right w:val="none" w:sz="0" w:space="0" w:color="auto"/>
          </w:divBdr>
        </w:div>
        <w:div w:id="395594288">
          <w:marLeft w:val="0"/>
          <w:marRight w:val="0"/>
          <w:marTop w:val="0"/>
          <w:marBottom w:val="0"/>
          <w:divBdr>
            <w:top w:val="none" w:sz="0" w:space="0" w:color="auto"/>
            <w:left w:val="none" w:sz="0" w:space="0" w:color="auto"/>
            <w:bottom w:val="none" w:sz="0" w:space="0" w:color="auto"/>
            <w:right w:val="none" w:sz="0" w:space="0" w:color="auto"/>
          </w:divBdr>
        </w:div>
        <w:div w:id="585576942">
          <w:marLeft w:val="0"/>
          <w:marRight w:val="0"/>
          <w:marTop w:val="0"/>
          <w:marBottom w:val="0"/>
          <w:divBdr>
            <w:top w:val="none" w:sz="0" w:space="0" w:color="auto"/>
            <w:left w:val="none" w:sz="0" w:space="0" w:color="auto"/>
            <w:bottom w:val="none" w:sz="0" w:space="0" w:color="auto"/>
            <w:right w:val="none" w:sz="0" w:space="0" w:color="auto"/>
          </w:divBdr>
        </w:div>
        <w:div w:id="163862502">
          <w:marLeft w:val="0"/>
          <w:marRight w:val="0"/>
          <w:marTop w:val="0"/>
          <w:marBottom w:val="0"/>
          <w:divBdr>
            <w:top w:val="none" w:sz="0" w:space="0" w:color="auto"/>
            <w:left w:val="none" w:sz="0" w:space="0" w:color="auto"/>
            <w:bottom w:val="none" w:sz="0" w:space="0" w:color="auto"/>
            <w:right w:val="none" w:sz="0" w:space="0" w:color="auto"/>
          </w:divBdr>
        </w:div>
        <w:div w:id="770009228">
          <w:marLeft w:val="0"/>
          <w:marRight w:val="0"/>
          <w:marTop w:val="0"/>
          <w:marBottom w:val="0"/>
          <w:divBdr>
            <w:top w:val="none" w:sz="0" w:space="0" w:color="auto"/>
            <w:left w:val="none" w:sz="0" w:space="0" w:color="auto"/>
            <w:bottom w:val="none" w:sz="0" w:space="0" w:color="auto"/>
            <w:right w:val="none" w:sz="0" w:space="0" w:color="auto"/>
          </w:divBdr>
        </w:div>
        <w:div w:id="1608197010">
          <w:marLeft w:val="0"/>
          <w:marRight w:val="0"/>
          <w:marTop w:val="0"/>
          <w:marBottom w:val="0"/>
          <w:divBdr>
            <w:top w:val="none" w:sz="0" w:space="0" w:color="auto"/>
            <w:left w:val="none" w:sz="0" w:space="0" w:color="auto"/>
            <w:bottom w:val="none" w:sz="0" w:space="0" w:color="auto"/>
            <w:right w:val="none" w:sz="0" w:space="0" w:color="auto"/>
          </w:divBdr>
        </w:div>
      </w:divsChild>
    </w:div>
    <w:div w:id="1101952504">
      <w:bodyDiv w:val="1"/>
      <w:marLeft w:val="0"/>
      <w:marRight w:val="0"/>
      <w:marTop w:val="0"/>
      <w:marBottom w:val="0"/>
      <w:divBdr>
        <w:top w:val="none" w:sz="0" w:space="0" w:color="auto"/>
        <w:left w:val="none" w:sz="0" w:space="0" w:color="auto"/>
        <w:bottom w:val="none" w:sz="0" w:space="0" w:color="auto"/>
        <w:right w:val="none" w:sz="0" w:space="0" w:color="auto"/>
      </w:divBdr>
      <w:divsChild>
        <w:div w:id="1261913459">
          <w:marLeft w:val="0"/>
          <w:marRight w:val="0"/>
          <w:marTop w:val="0"/>
          <w:marBottom w:val="0"/>
          <w:divBdr>
            <w:top w:val="none" w:sz="0" w:space="0" w:color="auto"/>
            <w:left w:val="none" w:sz="0" w:space="0" w:color="auto"/>
            <w:bottom w:val="none" w:sz="0" w:space="0" w:color="auto"/>
            <w:right w:val="none" w:sz="0" w:space="0" w:color="auto"/>
          </w:divBdr>
        </w:div>
        <w:div w:id="1807090906">
          <w:marLeft w:val="0"/>
          <w:marRight w:val="0"/>
          <w:marTop w:val="0"/>
          <w:marBottom w:val="0"/>
          <w:divBdr>
            <w:top w:val="none" w:sz="0" w:space="0" w:color="auto"/>
            <w:left w:val="none" w:sz="0" w:space="0" w:color="auto"/>
            <w:bottom w:val="none" w:sz="0" w:space="0" w:color="auto"/>
            <w:right w:val="none" w:sz="0" w:space="0" w:color="auto"/>
          </w:divBdr>
        </w:div>
        <w:div w:id="982581644">
          <w:marLeft w:val="0"/>
          <w:marRight w:val="0"/>
          <w:marTop w:val="0"/>
          <w:marBottom w:val="0"/>
          <w:divBdr>
            <w:top w:val="none" w:sz="0" w:space="0" w:color="auto"/>
            <w:left w:val="none" w:sz="0" w:space="0" w:color="auto"/>
            <w:bottom w:val="none" w:sz="0" w:space="0" w:color="auto"/>
            <w:right w:val="none" w:sz="0" w:space="0" w:color="auto"/>
          </w:divBdr>
        </w:div>
        <w:div w:id="1715159761">
          <w:marLeft w:val="0"/>
          <w:marRight w:val="0"/>
          <w:marTop w:val="0"/>
          <w:marBottom w:val="0"/>
          <w:divBdr>
            <w:top w:val="none" w:sz="0" w:space="0" w:color="auto"/>
            <w:left w:val="none" w:sz="0" w:space="0" w:color="auto"/>
            <w:bottom w:val="none" w:sz="0" w:space="0" w:color="auto"/>
            <w:right w:val="none" w:sz="0" w:space="0" w:color="auto"/>
          </w:divBdr>
        </w:div>
        <w:div w:id="1540584734">
          <w:marLeft w:val="0"/>
          <w:marRight w:val="0"/>
          <w:marTop w:val="0"/>
          <w:marBottom w:val="0"/>
          <w:divBdr>
            <w:top w:val="none" w:sz="0" w:space="0" w:color="auto"/>
            <w:left w:val="none" w:sz="0" w:space="0" w:color="auto"/>
            <w:bottom w:val="none" w:sz="0" w:space="0" w:color="auto"/>
            <w:right w:val="none" w:sz="0" w:space="0" w:color="auto"/>
          </w:divBdr>
        </w:div>
        <w:div w:id="745760344">
          <w:marLeft w:val="0"/>
          <w:marRight w:val="0"/>
          <w:marTop w:val="0"/>
          <w:marBottom w:val="0"/>
          <w:divBdr>
            <w:top w:val="none" w:sz="0" w:space="0" w:color="auto"/>
            <w:left w:val="none" w:sz="0" w:space="0" w:color="auto"/>
            <w:bottom w:val="none" w:sz="0" w:space="0" w:color="auto"/>
            <w:right w:val="none" w:sz="0" w:space="0" w:color="auto"/>
          </w:divBdr>
        </w:div>
        <w:div w:id="1590504097">
          <w:marLeft w:val="0"/>
          <w:marRight w:val="0"/>
          <w:marTop w:val="0"/>
          <w:marBottom w:val="0"/>
          <w:divBdr>
            <w:top w:val="none" w:sz="0" w:space="0" w:color="auto"/>
            <w:left w:val="none" w:sz="0" w:space="0" w:color="auto"/>
            <w:bottom w:val="none" w:sz="0" w:space="0" w:color="auto"/>
            <w:right w:val="none" w:sz="0" w:space="0" w:color="auto"/>
          </w:divBdr>
        </w:div>
        <w:div w:id="1820076831">
          <w:marLeft w:val="0"/>
          <w:marRight w:val="0"/>
          <w:marTop w:val="0"/>
          <w:marBottom w:val="0"/>
          <w:divBdr>
            <w:top w:val="none" w:sz="0" w:space="0" w:color="auto"/>
            <w:left w:val="none" w:sz="0" w:space="0" w:color="auto"/>
            <w:bottom w:val="none" w:sz="0" w:space="0" w:color="auto"/>
            <w:right w:val="none" w:sz="0" w:space="0" w:color="auto"/>
          </w:divBdr>
        </w:div>
        <w:div w:id="1501193509">
          <w:marLeft w:val="0"/>
          <w:marRight w:val="0"/>
          <w:marTop w:val="0"/>
          <w:marBottom w:val="0"/>
          <w:divBdr>
            <w:top w:val="none" w:sz="0" w:space="0" w:color="auto"/>
            <w:left w:val="none" w:sz="0" w:space="0" w:color="auto"/>
            <w:bottom w:val="none" w:sz="0" w:space="0" w:color="auto"/>
            <w:right w:val="none" w:sz="0" w:space="0" w:color="auto"/>
          </w:divBdr>
        </w:div>
        <w:div w:id="1619337698">
          <w:marLeft w:val="0"/>
          <w:marRight w:val="0"/>
          <w:marTop w:val="0"/>
          <w:marBottom w:val="0"/>
          <w:divBdr>
            <w:top w:val="none" w:sz="0" w:space="0" w:color="auto"/>
            <w:left w:val="none" w:sz="0" w:space="0" w:color="auto"/>
            <w:bottom w:val="none" w:sz="0" w:space="0" w:color="auto"/>
            <w:right w:val="none" w:sz="0" w:space="0" w:color="auto"/>
          </w:divBdr>
        </w:div>
        <w:div w:id="2011174360">
          <w:marLeft w:val="0"/>
          <w:marRight w:val="0"/>
          <w:marTop w:val="0"/>
          <w:marBottom w:val="0"/>
          <w:divBdr>
            <w:top w:val="none" w:sz="0" w:space="0" w:color="auto"/>
            <w:left w:val="none" w:sz="0" w:space="0" w:color="auto"/>
            <w:bottom w:val="none" w:sz="0" w:space="0" w:color="auto"/>
            <w:right w:val="none" w:sz="0" w:space="0" w:color="auto"/>
          </w:divBdr>
        </w:div>
        <w:div w:id="355160868">
          <w:marLeft w:val="0"/>
          <w:marRight w:val="0"/>
          <w:marTop w:val="0"/>
          <w:marBottom w:val="0"/>
          <w:divBdr>
            <w:top w:val="none" w:sz="0" w:space="0" w:color="auto"/>
            <w:left w:val="none" w:sz="0" w:space="0" w:color="auto"/>
            <w:bottom w:val="none" w:sz="0" w:space="0" w:color="auto"/>
            <w:right w:val="none" w:sz="0" w:space="0" w:color="auto"/>
          </w:divBdr>
        </w:div>
        <w:div w:id="1004430360">
          <w:marLeft w:val="0"/>
          <w:marRight w:val="0"/>
          <w:marTop w:val="0"/>
          <w:marBottom w:val="0"/>
          <w:divBdr>
            <w:top w:val="none" w:sz="0" w:space="0" w:color="auto"/>
            <w:left w:val="none" w:sz="0" w:space="0" w:color="auto"/>
            <w:bottom w:val="none" w:sz="0" w:space="0" w:color="auto"/>
            <w:right w:val="none" w:sz="0" w:space="0" w:color="auto"/>
          </w:divBdr>
        </w:div>
        <w:div w:id="189030403">
          <w:marLeft w:val="0"/>
          <w:marRight w:val="0"/>
          <w:marTop w:val="0"/>
          <w:marBottom w:val="0"/>
          <w:divBdr>
            <w:top w:val="none" w:sz="0" w:space="0" w:color="auto"/>
            <w:left w:val="none" w:sz="0" w:space="0" w:color="auto"/>
            <w:bottom w:val="none" w:sz="0" w:space="0" w:color="auto"/>
            <w:right w:val="none" w:sz="0" w:space="0" w:color="auto"/>
          </w:divBdr>
        </w:div>
        <w:div w:id="2099205949">
          <w:marLeft w:val="0"/>
          <w:marRight w:val="0"/>
          <w:marTop w:val="0"/>
          <w:marBottom w:val="0"/>
          <w:divBdr>
            <w:top w:val="none" w:sz="0" w:space="0" w:color="auto"/>
            <w:left w:val="none" w:sz="0" w:space="0" w:color="auto"/>
            <w:bottom w:val="none" w:sz="0" w:space="0" w:color="auto"/>
            <w:right w:val="none" w:sz="0" w:space="0" w:color="auto"/>
          </w:divBdr>
        </w:div>
        <w:div w:id="1902515279">
          <w:marLeft w:val="0"/>
          <w:marRight w:val="0"/>
          <w:marTop w:val="0"/>
          <w:marBottom w:val="0"/>
          <w:divBdr>
            <w:top w:val="none" w:sz="0" w:space="0" w:color="auto"/>
            <w:left w:val="none" w:sz="0" w:space="0" w:color="auto"/>
            <w:bottom w:val="none" w:sz="0" w:space="0" w:color="auto"/>
            <w:right w:val="none" w:sz="0" w:space="0" w:color="auto"/>
          </w:divBdr>
        </w:div>
        <w:div w:id="593436093">
          <w:marLeft w:val="0"/>
          <w:marRight w:val="0"/>
          <w:marTop w:val="0"/>
          <w:marBottom w:val="0"/>
          <w:divBdr>
            <w:top w:val="none" w:sz="0" w:space="0" w:color="auto"/>
            <w:left w:val="none" w:sz="0" w:space="0" w:color="auto"/>
            <w:bottom w:val="none" w:sz="0" w:space="0" w:color="auto"/>
            <w:right w:val="none" w:sz="0" w:space="0" w:color="auto"/>
          </w:divBdr>
        </w:div>
        <w:div w:id="1501239966">
          <w:marLeft w:val="0"/>
          <w:marRight w:val="0"/>
          <w:marTop w:val="0"/>
          <w:marBottom w:val="0"/>
          <w:divBdr>
            <w:top w:val="none" w:sz="0" w:space="0" w:color="auto"/>
            <w:left w:val="none" w:sz="0" w:space="0" w:color="auto"/>
            <w:bottom w:val="none" w:sz="0" w:space="0" w:color="auto"/>
            <w:right w:val="none" w:sz="0" w:space="0" w:color="auto"/>
          </w:divBdr>
        </w:div>
        <w:div w:id="846486161">
          <w:marLeft w:val="0"/>
          <w:marRight w:val="0"/>
          <w:marTop w:val="0"/>
          <w:marBottom w:val="0"/>
          <w:divBdr>
            <w:top w:val="none" w:sz="0" w:space="0" w:color="auto"/>
            <w:left w:val="none" w:sz="0" w:space="0" w:color="auto"/>
            <w:bottom w:val="none" w:sz="0" w:space="0" w:color="auto"/>
            <w:right w:val="none" w:sz="0" w:space="0" w:color="auto"/>
          </w:divBdr>
        </w:div>
        <w:div w:id="395973362">
          <w:marLeft w:val="0"/>
          <w:marRight w:val="0"/>
          <w:marTop w:val="0"/>
          <w:marBottom w:val="0"/>
          <w:divBdr>
            <w:top w:val="none" w:sz="0" w:space="0" w:color="auto"/>
            <w:left w:val="none" w:sz="0" w:space="0" w:color="auto"/>
            <w:bottom w:val="none" w:sz="0" w:space="0" w:color="auto"/>
            <w:right w:val="none" w:sz="0" w:space="0" w:color="auto"/>
          </w:divBdr>
        </w:div>
        <w:div w:id="1449012069">
          <w:marLeft w:val="0"/>
          <w:marRight w:val="0"/>
          <w:marTop w:val="0"/>
          <w:marBottom w:val="0"/>
          <w:divBdr>
            <w:top w:val="none" w:sz="0" w:space="0" w:color="auto"/>
            <w:left w:val="none" w:sz="0" w:space="0" w:color="auto"/>
            <w:bottom w:val="none" w:sz="0" w:space="0" w:color="auto"/>
            <w:right w:val="none" w:sz="0" w:space="0" w:color="auto"/>
          </w:divBdr>
        </w:div>
        <w:div w:id="1471171283">
          <w:marLeft w:val="0"/>
          <w:marRight w:val="0"/>
          <w:marTop w:val="0"/>
          <w:marBottom w:val="0"/>
          <w:divBdr>
            <w:top w:val="none" w:sz="0" w:space="0" w:color="auto"/>
            <w:left w:val="none" w:sz="0" w:space="0" w:color="auto"/>
            <w:bottom w:val="none" w:sz="0" w:space="0" w:color="auto"/>
            <w:right w:val="none" w:sz="0" w:space="0" w:color="auto"/>
          </w:divBdr>
        </w:div>
        <w:div w:id="415636976">
          <w:marLeft w:val="0"/>
          <w:marRight w:val="0"/>
          <w:marTop w:val="0"/>
          <w:marBottom w:val="0"/>
          <w:divBdr>
            <w:top w:val="none" w:sz="0" w:space="0" w:color="auto"/>
            <w:left w:val="none" w:sz="0" w:space="0" w:color="auto"/>
            <w:bottom w:val="none" w:sz="0" w:space="0" w:color="auto"/>
            <w:right w:val="none" w:sz="0" w:space="0" w:color="auto"/>
          </w:divBdr>
        </w:div>
        <w:div w:id="274598250">
          <w:marLeft w:val="0"/>
          <w:marRight w:val="0"/>
          <w:marTop w:val="0"/>
          <w:marBottom w:val="0"/>
          <w:divBdr>
            <w:top w:val="none" w:sz="0" w:space="0" w:color="auto"/>
            <w:left w:val="none" w:sz="0" w:space="0" w:color="auto"/>
            <w:bottom w:val="none" w:sz="0" w:space="0" w:color="auto"/>
            <w:right w:val="none" w:sz="0" w:space="0" w:color="auto"/>
          </w:divBdr>
        </w:div>
        <w:div w:id="755134053">
          <w:marLeft w:val="0"/>
          <w:marRight w:val="0"/>
          <w:marTop w:val="0"/>
          <w:marBottom w:val="0"/>
          <w:divBdr>
            <w:top w:val="none" w:sz="0" w:space="0" w:color="auto"/>
            <w:left w:val="none" w:sz="0" w:space="0" w:color="auto"/>
            <w:bottom w:val="none" w:sz="0" w:space="0" w:color="auto"/>
            <w:right w:val="none" w:sz="0" w:space="0" w:color="auto"/>
          </w:divBdr>
        </w:div>
        <w:div w:id="1110469010">
          <w:marLeft w:val="0"/>
          <w:marRight w:val="0"/>
          <w:marTop w:val="0"/>
          <w:marBottom w:val="0"/>
          <w:divBdr>
            <w:top w:val="none" w:sz="0" w:space="0" w:color="auto"/>
            <w:left w:val="none" w:sz="0" w:space="0" w:color="auto"/>
            <w:bottom w:val="none" w:sz="0" w:space="0" w:color="auto"/>
            <w:right w:val="none" w:sz="0" w:space="0" w:color="auto"/>
          </w:divBdr>
        </w:div>
        <w:div w:id="911700564">
          <w:marLeft w:val="0"/>
          <w:marRight w:val="0"/>
          <w:marTop w:val="0"/>
          <w:marBottom w:val="0"/>
          <w:divBdr>
            <w:top w:val="none" w:sz="0" w:space="0" w:color="auto"/>
            <w:left w:val="none" w:sz="0" w:space="0" w:color="auto"/>
            <w:bottom w:val="none" w:sz="0" w:space="0" w:color="auto"/>
            <w:right w:val="none" w:sz="0" w:space="0" w:color="auto"/>
          </w:divBdr>
        </w:div>
        <w:div w:id="738216432">
          <w:marLeft w:val="0"/>
          <w:marRight w:val="0"/>
          <w:marTop w:val="0"/>
          <w:marBottom w:val="0"/>
          <w:divBdr>
            <w:top w:val="none" w:sz="0" w:space="0" w:color="auto"/>
            <w:left w:val="none" w:sz="0" w:space="0" w:color="auto"/>
            <w:bottom w:val="none" w:sz="0" w:space="0" w:color="auto"/>
            <w:right w:val="none" w:sz="0" w:space="0" w:color="auto"/>
          </w:divBdr>
        </w:div>
        <w:div w:id="510027485">
          <w:marLeft w:val="0"/>
          <w:marRight w:val="0"/>
          <w:marTop w:val="0"/>
          <w:marBottom w:val="0"/>
          <w:divBdr>
            <w:top w:val="none" w:sz="0" w:space="0" w:color="auto"/>
            <w:left w:val="none" w:sz="0" w:space="0" w:color="auto"/>
            <w:bottom w:val="none" w:sz="0" w:space="0" w:color="auto"/>
            <w:right w:val="none" w:sz="0" w:space="0" w:color="auto"/>
          </w:divBdr>
        </w:div>
        <w:div w:id="1322005272">
          <w:marLeft w:val="0"/>
          <w:marRight w:val="0"/>
          <w:marTop w:val="0"/>
          <w:marBottom w:val="0"/>
          <w:divBdr>
            <w:top w:val="none" w:sz="0" w:space="0" w:color="auto"/>
            <w:left w:val="none" w:sz="0" w:space="0" w:color="auto"/>
            <w:bottom w:val="none" w:sz="0" w:space="0" w:color="auto"/>
            <w:right w:val="none" w:sz="0" w:space="0" w:color="auto"/>
          </w:divBdr>
        </w:div>
      </w:divsChild>
    </w:div>
    <w:div w:id="1113356679">
      <w:bodyDiv w:val="1"/>
      <w:marLeft w:val="0"/>
      <w:marRight w:val="0"/>
      <w:marTop w:val="0"/>
      <w:marBottom w:val="0"/>
      <w:divBdr>
        <w:top w:val="none" w:sz="0" w:space="0" w:color="auto"/>
        <w:left w:val="none" w:sz="0" w:space="0" w:color="auto"/>
        <w:bottom w:val="none" w:sz="0" w:space="0" w:color="auto"/>
        <w:right w:val="none" w:sz="0" w:space="0" w:color="auto"/>
      </w:divBdr>
    </w:div>
    <w:div w:id="1326277202">
      <w:bodyDiv w:val="1"/>
      <w:marLeft w:val="0"/>
      <w:marRight w:val="0"/>
      <w:marTop w:val="0"/>
      <w:marBottom w:val="0"/>
      <w:divBdr>
        <w:top w:val="none" w:sz="0" w:space="0" w:color="auto"/>
        <w:left w:val="none" w:sz="0" w:space="0" w:color="auto"/>
        <w:bottom w:val="none" w:sz="0" w:space="0" w:color="auto"/>
        <w:right w:val="none" w:sz="0" w:space="0" w:color="auto"/>
      </w:divBdr>
      <w:divsChild>
        <w:div w:id="1281453546">
          <w:marLeft w:val="0"/>
          <w:marRight w:val="0"/>
          <w:marTop w:val="0"/>
          <w:marBottom w:val="0"/>
          <w:divBdr>
            <w:top w:val="none" w:sz="0" w:space="0" w:color="auto"/>
            <w:left w:val="none" w:sz="0" w:space="0" w:color="auto"/>
            <w:bottom w:val="none" w:sz="0" w:space="0" w:color="auto"/>
            <w:right w:val="none" w:sz="0" w:space="0" w:color="auto"/>
          </w:divBdr>
        </w:div>
        <w:div w:id="1505633484">
          <w:marLeft w:val="0"/>
          <w:marRight w:val="0"/>
          <w:marTop w:val="0"/>
          <w:marBottom w:val="0"/>
          <w:divBdr>
            <w:top w:val="none" w:sz="0" w:space="0" w:color="auto"/>
            <w:left w:val="none" w:sz="0" w:space="0" w:color="auto"/>
            <w:bottom w:val="none" w:sz="0" w:space="0" w:color="auto"/>
            <w:right w:val="none" w:sz="0" w:space="0" w:color="auto"/>
          </w:divBdr>
        </w:div>
        <w:div w:id="1032880118">
          <w:marLeft w:val="0"/>
          <w:marRight w:val="0"/>
          <w:marTop w:val="0"/>
          <w:marBottom w:val="0"/>
          <w:divBdr>
            <w:top w:val="none" w:sz="0" w:space="0" w:color="auto"/>
            <w:left w:val="none" w:sz="0" w:space="0" w:color="auto"/>
            <w:bottom w:val="none" w:sz="0" w:space="0" w:color="auto"/>
            <w:right w:val="none" w:sz="0" w:space="0" w:color="auto"/>
          </w:divBdr>
        </w:div>
        <w:div w:id="523057738">
          <w:marLeft w:val="0"/>
          <w:marRight w:val="0"/>
          <w:marTop w:val="0"/>
          <w:marBottom w:val="0"/>
          <w:divBdr>
            <w:top w:val="none" w:sz="0" w:space="0" w:color="auto"/>
            <w:left w:val="none" w:sz="0" w:space="0" w:color="auto"/>
            <w:bottom w:val="none" w:sz="0" w:space="0" w:color="auto"/>
            <w:right w:val="none" w:sz="0" w:space="0" w:color="auto"/>
          </w:divBdr>
        </w:div>
        <w:div w:id="1291284508">
          <w:marLeft w:val="0"/>
          <w:marRight w:val="0"/>
          <w:marTop w:val="0"/>
          <w:marBottom w:val="0"/>
          <w:divBdr>
            <w:top w:val="none" w:sz="0" w:space="0" w:color="auto"/>
            <w:left w:val="none" w:sz="0" w:space="0" w:color="auto"/>
            <w:bottom w:val="none" w:sz="0" w:space="0" w:color="auto"/>
            <w:right w:val="none" w:sz="0" w:space="0" w:color="auto"/>
          </w:divBdr>
        </w:div>
        <w:div w:id="492263678">
          <w:marLeft w:val="0"/>
          <w:marRight w:val="0"/>
          <w:marTop w:val="0"/>
          <w:marBottom w:val="0"/>
          <w:divBdr>
            <w:top w:val="none" w:sz="0" w:space="0" w:color="auto"/>
            <w:left w:val="none" w:sz="0" w:space="0" w:color="auto"/>
            <w:bottom w:val="none" w:sz="0" w:space="0" w:color="auto"/>
            <w:right w:val="none" w:sz="0" w:space="0" w:color="auto"/>
          </w:divBdr>
        </w:div>
        <w:div w:id="853032765">
          <w:marLeft w:val="0"/>
          <w:marRight w:val="0"/>
          <w:marTop w:val="0"/>
          <w:marBottom w:val="0"/>
          <w:divBdr>
            <w:top w:val="none" w:sz="0" w:space="0" w:color="auto"/>
            <w:left w:val="none" w:sz="0" w:space="0" w:color="auto"/>
            <w:bottom w:val="none" w:sz="0" w:space="0" w:color="auto"/>
            <w:right w:val="none" w:sz="0" w:space="0" w:color="auto"/>
          </w:divBdr>
        </w:div>
        <w:div w:id="323895452">
          <w:marLeft w:val="0"/>
          <w:marRight w:val="0"/>
          <w:marTop w:val="0"/>
          <w:marBottom w:val="0"/>
          <w:divBdr>
            <w:top w:val="none" w:sz="0" w:space="0" w:color="auto"/>
            <w:left w:val="none" w:sz="0" w:space="0" w:color="auto"/>
            <w:bottom w:val="none" w:sz="0" w:space="0" w:color="auto"/>
            <w:right w:val="none" w:sz="0" w:space="0" w:color="auto"/>
          </w:divBdr>
        </w:div>
        <w:div w:id="838546265">
          <w:marLeft w:val="0"/>
          <w:marRight w:val="0"/>
          <w:marTop w:val="0"/>
          <w:marBottom w:val="0"/>
          <w:divBdr>
            <w:top w:val="none" w:sz="0" w:space="0" w:color="auto"/>
            <w:left w:val="none" w:sz="0" w:space="0" w:color="auto"/>
            <w:bottom w:val="none" w:sz="0" w:space="0" w:color="auto"/>
            <w:right w:val="none" w:sz="0" w:space="0" w:color="auto"/>
          </w:divBdr>
        </w:div>
        <w:div w:id="62342159">
          <w:marLeft w:val="0"/>
          <w:marRight w:val="0"/>
          <w:marTop w:val="0"/>
          <w:marBottom w:val="0"/>
          <w:divBdr>
            <w:top w:val="none" w:sz="0" w:space="0" w:color="auto"/>
            <w:left w:val="none" w:sz="0" w:space="0" w:color="auto"/>
            <w:bottom w:val="none" w:sz="0" w:space="0" w:color="auto"/>
            <w:right w:val="none" w:sz="0" w:space="0" w:color="auto"/>
          </w:divBdr>
        </w:div>
        <w:div w:id="41906426">
          <w:marLeft w:val="0"/>
          <w:marRight w:val="0"/>
          <w:marTop w:val="0"/>
          <w:marBottom w:val="0"/>
          <w:divBdr>
            <w:top w:val="none" w:sz="0" w:space="0" w:color="auto"/>
            <w:left w:val="none" w:sz="0" w:space="0" w:color="auto"/>
            <w:bottom w:val="none" w:sz="0" w:space="0" w:color="auto"/>
            <w:right w:val="none" w:sz="0" w:space="0" w:color="auto"/>
          </w:divBdr>
        </w:div>
        <w:div w:id="1318220949">
          <w:marLeft w:val="0"/>
          <w:marRight w:val="0"/>
          <w:marTop w:val="0"/>
          <w:marBottom w:val="0"/>
          <w:divBdr>
            <w:top w:val="none" w:sz="0" w:space="0" w:color="auto"/>
            <w:left w:val="none" w:sz="0" w:space="0" w:color="auto"/>
            <w:bottom w:val="none" w:sz="0" w:space="0" w:color="auto"/>
            <w:right w:val="none" w:sz="0" w:space="0" w:color="auto"/>
          </w:divBdr>
        </w:div>
        <w:div w:id="524752428">
          <w:marLeft w:val="0"/>
          <w:marRight w:val="0"/>
          <w:marTop w:val="0"/>
          <w:marBottom w:val="0"/>
          <w:divBdr>
            <w:top w:val="none" w:sz="0" w:space="0" w:color="auto"/>
            <w:left w:val="none" w:sz="0" w:space="0" w:color="auto"/>
            <w:bottom w:val="none" w:sz="0" w:space="0" w:color="auto"/>
            <w:right w:val="none" w:sz="0" w:space="0" w:color="auto"/>
          </w:divBdr>
        </w:div>
        <w:div w:id="768819168">
          <w:marLeft w:val="0"/>
          <w:marRight w:val="0"/>
          <w:marTop w:val="0"/>
          <w:marBottom w:val="0"/>
          <w:divBdr>
            <w:top w:val="none" w:sz="0" w:space="0" w:color="auto"/>
            <w:left w:val="none" w:sz="0" w:space="0" w:color="auto"/>
            <w:bottom w:val="none" w:sz="0" w:space="0" w:color="auto"/>
            <w:right w:val="none" w:sz="0" w:space="0" w:color="auto"/>
          </w:divBdr>
        </w:div>
        <w:div w:id="563640230">
          <w:marLeft w:val="0"/>
          <w:marRight w:val="0"/>
          <w:marTop w:val="0"/>
          <w:marBottom w:val="0"/>
          <w:divBdr>
            <w:top w:val="none" w:sz="0" w:space="0" w:color="auto"/>
            <w:left w:val="none" w:sz="0" w:space="0" w:color="auto"/>
            <w:bottom w:val="none" w:sz="0" w:space="0" w:color="auto"/>
            <w:right w:val="none" w:sz="0" w:space="0" w:color="auto"/>
          </w:divBdr>
        </w:div>
        <w:div w:id="1418212104">
          <w:marLeft w:val="0"/>
          <w:marRight w:val="0"/>
          <w:marTop w:val="0"/>
          <w:marBottom w:val="0"/>
          <w:divBdr>
            <w:top w:val="none" w:sz="0" w:space="0" w:color="auto"/>
            <w:left w:val="none" w:sz="0" w:space="0" w:color="auto"/>
            <w:bottom w:val="none" w:sz="0" w:space="0" w:color="auto"/>
            <w:right w:val="none" w:sz="0" w:space="0" w:color="auto"/>
          </w:divBdr>
        </w:div>
        <w:div w:id="1199588548">
          <w:marLeft w:val="0"/>
          <w:marRight w:val="0"/>
          <w:marTop w:val="0"/>
          <w:marBottom w:val="0"/>
          <w:divBdr>
            <w:top w:val="none" w:sz="0" w:space="0" w:color="auto"/>
            <w:left w:val="none" w:sz="0" w:space="0" w:color="auto"/>
            <w:bottom w:val="none" w:sz="0" w:space="0" w:color="auto"/>
            <w:right w:val="none" w:sz="0" w:space="0" w:color="auto"/>
          </w:divBdr>
        </w:div>
        <w:div w:id="533077821">
          <w:marLeft w:val="0"/>
          <w:marRight w:val="0"/>
          <w:marTop w:val="0"/>
          <w:marBottom w:val="0"/>
          <w:divBdr>
            <w:top w:val="none" w:sz="0" w:space="0" w:color="auto"/>
            <w:left w:val="none" w:sz="0" w:space="0" w:color="auto"/>
            <w:bottom w:val="none" w:sz="0" w:space="0" w:color="auto"/>
            <w:right w:val="none" w:sz="0" w:space="0" w:color="auto"/>
          </w:divBdr>
        </w:div>
        <w:div w:id="2053336357">
          <w:marLeft w:val="0"/>
          <w:marRight w:val="0"/>
          <w:marTop w:val="0"/>
          <w:marBottom w:val="0"/>
          <w:divBdr>
            <w:top w:val="none" w:sz="0" w:space="0" w:color="auto"/>
            <w:left w:val="none" w:sz="0" w:space="0" w:color="auto"/>
            <w:bottom w:val="none" w:sz="0" w:space="0" w:color="auto"/>
            <w:right w:val="none" w:sz="0" w:space="0" w:color="auto"/>
          </w:divBdr>
        </w:div>
        <w:div w:id="1394045598">
          <w:marLeft w:val="0"/>
          <w:marRight w:val="0"/>
          <w:marTop w:val="0"/>
          <w:marBottom w:val="0"/>
          <w:divBdr>
            <w:top w:val="none" w:sz="0" w:space="0" w:color="auto"/>
            <w:left w:val="none" w:sz="0" w:space="0" w:color="auto"/>
            <w:bottom w:val="none" w:sz="0" w:space="0" w:color="auto"/>
            <w:right w:val="none" w:sz="0" w:space="0" w:color="auto"/>
          </w:divBdr>
        </w:div>
      </w:divsChild>
    </w:div>
    <w:div w:id="1345281265">
      <w:bodyDiv w:val="1"/>
      <w:marLeft w:val="0"/>
      <w:marRight w:val="0"/>
      <w:marTop w:val="0"/>
      <w:marBottom w:val="0"/>
      <w:divBdr>
        <w:top w:val="none" w:sz="0" w:space="0" w:color="auto"/>
        <w:left w:val="none" w:sz="0" w:space="0" w:color="auto"/>
        <w:bottom w:val="none" w:sz="0" w:space="0" w:color="auto"/>
        <w:right w:val="none" w:sz="0" w:space="0" w:color="auto"/>
      </w:divBdr>
      <w:divsChild>
        <w:div w:id="561258761">
          <w:marLeft w:val="0"/>
          <w:marRight w:val="0"/>
          <w:marTop w:val="0"/>
          <w:marBottom w:val="0"/>
          <w:divBdr>
            <w:top w:val="none" w:sz="0" w:space="0" w:color="auto"/>
            <w:left w:val="none" w:sz="0" w:space="0" w:color="auto"/>
            <w:bottom w:val="none" w:sz="0" w:space="0" w:color="auto"/>
            <w:right w:val="none" w:sz="0" w:space="0" w:color="auto"/>
          </w:divBdr>
        </w:div>
        <w:div w:id="1609435801">
          <w:marLeft w:val="0"/>
          <w:marRight w:val="0"/>
          <w:marTop w:val="0"/>
          <w:marBottom w:val="0"/>
          <w:divBdr>
            <w:top w:val="none" w:sz="0" w:space="0" w:color="auto"/>
            <w:left w:val="none" w:sz="0" w:space="0" w:color="auto"/>
            <w:bottom w:val="none" w:sz="0" w:space="0" w:color="auto"/>
            <w:right w:val="none" w:sz="0" w:space="0" w:color="auto"/>
          </w:divBdr>
        </w:div>
        <w:div w:id="406878885">
          <w:marLeft w:val="0"/>
          <w:marRight w:val="0"/>
          <w:marTop w:val="0"/>
          <w:marBottom w:val="0"/>
          <w:divBdr>
            <w:top w:val="none" w:sz="0" w:space="0" w:color="auto"/>
            <w:left w:val="none" w:sz="0" w:space="0" w:color="auto"/>
            <w:bottom w:val="none" w:sz="0" w:space="0" w:color="auto"/>
            <w:right w:val="none" w:sz="0" w:space="0" w:color="auto"/>
          </w:divBdr>
        </w:div>
        <w:div w:id="1240745914">
          <w:marLeft w:val="0"/>
          <w:marRight w:val="0"/>
          <w:marTop w:val="0"/>
          <w:marBottom w:val="0"/>
          <w:divBdr>
            <w:top w:val="none" w:sz="0" w:space="0" w:color="auto"/>
            <w:left w:val="none" w:sz="0" w:space="0" w:color="auto"/>
            <w:bottom w:val="none" w:sz="0" w:space="0" w:color="auto"/>
            <w:right w:val="none" w:sz="0" w:space="0" w:color="auto"/>
          </w:divBdr>
        </w:div>
        <w:div w:id="1276594960">
          <w:marLeft w:val="0"/>
          <w:marRight w:val="0"/>
          <w:marTop w:val="0"/>
          <w:marBottom w:val="0"/>
          <w:divBdr>
            <w:top w:val="none" w:sz="0" w:space="0" w:color="auto"/>
            <w:left w:val="none" w:sz="0" w:space="0" w:color="auto"/>
            <w:bottom w:val="none" w:sz="0" w:space="0" w:color="auto"/>
            <w:right w:val="none" w:sz="0" w:space="0" w:color="auto"/>
          </w:divBdr>
        </w:div>
        <w:div w:id="1216435023">
          <w:marLeft w:val="0"/>
          <w:marRight w:val="0"/>
          <w:marTop w:val="0"/>
          <w:marBottom w:val="0"/>
          <w:divBdr>
            <w:top w:val="none" w:sz="0" w:space="0" w:color="auto"/>
            <w:left w:val="none" w:sz="0" w:space="0" w:color="auto"/>
            <w:bottom w:val="none" w:sz="0" w:space="0" w:color="auto"/>
            <w:right w:val="none" w:sz="0" w:space="0" w:color="auto"/>
          </w:divBdr>
        </w:div>
        <w:div w:id="520781102">
          <w:marLeft w:val="0"/>
          <w:marRight w:val="0"/>
          <w:marTop w:val="0"/>
          <w:marBottom w:val="0"/>
          <w:divBdr>
            <w:top w:val="none" w:sz="0" w:space="0" w:color="auto"/>
            <w:left w:val="none" w:sz="0" w:space="0" w:color="auto"/>
            <w:bottom w:val="none" w:sz="0" w:space="0" w:color="auto"/>
            <w:right w:val="none" w:sz="0" w:space="0" w:color="auto"/>
          </w:divBdr>
        </w:div>
        <w:div w:id="1898085201">
          <w:marLeft w:val="0"/>
          <w:marRight w:val="0"/>
          <w:marTop w:val="0"/>
          <w:marBottom w:val="0"/>
          <w:divBdr>
            <w:top w:val="none" w:sz="0" w:space="0" w:color="auto"/>
            <w:left w:val="none" w:sz="0" w:space="0" w:color="auto"/>
            <w:bottom w:val="none" w:sz="0" w:space="0" w:color="auto"/>
            <w:right w:val="none" w:sz="0" w:space="0" w:color="auto"/>
          </w:divBdr>
        </w:div>
        <w:div w:id="191111710">
          <w:marLeft w:val="0"/>
          <w:marRight w:val="0"/>
          <w:marTop w:val="0"/>
          <w:marBottom w:val="0"/>
          <w:divBdr>
            <w:top w:val="none" w:sz="0" w:space="0" w:color="auto"/>
            <w:left w:val="none" w:sz="0" w:space="0" w:color="auto"/>
            <w:bottom w:val="none" w:sz="0" w:space="0" w:color="auto"/>
            <w:right w:val="none" w:sz="0" w:space="0" w:color="auto"/>
          </w:divBdr>
        </w:div>
        <w:div w:id="1567454100">
          <w:marLeft w:val="0"/>
          <w:marRight w:val="0"/>
          <w:marTop w:val="0"/>
          <w:marBottom w:val="0"/>
          <w:divBdr>
            <w:top w:val="none" w:sz="0" w:space="0" w:color="auto"/>
            <w:left w:val="none" w:sz="0" w:space="0" w:color="auto"/>
            <w:bottom w:val="none" w:sz="0" w:space="0" w:color="auto"/>
            <w:right w:val="none" w:sz="0" w:space="0" w:color="auto"/>
          </w:divBdr>
        </w:div>
        <w:div w:id="407270850">
          <w:marLeft w:val="0"/>
          <w:marRight w:val="0"/>
          <w:marTop w:val="0"/>
          <w:marBottom w:val="0"/>
          <w:divBdr>
            <w:top w:val="none" w:sz="0" w:space="0" w:color="auto"/>
            <w:left w:val="none" w:sz="0" w:space="0" w:color="auto"/>
            <w:bottom w:val="none" w:sz="0" w:space="0" w:color="auto"/>
            <w:right w:val="none" w:sz="0" w:space="0" w:color="auto"/>
          </w:divBdr>
        </w:div>
        <w:div w:id="800457469">
          <w:marLeft w:val="0"/>
          <w:marRight w:val="0"/>
          <w:marTop w:val="0"/>
          <w:marBottom w:val="0"/>
          <w:divBdr>
            <w:top w:val="none" w:sz="0" w:space="0" w:color="auto"/>
            <w:left w:val="none" w:sz="0" w:space="0" w:color="auto"/>
            <w:bottom w:val="none" w:sz="0" w:space="0" w:color="auto"/>
            <w:right w:val="none" w:sz="0" w:space="0" w:color="auto"/>
          </w:divBdr>
        </w:div>
        <w:div w:id="795752652">
          <w:marLeft w:val="0"/>
          <w:marRight w:val="0"/>
          <w:marTop w:val="0"/>
          <w:marBottom w:val="0"/>
          <w:divBdr>
            <w:top w:val="none" w:sz="0" w:space="0" w:color="auto"/>
            <w:left w:val="none" w:sz="0" w:space="0" w:color="auto"/>
            <w:bottom w:val="none" w:sz="0" w:space="0" w:color="auto"/>
            <w:right w:val="none" w:sz="0" w:space="0" w:color="auto"/>
          </w:divBdr>
        </w:div>
        <w:div w:id="1995914740">
          <w:marLeft w:val="0"/>
          <w:marRight w:val="0"/>
          <w:marTop w:val="0"/>
          <w:marBottom w:val="0"/>
          <w:divBdr>
            <w:top w:val="none" w:sz="0" w:space="0" w:color="auto"/>
            <w:left w:val="none" w:sz="0" w:space="0" w:color="auto"/>
            <w:bottom w:val="none" w:sz="0" w:space="0" w:color="auto"/>
            <w:right w:val="none" w:sz="0" w:space="0" w:color="auto"/>
          </w:divBdr>
        </w:div>
        <w:div w:id="1708948475">
          <w:marLeft w:val="0"/>
          <w:marRight w:val="0"/>
          <w:marTop w:val="0"/>
          <w:marBottom w:val="0"/>
          <w:divBdr>
            <w:top w:val="none" w:sz="0" w:space="0" w:color="auto"/>
            <w:left w:val="none" w:sz="0" w:space="0" w:color="auto"/>
            <w:bottom w:val="none" w:sz="0" w:space="0" w:color="auto"/>
            <w:right w:val="none" w:sz="0" w:space="0" w:color="auto"/>
          </w:divBdr>
        </w:div>
        <w:div w:id="1953050109">
          <w:marLeft w:val="0"/>
          <w:marRight w:val="0"/>
          <w:marTop w:val="0"/>
          <w:marBottom w:val="0"/>
          <w:divBdr>
            <w:top w:val="none" w:sz="0" w:space="0" w:color="auto"/>
            <w:left w:val="none" w:sz="0" w:space="0" w:color="auto"/>
            <w:bottom w:val="none" w:sz="0" w:space="0" w:color="auto"/>
            <w:right w:val="none" w:sz="0" w:space="0" w:color="auto"/>
          </w:divBdr>
        </w:div>
        <w:div w:id="1766685037">
          <w:marLeft w:val="0"/>
          <w:marRight w:val="0"/>
          <w:marTop w:val="0"/>
          <w:marBottom w:val="0"/>
          <w:divBdr>
            <w:top w:val="none" w:sz="0" w:space="0" w:color="auto"/>
            <w:left w:val="none" w:sz="0" w:space="0" w:color="auto"/>
            <w:bottom w:val="none" w:sz="0" w:space="0" w:color="auto"/>
            <w:right w:val="none" w:sz="0" w:space="0" w:color="auto"/>
          </w:divBdr>
        </w:div>
        <w:div w:id="2133748506">
          <w:marLeft w:val="0"/>
          <w:marRight w:val="0"/>
          <w:marTop w:val="0"/>
          <w:marBottom w:val="0"/>
          <w:divBdr>
            <w:top w:val="none" w:sz="0" w:space="0" w:color="auto"/>
            <w:left w:val="none" w:sz="0" w:space="0" w:color="auto"/>
            <w:bottom w:val="none" w:sz="0" w:space="0" w:color="auto"/>
            <w:right w:val="none" w:sz="0" w:space="0" w:color="auto"/>
          </w:divBdr>
        </w:div>
        <w:div w:id="2086759912">
          <w:marLeft w:val="0"/>
          <w:marRight w:val="0"/>
          <w:marTop w:val="0"/>
          <w:marBottom w:val="0"/>
          <w:divBdr>
            <w:top w:val="none" w:sz="0" w:space="0" w:color="auto"/>
            <w:left w:val="none" w:sz="0" w:space="0" w:color="auto"/>
            <w:bottom w:val="none" w:sz="0" w:space="0" w:color="auto"/>
            <w:right w:val="none" w:sz="0" w:space="0" w:color="auto"/>
          </w:divBdr>
        </w:div>
        <w:div w:id="84764184">
          <w:marLeft w:val="0"/>
          <w:marRight w:val="0"/>
          <w:marTop w:val="0"/>
          <w:marBottom w:val="0"/>
          <w:divBdr>
            <w:top w:val="none" w:sz="0" w:space="0" w:color="auto"/>
            <w:left w:val="none" w:sz="0" w:space="0" w:color="auto"/>
            <w:bottom w:val="none" w:sz="0" w:space="0" w:color="auto"/>
            <w:right w:val="none" w:sz="0" w:space="0" w:color="auto"/>
          </w:divBdr>
        </w:div>
        <w:div w:id="1066729487">
          <w:marLeft w:val="0"/>
          <w:marRight w:val="0"/>
          <w:marTop w:val="0"/>
          <w:marBottom w:val="0"/>
          <w:divBdr>
            <w:top w:val="none" w:sz="0" w:space="0" w:color="auto"/>
            <w:left w:val="none" w:sz="0" w:space="0" w:color="auto"/>
            <w:bottom w:val="none" w:sz="0" w:space="0" w:color="auto"/>
            <w:right w:val="none" w:sz="0" w:space="0" w:color="auto"/>
          </w:divBdr>
        </w:div>
      </w:divsChild>
    </w:div>
    <w:div w:id="142136436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86">
          <w:marLeft w:val="0"/>
          <w:marRight w:val="0"/>
          <w:marTop w:val="0"/>
          <w:marBottom w:val="0"/>
          <w:divBdr>
            <w:top w:val="none" w:sz="0" w:space="0" w:color="auto"/>
            <w:left w:val="none" w:sz="0" w:space="0" w:color="auto"/>
            <w:bottom w:val="none" w:sz="0" w:space="0" w:color="auto"/>
            <w:right w:val="none" w:sz="0" w:space="0" w:color="auto"/>
          </w:divBdr>
        </w:div>
        <w:div w:id="227805420">
          <w:marLeft w:val="0"/>
          <w:marRight w:val="0"/>
          <w:marTop w:val="0"/>
          <w:marBottom w:val="0"/>
          <w:divBdr>
            <w:top w:val="none" w:sz="0" w:space="0" w:color="auto"/>
            <w:left w:val="none" w:sz="0" w:space="0" w:color="auto"/>
            <w:bottom w:val="none" w:sz="0" w:space="0" w:color="auto"/>
            <w:right w:val="none" w:sz="0" w:space="0" w:color="auto"/>
          </w:divBdr>
        </w:div>
      </w:divsChild>
    </w:div>
    <w:div w:id="1443459009">
      <w:bodyDiv w:val="1"/>
      <w:marLeft w:val="0"/>
      <w:marRight w:val="0"/>
      <w:marTop w:val="0"/>
      <w:marBottom w:val="0"/>
      <w:divBdr>
        <w:top w:val="none" w:sz="0" w:space="0" w:color="auto"/>
        <w:left w:val="none" w:sz="0" w:space="0" w:color="auto"/>
        <w:bottom w:val="none" w:sz="0" w:space="0" w:color="auto"/>
        <w:right w:val="none" w:sz="0" w:space="0" w:color="auto"/>
      </w:divBdr>
      <w:divsChild>
        <w:div w:id="1317606797">
          <w:marLeft w:val="0"/>
          <w:marRight w:val="0"/>
          <w:marTop w:val="0"/>
          <w:marBottom w:val="0"/>
          <w:divBdr>
            <w:top w:val="none" w:sz="0" w:space="0" w:color="auto"/>
            <w:left w:val="none" w:sz="0" w:space="0" w:color="auto"/>
            <w:bottom w:val="none" w:sz="0" w:space="0" w:color="auto"/>
            <w:right w:val="none" w:sz="0" w:space="0" w:color="auto"/>
          </w:divBdr>
        </w:div>
        <w:div w:id="1154688999">
          <w:marLeft w:val="0"/>
          <w:marRight w:val="0"/>
          <w:marTop w:val="0"/>
          <w:marBottom w:val="0"/>
          <w:divBdr>
            <w:top w:val="none" w:sz="0" w:space="0" w:color="auto"/>
            <w:left w:val="none" w:sz="0" w:space="0" w:color="auto"/>
            <w:bottom w:val="none" w:sz="0" w:space="0" w:color="auto"/>
            <w:right w:val="none" w:sz="0" w:space="0" w:color="auto"/>
          </w:divBdr>
        </w:div>
        <w:div w:id="1757047472">
          <w:marLeft w:val="0"/>
          <w:marRight w:val="0"/>
          <w:marTop w:val="0"/>
          <w:marBottom w:val="0"/>
          <w:divBdr>
            <w:top w:val="none" w:sz="0" w:space="0" w:color="auto"/>
            <w:left w:val="none" w:sz="0" w:space="0" w:color="auto"/>
            <w:bottom w:val="none" w:sz="0" w:space="0" w:color="auto"/>
            <w:right w:val="none" w:sz="0" w:space="0" w:color="auto"/>
          </w:divBdr>
        </w:div>
        <w:div w:id="221673742">
          <w:marLeft w:val="0"/>
          <w:marRight w:val="0"/>
          <w:marTop w:val="0"/>
          <w:marBottom w:val="0"/>
          <w:divBdr>
            <w:top w:val="none" w:sz="0" w:space="0" w:color="auto"/>
            <w:left w:val="none" w:sz="0" w:space="0" w:color="auto"/>
            <w:bottom w:val="none" w:sz="0" w:space="0" w:color="auto"/>
            <w:right w:val="none" w:sz="0" w:space="0" w:color="auto"/>
          </w:divBdr>
        </w:div>
        <w:div w:id="1061446589">
          <w:marLeft w:val="0"/>
          <w:marRight w:val="0"/>
          <w:marTop w:val="0"/>
          <w:marBottom w:val="0"/>
          <w:divBdr>
            <w:top w:val="none" w:sz="0" w:space="0" w:color="auto"/>
            <w:left w:val="none" w:sz="0" w:space="0" w:color="auto"/>
            <w:bottom w:val="none" w:sz="0" w:space="0" w:color="auto"/>
            <w:right w:val="none" w:sz="0" w:space="0" w:color="auto"/>
          </w:divBdr>
        </w:div>
        <w:div w:id="1587031591">
          <w:marLeft w:val="0"/>
          <w:marRight w:val="0"/>
          <w:marTop w:val="0"/>
          <w:marBottom w:val="0"/>
          <w:divBdr>
            <w:top w:val="none" w:sz="0" w:space="0" w:color="auto"/>
            <w:left w:val="none" w:sz="0" w:space="0" w:color="auto"/>
            <w:bottom w:val="none" w:sz="0" w:space="0" w:color="auto"/>
            <w:right w:val="none" w:sz="0" w:space="0" w:color="auto"/>
          </w:divBdr>
        </w:div>
        <w:div w:id="654266375">
          <w:marLeft w:val="0"/>
          <w:marRight w:val="0"/>
          <w:marTop w:val="0"/>
          <w:marBottom w:val="0"/>
          <w:divBdr>
            <w:top w:val="none" w:sz="0" w:space="0" w:color="auto"/>
            <w:left w:val="none" w:sz="0" w:space="0" w:color="auto"/>
            <w:bottom w:val="none" w:sz="0" w:space="0" w:color="auto"/>
            <w:right w:val="none" w:sz="0" w:space="0" w:color="auto"/>
          </w:divBdr>
        </w:div>
        <w:div w:id="1192912699">
          <w:marLeft w:val="0"/>
          <w:marRight w:val="0"/>
          <w:marTop w:val="0"/>
          <w:marBottom w:val="0"/>
          <w:divBdr>
            <w:top w:val="none" w:sz="0" w:space="0" w:color="auto"/>
            <w:left w:val="none" w:sz="0" w:space="0" w:color="auto"/>
            <w:bottom w:val="none" w:sz="0" w:space="0" w:color="auto"/>
            <w:right w:val="none" w:sz="0" w:space="0" w:color="auto"/>
          </w:divBdr>
        </w:div>
        <w:div w:id="2075854603">
          <w:marLeft w:val="0"/>
          <w:marRight w:val="0"/>
          <w:marTop w:val="0"/>
          <w:marBottom w:val="0"/>
          <w:divBdr>
            <w:top w:val="none" w:sz="0" w:space="0" w:color="auto"/>
            <w:left w:val="none" w:sz="0" w:space="0" w:color="auto"/>
            <w:bottom w:val="none" w:sz="0" w:space="0" w:color="auto"/>
            <w:right w:val="none" w:sz="0" w:space="0" w:color="auto"/>
          </w:divBdr>
        </w:div>
        <w:div w:id="715351447">
          <w:marLeft w:val="0"/>
          <w:marRight w:val="0"/>
          <w:marTop w:val="0"/>
          <w:marBottom w:val="0"/>
          <w:divBdr>
            <w:top w:val="none" w:sz="0" w:space="0" w:color="auto"/>
            <w:left w:val="none" w:sz="0" w:space="0" w:color="auto"/>
            <w:bottom w:val="none" w:sz="0" w:space="0" w:color="auto"/>
            <w:right w:val="none" w:sz="0" w:space="0" w:color="auto"/>
          </w:divBdr>
        </w:div>
        <w:div w:id="1712222337">
          <w:marLeft w:val="0"/>
          <w:marRight w:val="0"/>
          <w:marTop w:val="0"/>
          <w:marBottom w:val="0"/>
          <w:divBdr>
            <w:top w:val="none" w:sz="0" w:space="0" w:color="auto"/>
            <w:left w:val="none" w:sz="0" w:space="0" w:color="auto"/>
            <w:bottom w:val="none" w:sz="0" w:space="0" w:color="auto"/>
            <w:right w:val="none" w:sz="0" w:space="0" w:color="auto"/>
          </w:divBdr>
        </w:div>
        <w:div w:id="968171584">
          <w:marLeft w:val="0"/>
          <w:marRight w:val="0"/>
          <w:marTop w:val="0"/>
          <w:marBottom w:val="0"/>
          <w:divBdr>
            <w:top w:val="none" w:sz="0" w:space="0" w:color="auto"/>
            <w:left w:val="none" w:sz="0" w:space="0" w:color="auto"/>
            <w:bottom w:val="none" w:sz="0" w:space="0" w:color="auto"/>
            <w:right w:val="none" w:sz="0" w:space="0" w:color="auto"/>
          </w:divBdr>
        </w:div>
        <w:div w:id="1500734787">
          <w:marLeft w:val="0"/>
          <w:marRight w:val="0"/>
          <w:marTop w:val="0"/>
          <w:marBottom w:val="0"/>
          <w:divBdr>
            <w:top w:val="none" w:sz="0" w:space="0" w:color="auto"/>
            <w:left w:val="none" w:sz="0" w:space="0" w:color="auto"/>
            <w:bottom w:val="none" w:sz="0" w:space="0" w:color="auto"/>
            <w:right w:val="none" w:sz="0" w:space="0" w:color="auto"/>
          </w:divBdr>
        </w:div>
        <w:div w:id="1502426173">
          <w:marLeft w:val="0"/>
          <w:marRight w:val="0"/>
          <w:marTop w:val="0"/>
          <w:marBottom w:val="0"/>
          <w:divBdr>
            <w:top w:val="none" w:sz="0" w:space="0" w:color="auto"/>
            <w:left w:val="none" w:sz="0" w:space="0" w:color="auto"/>
            <w:bottom w:val="none" w:sz="0" w:space="0" w:color="auto"/>
            <w:right w:val="none" w:sz="0" w:space="0" w:color="auto"/>
          </w:divBdr>
        </w:div>
        <w:div w:id="645161357">
          <w:marLeft w:val="0"/>
          <w:marRight w:val="0"/>
          <w:marTop w:val="0"/>
          <w:marBottom w:val="0"/>
          <w:divBdr>
            <w:top w:val="none" w:sz="0" w:space="0" w:color="auto"/>
            <w:left w:val="none" w:sz="0" w:space="0" w:color="auto"/>
            <w:bottom w:val="none" w:sz="0" w:space="0" w:color="auto"/>
            <w:right w:val="none" w:sz="0" w:space="0" w:color="auto"/>
          </w:divBdr>
        </w:div>
        <w:div w:id="2134857006">
          <w:marLeft w:val="0"/>
          <w:marRight w:val="0"/>
          <w:marTop w:val="0"/>
          <w:marBottom w:val="0"/>
          <w:divBdr>
            <w:top w:val="none" w:sz="0" w:space="0" w:color="auto"/>
            <w:left w:val="none" w:sz="0" w:space="0" w:color="auto"/>
            <w:bottom w:val="none" w:sz="0" w:space="0" w:color="auto"/>
            <w:right w:val="none" w:sz="0" w:space="0" w:color="auto"/>
          </w:divBdr>
        </w:div>
      </w:divsChild>
    </w:div>
    <w:div w:id="1593008680">
      <w:bodyDiv w:val="1"/>
      <w:marLeft w:val="0"/>
      <w:marRight w:val="0"/>
      <w:marTop w:val="0"/>
      <w:marBottom w:val="0"/>
      <w:divBdr>
        <w:top w:val="none" w:sz="0" w:space="0" w:color="auto"/>
        <w:left w:val="none" w:sz="0" w:space="0" w:color="auto"/>
        <w:bottom w:val="none" w:sz="0" w:space="0" w:color="auto"/>
        <w:right w:val="none" w:sz="0" w:space="0" w:color="auto"/>
      </w:divBdr>
      <w:divsChild>
        <w:div w:id="874656697">
          <w:marLeft w:val="0"/>
          <w:marRight w:val="0"/>
          <w:marTop w:val="0"/>
          <w:marBottom w:val="0"/>
          <w:divBdr>
            <w:top w:val="none" w:sz="0" w:space="0" w:color="auto"/>
            <w:left w:val="none" w:sz="0" w:space="0" w:color="auto"/>
            <w:bottom w:val="none" w:sz="0" w:space="0" w:color="auto"/>
            <w:right w:val="none" w:sz="0" w:space="0" w:color="auto"/>
          </w:divBdr>
        </w:div>
        <w:div w:id="1576623056">
          <w:marLeft w:val="0"/>
          <w:marRight w:val="0"/>
          <w:marTop w:val="0"/>
          <w:marBottom w:val="0"/>
          <w:divBdr>
            <w:top w:val="none" w:sz="0" w:space="0" w:color="auto"/>
            <w:left w:val="none" w:sz="0" w:space="0" w:color="auto"/>
            <w:bottom w:val="none" w:sz="0" w:space="0" w:color="auto"/>
            <w:right w:val="none" w:sz="0" w:space="0" w:color="auto"/>
          </w:divBdr>
        </w:div>
        <w:div w:id="1373731803">
          <w:marLeft w:val="0"/>
          <w:marRight w:val="0"/>
          <w:marTop w:val="0"/>
          <w:marBottom w:val="0"/>
          <w:divBdr>
            <w:top w:val="none" w:sz="0" w:space="0" w:color="auto"/>
            <w:left w:val="none" w:sz="0" w:space="0" w:color="auto"/>
            <w:bottom w:val="none" w:sz="0" w:space="0" w:color="auto"/>
            <w:right w:val="none" w:sz="0" w:space="0" w:color="auto"/>
          </w:divBdr>
        </w:div>
        <w:div w:id="680011530">
          <w:marLeft w:val="0"/>
          <w:marRight w:val="0"/>
          <w:marTop w:val="0"/>
          <w:marBottom w:val="0"/>
          <w:divBdr>
            <w:top w:val="none" w:sz="0" w:space="0" w:color="auto"/>
            <w:left w:val="none" w:sz="0" w:space="0" w:color="auto"/>
            <w:bottom w:val="none" w:sz="0" w:space="0" w:color="auto"/>
            <w:right w:val="none" w:sz="0" w:space="0" w:color="auto"/>
          </w:divBdr>
        </w:div>
        <w:div w:id="905264289">
          <w:marLeft w:val="0"/>
          <w:marRight w:val="0"/>
          <w:marTop w:val="0"/>
          <w:marBottom w:val="0"/>
          <w:divBdr>
            <w:top w:val="none" w:sz="0" w:space="0" w:color="auto"/>
            <w:left w:val="none" w:sz="0" w:space="0" w:color="auto"/>
            <w:bottom w:val="none" w:sz="0" w:space="0" w:color="auto"/>
            <w:right w:val="none" w:sz="0" w:space="0" w:color="auto"/>
          </w:divBdr>
        </w:div>
        <w:div w:id="271010603">
          <w:marLeft w:val="0"/>
          <w:marRight w:val="0"/>
          <w:marTop w:val="0"/>
          <w:marBottom w:val="0"/>
          <w:divBdr>
            <w:top w:val="none" w:sz="0" w:space="0" w:color="auto"/>
            <w:left w:val="none" w:sz="0" w:space="0" w:color="auto"/>
            <w:bottom w:val="none" w:sz="0" w:space="0" w:color="auto"/>
            <w:right w:val="none" w:sz="0" w:space="0" w:color="auto"/>
          </w:divBdr>
        </w:div>
        <w:div w:id="1147627095">
          <w:marLeft w:val="0"/>
          <w:marRight w:val="0"/>
          <w:marTop w:val="0"/>
          <w:marBottom w:val="0"/>
          <w:divBdr>
            <w:top w:val="none" w:sz="0" w:space="0" w:color="auto"/>
            <w:left w:val="none" w:sz="0" w:space="0" w:color="auto"/>
            <w:bottom w:val="none" w:sz="0" w:space="0" w:color="auto"/>
            <w:right w:val="none" w:sz="0" w:space="0" w:color="auto"/>
          </w:divBdr>
        </w:div>
        <w:div w:id="863591095">
          <w:marLeft w:val="0"/>
          <w:marRight w:val="0"/>
          <w:marTop w:val="0"/>
          <w:marBottom w:val="0"/>
          <w:divBdr>
            <w:top w:val="none" w:sz="0" w:space="0" w:color="auto"/>
            <w:left w:val="none" w:sz="0" w:space="0" w:color="auto"/>
            <w:bottom w:val="none" w:sz="0" w:space="0" w:color="auto"/>
            <w:right w:val="none" w:sz="0" w:space="0" w:color="auto"/>
          </w:divBdr>
        </w:div>
        <w:div w:id="793522879">
          <w:marLeft w:val="0"/>
          <w:marRight w:val="0"/>
          <w:marTop w:val="0"/>
          <w:marBottom w:val="0"/>
          <w:divBdr>
            <w:top w:val="none" w:sz="0" w:space="0" w:color="auto"/>
            <w:left w:val="none" w:sz="0" w:space="0" w:color="auto"/>
            <w:bottom w:val="none" w:sz="0" w:space="0" w:color="auto"/>
            <w:right w:val="none" w:sz="0" w:space="0" w:color="auto"/>
          </w:divBdr>
        </w:div>
      </w:divsChild>
    </w:div>
    <w:div w:id="1600217980">
      <w:bodyDiv w:val="1"/>
      <w:marLeft w:val="0"/>
      <w:marRight w:val="0"/>
      <w:marTop w:val="0"/>
      <w:marBottom w:val="0"/>
      <w:divBdr>
        <w:top w:val="none" w:sz="0" w:space="0" w:color="auto"/>
        <w:left w:val="none" w:sz="0" w:space="0" w:color="auto"/>
        <w:bottom w:val="none" w:sz="0" w:space="0" w:color="auto"/>
        <w:right w:val="none" w:sz="0" w:space="0" w:color="auto"/>
      </w:divBdr>
      <w:divsChild>
        <w:div w:id="203909973">
          <w:marLeft w:val="0"/>
          <w:marRight w:val="0"/>
          <w:marTop w:val="0"/>
          <w:marBottom w:val="0"/>
          <w:divBdr>
            <w:top w:val="none" w:sz="0" w:space="0" w:color="auto"/>
            <w:left w:val="none" w:sz="0" w:space="0" w:color="auto"/>
            <w:bottom w:val="none" w:sz="0" w:space="0" w:color="auto"/>
            <w:right w:val="none" w:sz="0" w:space="0" w:color="auto"/>
          </w:divBdr>
        </w:div>
        <w:div w:id="1215004476">
          <w:marLeft w:val="0"/>
          <w:marRight w:val="0"/>
          <w:marTop w:val="0"/>
          <w:marBottom w:val="0"/>
          <w:divBdr>
            <w:top w:val="none" w:sz="0" w:space="0" w:color="auto"/>
            <w:left w:val="none" w:sz="0" w:space="0" w:color="auto"/>
            <w:bottom w:val="none" w:sz="0" w:space="0" w:color="auto"/>
            <w:right w:val="none" w:sz="0" w:space="0" w:color="auto"/>
          </w:divBdr>
        </w:div>
        <w:div w:id="1099831753">
          <w:marLeft w:val="0"/>
          <w:marRight w:val="0"/>
          <w:marTop w:val="0"/>
          <w:marBottom w:val="0"/>
          <w:divBdr>
            <w:top w:val="none" w:sz="0" w:space="0" w:color="auto"/>
            <w:left w:val="none" w:sz="0" w:space="0" w:color="auto"/>
            <w:bottom w:val="none" w:sz="0" w:space="0" w:color="auto"/>
            <w:right w:val="none" w:sz="0" w:space="0" w:color="auto"/>
          </w:divBdr>
        </w:div>
        <w:div w:id="929393949">
          <w:marLeft w:val="0"/>
          <w:marRight w:val="0"/>
          <w:marTop w:val="0"/>
          <w:marBottom w:val="0"/>
          <w:divBdr>
            <w:top w:val="none" w:sz="0" w:space="0" w:color="auto"/>
            <w:left w:val="none" w:sz="0" w:space="0" w:color="auto"/>
            <w:bottom w:val="none" w:sz="0" w:space="0" w:color="auto"/>
            <w:right w:val="none" w:sz="0" w:space="0" w:color="auto"/>
          </w:divBdr>
        </w:div>
        <w:div w:id="622535916">
          <w:marLeft w:val="0"/>
          <w:marRight w:val="0"/>
          <w:marTop w:val="0"/>
          <w:marBottom w:val="0"/>
          <w:divBdr>
            <w:top w:val="none" w:sz="0" w:space="0" w:color="auto"/>
            <w:left w:val="none" w:sz="0" w:space="0" w:color="auto"/>
            <w:bottom w:val="none" w:sz="0" w:space="0" w:color="auto"/>
            <w:right w:val="none" w:sz="0" w:space="0" w:color="auto"/>
          </w:divBdr>
        </w:div>
        <w:div w:id="103573509">
          <w:marLeft w:val="0"/>
          <w:marRight w:val="0"/>
          <w:marTop w:val="0"/>
          <w:marBottom w:val="0"/>
          <w:divBdr>
            <w:top w:val="none" w:sz="0" w:space="0" w:color="auto"/>
            <w:left w:val="none" w:sz="0" w:space="0" w:color="auto"/>
            <w:bottom w:val="none" w:sz="0" w:space="0" w:color="auto"/>
            <w:right w:val="none" w:sz="0" w:space="0" w:color="auto"/>
          </w:divBdr>
        </w:div>
        <w:div w:id="606624916">
          <w:marLeft w:val="0"/>
          <w:marRight w:val="0"/>
          <w:marTop w:val="0"/>
          <w:marBottom w:val="0"/>
          <w:divBdr>
            <w:top w:val="none" w:sz="0" w:space="0" w:color="auto"/>
            <w:left w:val="none" w:sz="0" w:space="0" w:color="auto"/>
            <w:bottom w:val="none" w:sz="0" w:space="0" w:color="auto"/>
            <w:right w:val="none" w:sz="0" w:space="0" w:color="auto"/>
          </w:divBdr>
        </w:div>
        <w:div w:id="1075935568">
          <w:marLeft w:val="0"/>
          <w:marRight w:val="0"/>
          <w:marTop w:val="0"/>
          <w:marBottom w:val="0"/>
          <w:divBdr>
            <w:top w:val="none" w:sz="0" w:space="0" w:color="auto"/>
            <w:left w:val="none" w:sz="0" w:space="0" w:color="auto"/>
            <w:bottom w:val="none" w:sz="0" w:space="0" w:color="auto"/>
            <w:right w:val="none" w:sz="0" w:space="0" w:color="auto"/>
          </w:divBdr>
        </w:div>
        <w:div w:id="389578721">
          <w:marLeft w:val="0"/>
          <w:marRight w:val="0"/>
          <w:marTop w:val="0"/>
          <w:marBottom w:val="0"/>
          <w:divBdr>
            <w:top w:val="none" w:sz="0" w:space="0" w:color="auto"/>
            <w:left w:val="none" w:sz="0" w:space="0" w:color="auto"/>
            <w:bottom w:val="none" w:sz="0" w:space="0" w:color="auto"/>
            <w:right w:val="none" w:sz="0" w:space="0" w:color="auto"/>
          </w:divBdr>
        </w:div>
        <w:div w:id="247931769">
          <w:marLeft w:val="0"/>
          <w:marRight w:val="0"/>
          <w:marTop w:val="0"/>
          <w:marBottom w:val="0"/>
          <w:divBdr>
            <w:top w:val="none" w:sz="0" w:space="0" w:color="auto"/>
            <w:left w:val="none" w:sz="0" w:space="0" w:color="auto"/>
            <w:bottom w:val="none" w:sz="0" w:space="0" w:color="auto"/>
            <w:right w:val="none" w:sz="0" w:space="0" w:color="auto"/>
          </w:divBdr>
        </w:div>
        <w:div w:id="1689408737">
          <w:marLeft w:val="0"/>
          <w:marRight w:val="0"/>
          <w:marTop w:val="0"/>
          <w:marBottom w:val="0"/>
          <w:divBdr>
            <w:top w:val="none" w:sz="0" w:space="0" w:color="auto"/>
            <w:left w:val="none" w:sz="0" w:space="0" w:color="auto"/>
            <w:bottom w:val="none" w:sz="0" w:space="0" w:color="auto"/>
            <w:right w:val="none" w:sz="0" w:space="0" w:color="auto"/>
          </w:divBdr>
        </w:div>
        <w:div w:id="1499542531">
          <w:marLeft w:val="0"/>
          <w:marRight w:val="0"/>
          <w:marTop w:val="0"/>
          <w:marBottom w:val="0"/>
          <w:divBdr>
            <w:top w:val="none" w:sz="0" w:space="0" w:color="auto"/>
            <w:left w:val="none" w:sz="0" w:space="0" w:color="auto"/>
            <w:bottom w:val="none" w:sz="0" w:space="0" w:color="auto"/>
            <w:right w:val="none" w:sz="0" w:space="0" w:color="auto"/>
          </w:divBdr>
        </w:div>
      </w:divsChild>
    </w:div>
    <w:div w:id="1628975833">
      <w:bodyDiv w:val="1"/>
      <w:marLeft w:val="0"/>
      <w:marRight w:val="0"/>
      <w:marTop w:val="0"/>
      <w:marBottom w:val="0"/>
      <w:divBdr>
        <w:top w:val="none" w:sz="0" w:space="0" w:color="auto"/>
        <w:left w:val="none" w:sz="0" w:space="0" w:color="auto"/>
        <w:bottom w:val="none" w:sz="0" w:space="0" w:color="auto"/>
        <w:right w:val="none" w:sz="0" w:space="0" w:color="auto"/>
      </w:divBdr>
      <w:divsChild>
        <w:div w:id="825780944">
          <w:marLeft w:val="0"/>
          <w:marRight w:val="0"/>
          <w:marTop w:val="0"/>
          <w:marBottom w:val="0"/>
          <w:divBdr>
            <w:top w:val="none" w:sz="0" w:space="0" w:color="auto"/>
            <w:left w:val="none" w:sz="0" w:space="0" w:color="auto"/>
            <w:bottom w:val="none" w:sz="0" w:space="0" w:color="auto"/>
            <w:right w:val="none" w:sz="0" w:space="0" w:color="auto"/>
          </w:divBdr>
        </w:div>
        <w:div w:id="1553269267">
          <w:marLeft w:val="0"/>
          <w:marRight w:val="0"/>
          <w:marTop w:val="0"/>
          <w:marBottom w:val="0"/>
          <w:divBdr>
            <w:top w:val="none" w:sz="0" w:space="0" w:color="auto"/>
            <w:left w:val="none" w:sz="0" w:space="0" w:color="auto"/>
            <w:bottom w:val="none" w:sz="0" w:space="0" w:color="auto"/>
            <w:right w:val="none" w:sz="0" w:space="0" w:color="auto"/>
          </w:divBdr>
        </w:div>
        <w:div w:id="336731339">
          <w:marLeft w:val="0"/>
          <w:marRight w:val="0"/>
          <w:marTop w:val="0"/>
          <w:marBottom w:val="0"/>
          <w:divBdr>
            <w:top w:val="none" w:sz="0" w:space="0" w:color="auto"/>
            <w:left w:val="none" w:sz="0" w:space="0" w:color="auto"/>
            <w:bottom w:val="none" w:sz="0" w:space="0" w:color="auto"/>
            <w:right w:val="none" w:sz="0" w:space="0" w:color="auto"/>
          </w:divBdr>
        </w:div>
        <w:div w:id="484663295">
          <w:marLeft w:val="0"/>
          <w:marRight w:val="0"/>
          <w:marTop w:val="0"/>
          <w:marBottom w:val="0"/>
          <w:divBdr>
            <w:top w:val="none" w:sz="0" w:space="0" w:color="auto"/>
            <w:left w:val="none" w:sz="0" w:space="0" w:color="auto"/>
            <w:bottom w:val="none" w:sz="0" w:space="0" w:color="auto"/>
            <w:right w:val="none" w:sz="0" w:space="0" w:color="auto"/>
          </w:divBdr>
        </w:div>
        <w:div w:id="1452433618">
          <w:marLeft w:val="0"/>
          <w:marRight w:val="0"/>
          <w:marTop w:val="0"/>
          <w:marBottom w:val="0"/>
          <w:divBdr>
            <w:top w:val="none" w:sz="0" w:space="0" w:color="auto"/>
            <w:left w:val="none" w:sz="0" w:space="0" w:color="auto"/>
            <w:bottom w:val="none" w:sz="0" w:space="0" w:color="auto"/>
            <w:right w:val="none" w:sz="0" w:space="0" w:color="auto"/>
          </w:divBdr>
        </w:div>
        <w:div w:id="1896812948">
          <w:marLeft w:val="0"/>
          <w:marRight w:val="0"/>
          <w:marTop w:val="0"/>
          <w:marBottom w:val="0"/>
          <w:divBdr>
            <w:top w:val="none" w:sz="0" w:space="0" w:color="auto"/>
            <w:left w:val="none" w:sz="0" w:space="0" w:color="auto"/>
            <w:bottom w:val="none" w:sz="0" w:space="0" w:color="auto"/>
            <w:right w:val="none" w:sz="0" w:space="0" w:color="auto"/>
          </w:divBdr>
        </w:div>
        <w:div w:id="1623269692">
          <w:marLeft w:val="0"/>
          <w:marRight w:val="0"/>
          <w:marTop w:val="0"/>
          <w:marBottom w:val="0"/>
          <w:divBdr>
            <w:top w:val="none" w:sz="0" w:space="0" w:color="auto"/>
            <w:left w:val="none" w:sz="0" w:space="0" w:color="auto"/>
            <w:bottom w:val="none" w:sz="0" w:space="0" w:color="auto"/>
            <w:right w:val="none" w:sz="0" w:space="0" w:color="auto"/>
          </w:divBdr>
        </w:div>
        <w:div w:id="409623295">
          <w:marLeft w:val="0"/>
          <w:marRight w:val="0"/>
          <w:marTop w:val="0"/>
          <w:marBottom w:val="0"/>
          <w:divBdr>
            <w:top w:val="none" w:sz="0" w:space="0" w:color="auto"/>
            <w:left w:val="none" w:sz="0" w:space="0" w:color="auto"/>
            <w:bottom w:val="none" w:sz="0" w:space="0" w:color="auto"/>
            <w:right w:val="none" w:sz="0" w:space="0" w:color="auto"/>
          </w:divBdr>
        </w:div>
        <w:div w:id="190337499">
          <w:marLeft w:val="0"/>
          <w:marRight w:val="0"/>
          <w:marTop w:val="0"/>
          <w:marBottom w:val="0"/>
          <w:divBdr>
            <w:top w:val="none" w:sz="0" w:space="0" w:color="auto"/>
            <w:left w:val="none" w:sz="0" w:space="0" w:color="auto"/>
            <w:bottom w:val="none" w:sz="0" w:space="0" w:color="auto"/>
            <w:right w:val="none" w:sz="0" w:space="0" w:color="auto"/>
          </w:divBdr>
        </w:div>
        <w:div w:id="1702512751">
          <w:marLeft w:val="0"/>
          <w:marRight w:val="0"/>
          <w:marTop w:val="0"/>
          <w:marBottom w:val="0"/>
          <w:divBdr>
            <w:top w:val="none" w:sz="0" w:space="0" w:color="auto"/>
            <w:left w:val="none" w:sz="0" w:space="0" w:color="auto"/>
            <w:bottom w:val="none" w:sz="0" w:space="0" w:color="auto"/>
            <w:right w:val="none" w:sz="0" w:space="0" w:color="auto"/>
          </w:divBdr>
        </w:div>
        <w:div w:id="1988239474">
          <w:marLeft w:val="0"/>
          <w:marRight w:val="0"/>
          <w:marTop w:val="0"/>
          <w:marBottom w:val="0"/>
          <w:divBdr>
            <w:top w:val="none" w:sz="0" w:space="0" w:color="auto"/>
            <w:left w:val="none" w:sz="0" w:space="0" w:color="auto"/>
            <w:bottom w:val="none" w:sz="0" w:space="0" w:color="auto"/>
            <w:right w:val="none" w:sz="0" w:space="0" w:color="auto"/>
          </w:divBdr>
        </w:div>
        <w:div w:id="1292205234">
          <w:marLeft w:val="0"/>
          <w:marRight w:val="0"/>
          <w:marTop w:val="0"/>
          <w:marBottom w:val="0"/>
          <w:divBdr>
            <w:top w:val="none" w:sz="0" w:space="0" w:color="auto"/>
            <w:left w:val="none" w:sz="0" w:space="0" w:color="auto"/>
            <w:bottom w:val="none" w:sz="0" w:space="0" w:color="auto"/>
            <w:right w:val="none" w:sz="0" w:space="0" w:color="auto"/>
          </w:divBdr>
        </w:div>
        <w:div w:id="1471285088">
          <w:marLeft w:val="0"/>
          <w:marRight w:val="0"/>
          <w:marTop w:val="0"/>
          <w:marBottom w:val="0"/>
          <w:divBdr>
            <w:top w:val="none" w:sz="0" w:space="0" w:color="auto"/>
            <w:left w:val="none" w:sz="0" w:space="0" w:color="auto"/>
            <w:bottom w:val="none" w:sz="0" w:space="0" w:color="auto"/>
            <w:right w:val="none" w:sz="0" w:space="0" w:color="auto"/>
          </w:divBdr>
        </w:div>
        <w:div w:id="101191725">
          <w:marLeft w:val="0"/>
          <w:marRight w:val="0"/>
          <w:marTop w:val="0"/>
          <w:marBottom w:val="0"/>
          <w:divBdr>
            <w:top w:val="none" w:sz="0" w:space="0" w:color="auto"/>
            <w:left w:val="none" w:sz="0" w:space="0" w:color="auto"/>
            <w:bottom w:val="none" w:sz="0" w:space="0" w:color="auto"/>
            <w:right w:val="none" w:sz="0" w:space="0" w:color="auto"/>
          </w:divBdr>
        </w:div>
        <w:div w:id="398985161">
          <w:marLeft w:val="0"/>
          <w:marRight w:val="0"/>
          <w:marTop w:val="0"/>
          <w:marBottom w:val="0"/>
          <w:divBdr>
            <w:top w:val="none" w:sz="0" w:space="0" w:color="auto"/>
            <w:left w:val="none" w:sz="0" w:space="0" w:color="auto"/>
            <w:bottom w:val="none" w:sz="0" w:space="0" w:color="auto"/>
            <w:right w:val="none" w:sz="0" w:space="0" w:color="auto"/>
          </w:divBdr>
        </w:div>
        <w:div w:id="739519803">
          <w:marLeft w:val="0"/>
          <w:marRight w:val="0"/>
          <w:marTop w:val="0"/>
          <w:marBottom w:val="0"/>
          <w:divBdr>
            <w:top w:val="none" w:sz="0" w:space="0" w:color="auto"/>
            <w:left w:val="none" w:sz="0" w:space="0" w:color="auto"/>
            <w:bottom w:val="none" w:sz="0" w:space="0" w:color="auto"/>
            <w:right w:val="none" w:sz="0" w:space="0" w:color="auto"/>
          </w:divBdr>
        </w:div>
        <w:div w:id="1185939852">
          <w:marLeft w:val="0"/>
          <w:marRight w:val="0"/>
          <w:marTop w:val="0"/>
          <w:marBottom w:val="0"/>
          <w:divBdr>
            <w:top w:val="none" w:sz="0" w:space="0" w:color="auto"/>
            <w:left w:val="none" w:sz="0" w:space="0" w:color="auto"/>
            <w:bottom w:val="none" w:sz="0" w:space="0" w:color="auto"/>
            <w:right w:val="none" w:sz="0" w:space="0" w:color="auto"/>
          </w:divBdr>
        </w:div>
        <w:div w:id="1384210386">
          <w:marLeft w:val="0"/>
          <w:marRight w:val="0"/>
          <w:marTop w:val="0"/>
          <w:marBottom w:val="0"/>
          <w:divBdr>
            <w:top w:val="none" w:sz="0" w:space="0" w:color="auto"/>
            <w:left w:val="none" w:sz="0" w:space="0" w:color="auto"/>
            <w:bottom w:val="none" w:sz="0" w:space="0" w:color="auto"/>
            <w:right w:val="none" w:sz="0" w:space="0" w:color="auto"/>
          </w:divBdr>
        </w:div>
        <w:div w:id="786386705">
          <w:marLeft w:val="0"/>
          <w:marRight w:val="0"/>
          <w:marTop w:val="0"/>
          <w:marBottom w:val="0"/>
          <w:divBdr>
            <w:top w:val="none" w:sz="0" w:space="0" w:color="auto"/>
            <w:left w:val="none" w:sz="0" w:space="0" w:color="auto"/>
            <w:bottom w:val="none" w:sz="0" w:space="0" w:color="auto"/>
            <w:right w:val="none" w:sz="0" w:space="0" w:color="auto"/>
          </w:divBdr>
        </w:div>
        <w:div w:id="15184197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722896939">
          <w:marLeft w:val="0"/>
          <w:marRight w:val="0"/>
          <w:marTop w:val="0"/>
          <w:marBottom w:val="0"/>
          <w:divBdr>
            <w:top w:val="none" w:sz="0" w:space="0" w:color="auto"/>
            <w:left w:val="none" w:sz="0" w:space="0" w:color="auto"/>
            <w:bottom w:val="none" w:sz="0" w:space="0" w:color="auto"/>
            <w:right w:val="none" w:sz="0" w:space="0" w:color="auto"/>
          </w:divBdr>
        </w:div>
      </w:divsChild>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sChild>
        <w:div w:id="1191719911">
          <w:marLeft w:val="0"/>
          <w:marRight w:val="0"/>
          <w:marTop w:val="0"/>
          <w:marBottom w:val="0"/>
          <w:divBdr>
            <w:top w:val="none" w:sz="0" w:space="0" w:color="auto"/>
            <w:left w:val="none" w:sz="0" w:space="0" w:color="auto"/>
            <w:bottom w:val="none" w:sz="0" w:space="0" w:color="auto"/>
            <w:right w:val="none" w:sz="0" w:space="0" w:color="auto"/>
          </w:divBdr>
        </w:div>
        <w:div w:id="907303561">
          <w:marLeft w:val="0"/>
          <w:marRight w:val="0"/>
          <w:marTop w:val="0"/>
          <w:marBottom w:val="0"/>
          <w:divBdr>
            <w:top w:val="none" w:sz="0" w:space="0" w:color="auto"/>
            <w:left w:val="none" w:sz="0" w:space="0" w:color="auto"/>
            <w:bottom w:val="none" w:sz="0" w:space="0" w:color="auto"/>
            <w:right w:val="none" w:sz="0" w:space="0" w:color="auto"/>
          </w:divBdr>
        </w:div>
        <w:div w:id="1853180195">
          <w:marLeft w:val="0"/>
          <w:marRight w:val="0"/>
          <w:marTop w:val="0"/>
          <w:marBottom w:val="0"/>
          <w:divBdr>
            <w:top w:val="none" w:sz="0" w:space="0" w:color="auto"/>
            <w:left w:val="none" w:sz="0" w:space="0" w:color="auto"/>
            <w:bottom w:val="none" w:sz="0" w:space="0" w:color="auto"/>
            <w:right w:val="none" w:sz="0" w:space="0" w:color="auto"/>
          </w:divBdr>
        </w:div>
        <w:div w:id="1518933556">
          <w:marLeft w:val="0"/>
          <w:marRight w:val="0"/>
          <w:marTop w:val="0"/>
          <w:marBottom w:val="0"/>
          <w:divBdr>
            <w:top w:val="none" w:sz="0" w:space="0" w:color="auto"/>
            <w:left w:val="none" w:sz="0" w:space="0" w:color="auto"/>
            <w:bottom w:val="none" w:sz="0" w:space="0" w:color="auto"/>
            <w:right w:val="none" w:sz="0" w:space="0" w:color="auto"/>
          </w:divBdr>
        </w:div>
        <w:div w:id="1467041113">
          <w:marLeft w:val="0"/>
          <w:marRight w:val="0"/>
          <w:marTop w:val="0"/>
          <w:marBottom w:val="0"/>
          <w:divBdr>
            <w:top w:val="none" w:sz="0" w:space="0" w:color="auto"/>
            <w:left w:val="none" w:sz="0" w:space="0" w:color="auto"/>
            <w:bottom w:val="none" w:sz="0" w:space="0" w:color="auto"/>
            <w:right w:val="none" w:sz="0" w:space="0" w:color="auto"/>
          </w:divBdr>
        </w:div>
        <w:div w:id="2088964590">
          <w:marLeft w:val="0"/>
          <w:marRight w:val="0"/>
          <w:marTop w:val="0"/>
          <w:marBottom w:val="0"/>
          <w:divBdr>
            <w:top w:val="none" w:sz="0" w:space="0" w:color="auto"/>
            <w:left w:val="none" w:sz="0" w:space="0" w:color="auto"/>
            <w:bottom w:val="none" w:sz="0" w:space="0" w:color="auto"/>
            <w:right w:val="none" w:sz="0" w:space="0" w:color="auto"/>
          </w:divBdr>
        </w:div>
        <w:div w:id="1751609822">
          <w:marLeft w:val="0"/>
          <w:marRight w:val="0"/>
          <w:marTop w:val="0"/>
          <w:marBottom w:val="0"/>
          <w:divBdr>
            <w:top w:val="none" w:sz="0" w:space="0" w:color="auto"/>
            <w:left w:val="none" w:sz="0" w:space="0" w:color="auto"/>
            <w:bottom w:val="none" w:sz="0" w:space="0" w:color="auto"/>
            <w:right w:val="none" w:sz="0" w:space="0" w:color="auto"/>
          </w:divBdr>
        </w:div>
        <w:div w:id="1872572617">
          <w:marLeft w:val="0"/>
          <w:marRight w:val="0"/>
          <w:marTop w:val="0"/>
          <w:marBottom w:val="0"/>
          <w:divBdr>
            <w:top w:val="none" w:sz="0" w:space="0" w:color="auto"/>
            <w:left w:val="none" w:sz="0" w:space="0" w:color="auto"/>
            <w:bottom w:val="none" w:sz="0" w:space="0" w:color="auto"/>
            <w:right w:val="none" w:sz="0" w:space="0" w:color="auto"/>
          </w:divBdr>
        </w:div>
        <w:div w:id="760302213">
          <w:marLeft w:val="0"/>
          <w:marRight w:val="0"/>
          <w:marTop w:val="0"/>
          <w:marBottom w:val="0"/>
          <w:divBdr>
            <w:top w:val="none" w:sz="0" w:space="0" w:color="auto"/>
            <w:left w:val="none" w:sz="0" w:space="0" w:color="auto"/>
            <w:bottom w:val="none" w:sz="0" w:space="0" w:color="auto"/>
            <w:right w:val="none" w:sz="0" w:space="0" w:color="auto"/>
          </w:divBdr>
        </w:div>
        <w:div w:id="1649624172">
          <w:marLeft w:val="0"/>
          <w:marRight w:val="0"/>
          <w:marTop w:val="0"/>
          <w:marBottom w:val="0"/>
          <w:divBdr>
            <w:top w:val="none" w:sz="0" w:space="0" w:color="auto"/>
            <w:left w:val="none" w:sz="0" w:space="0" w:color="auto"/>
            <w:bottom w:val="none" w:sz="0" w:space="0" w:color="auto"/>
            <w:right w:val="none" w:sz="0" w:space="0" w:color="auto"/>
          </w:divBdr>
        </w:div>
        <w:div w:id="220529301">
          <w:marLeft w:val="0"/>
          <w:marRight w:val="0"/>
          <w:marTop w:val="0"/>
          <w:marBottom w:val="0"/>
          <w:divBdr>
            <w:top w:val="none" w:sz="0" w:space="0" w:color="auto"/>
            <w:left w:val="none" w:sz="0" w:space="0" w:color="auto"/>
            <w:bottom w:val="none" w:sz="0" w:space="0" w:color="auto"/>
            <w:right w:val="none" w:sz="0" w:space="0" w:color="auto"/>
          </w:divBdr>
        </w:div>
        <w:div w:id="432166971">
          <w:marLeft w:val="0"/>
          <w:marRight w:val="0"/>
          <w:marTop w:val="0"/>
          <w:marBottom w:val="0"/>
          <w:divBdr>
            <w:top w:val="none" w:sz="0" w:space="0" w:color="auto"/>
            <w:left w:val="none" w:sz="0" w:space="0" w:color="auto"/>
            <w:bottom w:val="none" w:sz="0" w:space="0" w:color="auto"/>
            <w:right w:val="none" w:sz="0" w:space="0" w:color="auto"/>
          </w:divBdr>
        </w:div>
      </w:divsChild>
    </w:div>
    <w:div w:id="1787311407">
      <w:bodyDiv w:val="1"/>
      <w:marLeft w:val="0"/>
      <w:marRight w:val="0"/>
      <w:marTop w:val="0"/>
      <w:marBottom w:val="0"/>
      <w:divBdr>
        <w:top w:val="none" w:sz="0" w:space="0" w:color="auto"/>
        <w:left w:val="none" w:sz="0" w:space="0" w:color="auto"/>
        <w:bottom w:val="none" w:sz="0" w:space="0" w:color="auto"/>
        <w:right w:val="none" w:sz="0" w:space="0" w:color="auto"/>
      </w:divBdr>
      <w:divsChild>
        <w:div w:id="1017391282">
          <w:marLeft w:val="0"/>
          <w:marRight w:val="0"/>
          <w:marTop w:val="0"/>
          <w:marBottom w:val="0"/>
          <w:divBdr>
            <w:top w:val="none" w:sz="0" w:space="0" w:color="auto"/>
            <w:left w:val="none" w:sz="0" w:space="0" w:color="auto"/>
            <w:bottom w:val="none" w:sz="0" w:space="0" w:color="auto"/>
            <w:right w:val="none" w:sz="0" w:space="0" w:color="auto"/>
          </w:divBdr>
        </w:div>
        <w:div w:id="1515654943">
          <w:marLeft w:val="0"/>
          <w:marRight w:val="0"/>
          <w:marTop w:val="0"/>
          <w:marBottom w:val="0"/>
          <w:divBdr>
            <w:top w:val="none" w:sz="0" w:space="0" w:color="auto"/>
            <w:left w:val="none" w:sz="0" w:space="0" w:color="auto"/>
            <w:bottom w:val="none" w:sz="0" w:space="0" w:color="auto"/>
            <w:right w:val="none" w:sz="0" w:space="0" w:color="auto"/>
          </w:divBdr>
        </w:div>
        <w:div w:id="854540478">
          <w:marLeft w:val="0"/>
          <w:marRight w:val="0"/>
          <w:marTop w:val="0"/>
          <w:marBottom w:val="0"/>
          <w:divBdr>
            <w:top w:val="none" w:sz="0" w:space="0" w:color="auto"/>
            <w:left w:val="none" w:sz="0" w:space="0" w:color="auto"/>
            <w:bottom w:val="none" w:sz="0" w:space="0" w:color="auto"/>
            <w:right w:val="none" w:sz="0" w:space="0" w:color="auto"/>
          </w:divBdr>
        </w:div>
        <w:div w:id="1719892245">
          <w:marLeft w:val="0"/>
          <w:marRight w:val="0"/>
          <w:marTop w:val="0"/>
          <w:marBottom w:val="0"/>
          <w:divBdr>
            <w:top w:val="none" w:sz="0" w:space="0" w:color="auto"/>
            <w:left w:val="none" w:sz="0" w:space="0" w:color="auto"/>
            <w:bottom w:val="none" w:sz="0" w:space="0" w:color="auto"/>
            <w:right w:val="none" w:sz="0" w:space="0" w:color="auto"/>
          </w:divBdr>
        </w:div>
        <w:div w:id="868757846">
          <w:marLeft w:val="0"/>
          <w:marRight w:val="0"/>
          <w:marTop w:val="0"/>
          <w:marBottom w:val="0"/>
          <w:divBdr>
            <w:top w:val="none" w:sz="0" w:space="0" w:color="auto"/>
            <w:left w:val="none" w:sz="0" w:space="0" w:color="auto"/>
            <w:bottom w:val="none" w:sz="0" w:space="0" w:color="auto"/>
            <w:right w:val="none" w:sz="0" w:space="0" w:color="auto"/>
          </w:divBdr>
        </w:div>
        <w:div w:id="1458452775">
          <w:marLeft w:val="0"/>
          <w:marRight w:val="0"/>
          <w:marTop w:val="0"/>
          <w:marBottom w:val="0"/>
          <w:divBdr>
            <w:top w:val="none" w:sz="0" w:space="0" w:color="auto"/>
            <w:left w:val="none" w:sz="0" w:space="0" w:color="auto"/>
            <w:bottom w:val="none" w:sz="0" w:space="0" w:color="auto"/>
            <w:right w:val="none" w:sz="0" w:space="0" w:color="auto"/>
          </w:divBdr>
        </w:div>
        <w:div w:id="729113379">
          <w:marLeft w:val="0"/>
          <w:marRight w:val="0"/>
          <w:marTop w:val="0"/>
          <w:marBottom w:val="0"/>
          <w:divBdr>
            <w:top w:val="none" w:sz="0" w:space="0" w:color="auto"/>
            <w:left w:val="none" w:sz="0" w:space="0" w:color="auto"/>
            <w:bottom w:val="none" w:sz="0" w:space="0" w:color="auto"/>
            <w:right w:val="none" w:sz="0" w:space="0" w:color="auto"/>
          </w:divBdr>
        </w:div>
      </w:divsChild>
    </w:div>
    <w:div w:id="1885212756">
      <w:bodyDiv w:val="1"/>
      <w:marLeft w:val="0"/>
      <w:marRight w:val="0"/>
      <w:marTop w:val="0"/>
      <w:marBottom w:val="0"/>
      <w:divBdr>
        <w:top w:val="none" w:sz="0" w:space="0" w:color="auto"/>
        <w:left w:val="none" w:sz="0" w:space="0" w:color="auto"/>
        <w:bottom w:val="none" w:sz="0" w:space="0" w:color="auto"/>
        <w:right w:val="none" w:sz="0" w:space="0" w:color="auto"/>
      </w:divBdr>
      <w:divsChild>
        <w:div w:id="2107189398">
          <w:marLeft w:val="0"/>
          <w:marRight w:val="0"/>
          <w:marTop w:val="0"/>
          <w:marBottom w:val="0"/>
          <w:divBdr>
            <w:top w:val="none" w:sz="0" w:space="0" w:color="auto"/>
            <w:left w:val="none" w:sz="0" w:space="0" w:color="auto"/>
            <w:bottom w:val="none" w:sz="0" w:space="0" w:color="auto"/>
            <w:right w:val="none" w:sz="0" w:space="0" w:color="auto"/>
          </w:divBdr>
        </w:div>
        <w:div w:id="433283341">
          <w:marLeft w:val="0"/>
          <w:marRight w:val="0"/>
          <w:marTop w:val="0"/>
          <w:marBottom w:val="0"/>
          <w:divBdr>
            <w:top w:val="none" w:sz="0" w:space="0" w:color="auto"/>
            <w:left w:val="none" w:sz="0" w:space="0" w:color="auto"/>
            <w:bottom w:val="none" w:sz="0" w:space="0" w:color="auto"/>
            <w:right w:val="none" w:sz="0" w:space="0" w:color="auto"/>
          </w:divBdr>
        </w:div>
        <w:div w:id="1534341649">
          <w:marLeft w:val="0"/>
          <w:marRight w:val="0"/>
          <w:marTop w:val="0"/>
          <w:marBottom w:val="0"/>
          <w:divBdr>
            <w:top w:val="none" w:sz="0" w:space="0" w:color="auto"/>
            <w:left w:val="none" w:sz="0" w:space="0" w:color="auto"/>
            <w:bottom w:val="none" w:sz="0" w:space="0" w:color="auto"/>
            <w:right w:val="none" w:sz="0" w:space="0" w:color="auto"/>
          </w:divBdr>
        </w:div>
        <w:div w:id="1464958573">
          <w:marLeft w:val="0"/>
          <w:marRight w:val="0"/>
          <w:marTop w:val="0"/>
          <w:marBottom w:val="0"/>
          <w:divBdr>
            <w:top w:val="none" w:sz="0" w:space="0" w:color="auto"/>
            <w:left w:val="none" w:sz="0" w:space="0" w:color="auto"/>
            <w:bottom w:val="none" w:sz="0" w:space="0" w:color="auto"/>
            <w:right w:val="none" w:sz="0" w:space="0" w:color="auto"/>
          </w:divBdr>
        </w:div>
        <w:div w:id="996494530">
          <w:marLeft w:val="0"/>
          <w:marRight w:val="0"/>
          <w:marTop w:val="0"/>
          <w:marBottom w:val="0"/>
          <w:divBdr>
            <w:top w:val="none" w:sz="0" w:space="0" w:color="auto"/>
            <w:left w:val="none" w:sz="0" w:space="0" w:color="auto"/>
            <w:bottom w:val="none" w:sz="0" w:space="0" w:color="auto"/>
            <w:right w:val="none" w:sz="0" w:space="0" w:color="auto"/>
          </w:divBdr>
        </w:div>
        <w:div w:id="1129589371">
          <w:marLeft w:val="0"/>
          <w:marRight w:val="0"/>
          <w:marTop w:val="0"/>
          <w:marBottom w:val="0"/>
          <w:divBdr>
            <w:top w:val="none" w:sz="0" w:space="0" w:color="auto"/>
            <w:left w:val="none" w:sz="0" w:space="0" w:color="auto"/>
            <w:bottom w:val="none" w:sz="0" w:space="0" w:color="auto"/>
            <w:right w:val="none" w:sz="0" w:space="0" w:color="auto"/>
          </w:divBdr>
        </w:div>
        <w:div w:id="1345595544">
          <w:marLeft w:val="0"/>
          <w:marRight w:val="0"/>
          <w:marTop w:val="0"/>
          <w:marBottom w:val="0"/>
          <w:divBdr>
            <w:top w:val="none" w:sz="0" w:space="0" w:color="auto"/>
            <w:left w:val="none" w:sz="0" w:space="0" w:color="auto"/>
            <w:bottom w:val="none" w:sz="0" w:space="0" w:color="auto"/>
            <w:right w:val="none" w:sz="0" w:space="0" w:color="auto"/>
          </w:divBdr>
        </w:div>
        <w:div w:id="1409812217">
          <w:marLeft w:val="0"/>
          <w:marRight w:val="0"/>
          <w:marTop w:val="0"/>
          <w:marBottom w:val="0"/>
          <w:divBdr>
            <w:top w:val="none" w:sz="0" w:space="0" w:color="auto"/>
            <w:left w:val="none" w:sz="0" w:space="0" w:color="auto"/>
            <w:bottom w:val="none" w:sz="0" w:space="0" w:color="auto"/>
            <w:right w:val="none" w:sz="0" w:space="0" w:color="auto"/>
          </w:divBdr>
        </w:div>
        <w:div w:id="231041589">
          <w:marLeft w:val="0"/>
          <w:marRight w:val="0"/>
          <w:marTop w:val="0"/>
          <w:marBottom w:val="0"/>
          <w:divBdr>
            <w:top w:val="none" w:sz="0" w:space="0" w:color="auto"/>
            <w:left w:val="none" w:sz="0" w:space="0" w:color="auto"/>
            <w:bottom w:val="none" w:sz="0" w:space="0" w:color="auto"/>
            <w:right w:val="none" w:sz="0" w:space="0" w:color="auto"/>
          </w:divBdr>
        </w:div>
        <w:div w:id="630862761">
          <w:marLeft w:val="0"/>
          <w:marRight w:val="0"/>
          <w:marTop w:val="0"/>
          <w:marBottom w:val="0"/>
          <w:divBdr>
            <w:top w:val="none" w:sz="0" w:space="0" w:color="auto"/>
            <w:left w:val="none" w:sz="0" w:space="0" w:color="auto"/>
            <w:bottom w:val="none" w:sz="0" w:space="0" w:color="auto"/>
            <w:right w:val="none" w:sz="0" w:space="0" w:color="auto"/>
          </w:divBdr>
        </w:div>
        <w:div w:id="1820460604">
          <w:marLeft w:val="0"/>
          <w:marRight w:val="0"/>
          <w:marTop w:val="0"/>
          <w:marBottom w:val="0"/>
          <w:divBdr>
            <w:top w:val="none" w:sz="0" w:space="0" w:color="auto"/>
            <w:left w:val="none" w:sz="0" w:space="0" w:color="auto"/>
            <w:bottom w:val="none" w:sz="0" w:space="0" w:color="auto"/>
            <w:right w:val="none" w:sz="0" w:space="0" w:color="auto"/>
          </w:divBdr>
        </w:div>
        <w:div w:id="1174147991">
          <w:marLeft w:val="0"/>
          <w:marRight w:val="0"/>
          <w:marTop w:val="0"/>
          <w:marBottom w:val="0"/>
          <w:divBdr>
            <w:top w:val="none" w:sz="0" w:space="0" w:color="auto"/>
            <w:left w:val="none" w:sz="0" w:space="0" w:color="auto"/>
            <w:bottom w:val="none" w:sz="0" w:space="0" w:color="auto"/>
            <w:right w:val="none" w:sz="0" w:space="0" w:color="auto"/>
          </w:divBdr>
        </w:div>
        <w:div w:id="385182485">
          <w:marLeft w:val="0"/>
          <w:marRight w:val="0"/>
          <w:marTop w:val="0"/>
          <w:marBottom w:val="0"/>
          <w:divBdr>
            <w:top w:val="none" w:sz="0" w:space="0" w:color="auto"/>
            <w:left w:val="none" w:sz="0" w:space="0" w:color="auto"/>
            <w:bottom w:val="none" w:sz="0" w:space="0" w:color="auto"/>
            <w:right w:val="none" w:sz="0" w:space="0" w:color="auto"/>
          </w:divBdr>
        </w:div>
        <w:div w:id="670835853">
          <w:marLeft w:val="0"/>
          <w:marRight w:val="0"/>
          <w:marTop w:val="0"/>
          <w:marBottom w:val="0"/>
          <w:divBdr>
            <w:top w:val="none" w:sz="0" w:space="0" w:color="auto"/>
            <w:left w:val="none" w:sz="0" w:space="0" w:color="auto"/>
            <w:bottom w:val="none" w:sz="0" w:space="0" w:color="auto"/>
            <w:right w:val="none" w:sz="0" w:space="0" w:color="auto"/>
          </w:divBdr>
        </w:div>
        <w:div w:id="1143695502">
          <w:marLeft w:val="0"/>
          <w:marRight w:val="0"/>
          <w:marTop w:val="0"/>
          <w:marBottom w:val="0"/>
          <w:divBdr>
            <w:top w:val="none" w:sz="0" w:space="0" w:color="auto"/>
            <w:left w:val="none" w:sz="0" w:space="0" w:color="auto"/>
            <w:bottom w:val="none" w:sz="0" w:space="0" w:color="auto"/>
            <w:right w:val="none" w:sz="0" w:space="0" w:color="auto"/>
          </w:divBdr>
        </w:div>
        <w:div w:id="1071123542">
          <w:marLeft w:val="0"/>
          <w:marRight w:val="0"/>
          <w:marTop w:val="0"/>
          <w:marBottom w:val="0"/>
          <w:divBdr>
            <w:top w:val="none" w:sz="0" w:space="0" w:color="auto"/>
            <w:left w:val="none" w:sz="0" w:space="0" w:color="auto"/>
            <w:bottom w:val="none" w:sz="0" w:space="0" w:color="auto"/>
            <w:right w:val="none" w:sz="0" w:space="0" w:color="auto"/>
          </w:divBdr>
        </w:div>
        <w:div w:id="1294750746">
          <w:marLeft w:val="0"/>
          <w:marRight w:val="0"/>
          <w:marTop w:val="0"/>
          <w:marBottom w:val="0"/>
          <w:divBdr>
            <w:top w:val="none" w:sz="0" w:space="0" w:color="auto"/>
            <w:left w:val="none" w:sz="0" w:space="0" w:color="auto"/>
            <w:bottom w:val="none" w:sz="0" w:space="0" w:color="auto"/>
            <w:right w:val="none" w:sz="0" w:space="0" w:color="auto"/>
          </w:divBdr>
        </w:div>
        <w:div w:id="2096365894">
          <w:marLeft w:val="0"/>
          <w:marRight w:val="0"/>
          <w:marTop w:val="0"/>
          <w:marBottom w:val="0"/>
          <w:divBdr>
            <w:top w:val="none" w:sz="0" w:space="0" w:color="auto"/>
            <w:left w:val="none" w:sz="0" w:space="0" w:color="auto"/>
            <w:bottom w:val="none" w:sz="0" w:space="0" w:color="auto"/>
            <w:right w:val="none" w:sz="0" w:space="0" w:color="auto"/>
          </w:divBdr>
        </w:div>
        <w:div w:id="1536118741">
          <w:marLeft w:val="0"/>
          <w:marRight w:val="0"/>
          <w:marTop w:val="0"/>
          <w:marBottom w:val="0"/>
          <w:divBdr>
            <w:top w:val="none" w:sz="0" w:space="0" w:color="auto"/>
            <w:left w:val="none" w:sz="0" w:space="0" w:color="auto"/>
            <w:bottom w:val="none" w:sz="0" w:space="0" w:color="auto"/>
            <w:right w:val="none" w:sz="0" w:space="0" w:color="auto"/>
          </w:divBdr>
        </w:div>
        <w:div w:id="1321158401">
          <w:marLeft w:val="0"/>
          <w:marRight w:val="0"/>
          <w:marTop w:val="0"/>
          <w:marBottom w:val="0"/>
          <w:divBdr>
            <w:top w:val="none" w:sz="0" w:space="0" w:color="auto"/>
            <w:left w:val="none" w:sz="0" w:space="0" w:color="auto"/>
            <w:bottom w:val="none" w:sz="0" w:space="0" w:color="auto"/>
            <w:right w:val="none" w:sz="0" w:space="0" w:color="auto"/>
          </w:divBdr>
        </w:div>
        <w:div w:id="64449752">
          <w:marLeft w:val="0"/>
          <w:marRight w:val="0"/>
          <w:marTop w:val="0"/>
          <w:marBottom w:val="0"/>
          <w:divBdr>
            <w:top w:val="none" w:sz="0" w:space="0" w:color="auto"/>
            <w:left w:val="none" w:sz="0" w:space="0" w:color="auto"/>
            <w:bottom w:val="none" w:sz="0" w:space="0" w:color="auto"/>
            <w:right w:val="none" w:sz="0" w:space="0" w:color="auto"/>
          </w:divBdr>
        </w:div>
        <w:div w:id="1011567992">
          <w:marLeft w:val="0"/>
          <w:marRight w:val="0"/>
          <w:marTop w:val="0"/>
          <w:marBottom w:val="0"/>
          <w:divBdr>
            <w:top w:val="none" w:sz="0" w:space="0" w:color="auto"/>
            <w:left w:val="none" w:sz="0" w:space="0" w:color="auto"/>
            <w:bottom w:val="none" w:sz="0" w:space="0" w:color="auto"/>
            <w:right w:val="none" w:sz="0" w:space="0" w:color="auto"/>
          </w:divBdr>
        </w:div>
        <w:div w:id="107749394">
          <w:marLeft w:val="0"/>
          <w:marRight w:val="0"/>
          <w:marTop w:val="0"/>
          <w:marBottom w:val="0"/>
          <w:divBdr>
            <w:top w:val="none" w:sz="0" w:space="0" w:color="auto"/>
            <w:left w:val="none" w:sz="0" w:space="0" w:color="auto"/>
            <w:bottom w:val="none" w:sz="0" w:space="0" w:color="auto"/>
            <w:right w:val="none" w:sz="0" w:space="0" w:color="auto"/>
          </w:divBdr>
        </w:div>
        <w:div w:id="1531526660">
          <w:marLeft w:val="0"/>
          <w:marRight w:val="0"/>
          <w:marTop w:val="0"/>
          <w:marBottom w:val="0"/>
          <w:divBdr>
            <w:top w:val="none" w:sz="0" w:space="0" w:color="auto"/>
            <w:left w:val="none" w:sz="0" w:space="0" w:color="auto"/>
            <w:bottom w:val="none" w:sz="0" w:space="0" w:color="auto"/>
            <w:right w:val="none" w:sz="0" w:space="0" w:color="auto"/>
          </w:divBdr>
        </w:div>
        <w:div w:id="1243561540">
          <w:marLeft w:val="0"/>
          <w:marRight w:val="0"/>
          <w:marTop w:val="0"/>
          <w:marBottom w:val="0"/>
          <w:divBdr>
            <w:top w:val="none" w:sz="0" w:space="0" w:color="auto"/>
            <w:left w:val="none" w:sz="0" w:space="0" w:color="auto"/>
            <w:bottom w:val="none" w:sz="0" w:space="0" w:color="auto"/>
            <w:right w:val="none" w:sz="0" w:space="0" w:color="auto"/>
          </w:divBdr>
        </w:div>
        <w:div w:id="1340036320">
          <w:marLeft w:val="0"/>
          <w:marRight w:val="0"/>
          <w:marTop w:val="0"/>
          <w:marBottom w:val="0"/>
          <w:divBdr>
            <w:top w:val="none" w:sz="0" w:space="0" w:color="auto"/>
            <w:left w:val="none" w:sz="0" w:space="0" w:color="auto"/>
            <w:bottom w:val="none" w:sz="0" w:space="0" w:color="auto"/>
            <w:right w:val="none" w:sz="0" w:space="0" w:color="auto"/>
          </w:divBdr>
        </w:div>
        <w:div w:id="919413009">
          <w:marLeft w:val="0"/>
          <w:marRight w:val="0"/>
          <w:marTop w:val="0"/>
          <w:marBottom w:val="0"/>
          <w:divBdr>
            <w:top w:val="none" w:sz="0" w:space="0" w:color="auto"/>
            <w:left w:val="none" w:sz="0" w:space="0" w:color="auto"/>
            <w:bottom w:val="none" w:sz="0" w:space="0" w:color="auto"/>
            <w:right w:val="none" w:sz="0" w:space="0" w:color="auto"/>
          </w:divBdr>
        </w:div>
        <w:div w:id="140927047">
          <w:marLeft w:val="0"/>
          <w:marRight w:val="0"/>
          <w:marTop w:val="0"/>
          <w:marBottom w:val="0"/>
          <w:divBdr>
            <w:top w:val="none" w:sz="0" w:space="0" w:color="auto"/>
            <w:left w:val="none" w:sz="0" w:space="0" w:color="auto"/>
            <w:bottom w:val="none" w:sz="0" w:space="0" w:color="auto"/>
            <w:right w:val="none" w:sz="0" w:space="0" w:color="auto"/>
          </w:divBdr>
        </w:div>
        <w:div w:id="563106005">
          <w:marLeft w:val="0"/>
          <w:marRight w:val="0"/>
          <w:marTop w:val="0"/>
          <w:marBottom w:val="0"/>
          <w:divBdr>
            <w:top w:val="none" w:sz="0" w:space="0" w:color="auto"/>
            <w:left w:val="none" w:sz="0" w:space="0" w:color="auto"/>
            <w:bottom w:val="none" w:sz="0" w:space="0" w:color="auto"/>
            <w:right w:val="none" w:sz="0" w:space="0" w:color="auto"/>
          </w:divBdr>
        </w:div>
        <w:div w:id="250429689">
          <w:marLeft w:val="0"/>
          <w:marRight w:val="0"/>
          <w:marTop w:val="0"/>
          <w:marBottom w:val="0"/>
          <w:divBdr>
            <w:top w:val="none" w:sz="0" w:space="0" w:color="auto"/>
            <w:left w:val="none" w:sz="0" w:space="0" w:color="auto"/>
            <w:bottom w:val="none" w:sz="0" w:space="0" w:color="auto"/>
            <w:right w:val="none" w:sz="0" w:space="0" w:color="auto"/>
          </w:divBdr>
        </w:div>
        <w:div w:id="467939531">
          <w:marLeft w:val="0"/>
          <w:marRight w:val="0"/>
          <w:marTop w:val="0"/>
          <w:marBottom w:val="0"/>
          <w:divBdr>
            <w:top w:val="none" w:sz="0" w:space="0" w:color="auto"/>
            <w:left w:val="none" w:sz="0" w:space="0" w:color="auto"/>
            <w:bottom w:val="none" w:sz="0" w:space="0" w:color="auto"/>
            <w:right w:val="none" w:sz="0" w:space="0" w:color="auto"/>
          </w:divBdr>
        </w:div>
        <w:div w:id="1678535455">
          <w:marLeft w:val="0"/>
          <w:marRight w:val="0"/>
          <w:marTop w:val="0"/>
          <w:marBottom w:val="0"/>
          <w:divBdr>
            <w:top w:val="none" w:sz="0" w:space="0" w:color="auto"/>
            <w:left w:val="none" w:sz="0" w:space="0" w:color="auto"/>
            <w:bottom w:val="none" w:sz="0" w:space="0" w:color="auto"/>
            <w:right w:val="none" w:sz="0" w:space="0" w:color="auto"/>
          </w:divBdr>
        </w:div>
        <w:div w:id="923565754">
          <w:marLeft w:val="0"/>
          <w:marRight w:val="0"/>
          <w:marTop w:val="0"/>
          <w:marBottom w:val="0"/>
          <w:divBdr>
            <w:top w:val="none" w:sz="0" w:space="0" w:color="auto"/>
            <w:left w:val="none" w:sz="0" w:space="0" w:color="auto"/>
            <w:bottom w:val="none" w:sz="0" w:space="0" w:color="auto"/>
            <w:right w:val="none" w:sz="0" w:space="0" w:color="auto"/>
          </w:divBdr>
        </w:div>
        <w:div w:id="1288050137">
          <w:marLeft w:val="0"/>
          <w:marRight w:val="0"/>
          <w:marTop w:val="0"/>
          <w:marBottom w:val="0"/>
          <w:divBdr>
            <w:top w:val="none" w:sz="0" w:space="0" w:color="auto"/>
            <w:left w:val="none" w:sz="0" w:space="0" w:color="auto"/>
            <w:bottom w:val="none" w:sz="0" w:space="0" w:color="auto"/>
            <w:right w:val="none" w:sz="0" w:space="0" w:color="auto"/>
          </w:divBdr>
        </w:div>
        <w:div w:id="688533651">
          <w:marLeft w:val="0"/>
          <w:marRight w:val="0"/>
          <w:marTop w:val="0"/>
          <w:marBottom w:val="0"/>
          <w:divBdr>
            <w:top w:val="none" w:sz="0" w:space="0" w:color="auto"/>
            <w:left w:val="none" w:sz="0" w:space="0" w:color="auto"/>
            <w:bottom w:val="none" w:sz="0" w:space="0" w:color="auto"/>
            <w:right w:val="none" w:sz="0" w:space="0" w:color="auto"/>
          </w:divBdr>
        </w:div>
        <w:div w:id="318383792">
          <w:marLeft w:val="0"/>
          <w:marRight w:val="0"/>
          <w:marTop w:val="0"/>
          <w:marBottom w:val="0"/>
          <w:divBdr>
            <w:top w:val="none" w:sz="0" w:space="0" w:color="auto"/>
            <w:left w:val="none" w:sz="0" w:space="0" w:color="auto"/>
            <w:bottom w:val="none" w:sz="0" w:space="0" w:color="auto"/>
            <w:right w:val="none" w:sz="0" w:space="0" w:color="auto"/>
          </w:divBdr>
        </w:div>
        <w:div w:id="1042942904">
          <w:marLeft w:val="0"/>
          <w:marRight w:val="0"/>
          <w:marTop w:val="0"/>
          <w:marBottom w:val="0"/>
          <w:divBdr>
            <w:top w:val="none" w:sz="0" w:space="0" w:color="auto"/>
            <w:left w:val="none" w:sz="0" w:space="0" w:color="auto"/>
            <w:bottom w:val="none" w:sz="0" w:space="0" w:color="auto"/>
            <w:right w:val="none" w:sz="0" w:space="0" w:color="auto"/>
          </w:divBdr>
        </w:div>
        <w:div w:id="468591558">
          <w:marLeft w:val="0"/>
          <w:marRight w:val="0"/>
          <w:marTop w:val="0"/>
          <w:marBottom w:val="0"/>
          <w:divBdr>
            <w:top w:val="none" w:sz="0" w:space="0" w:color="auto"/>
            <w:left w:val="none" w:sz="0" w:space="0" w:color="auto"/>
            <w:bottom w:val="none" w:sz="0" w:space="0" w:color="auto"/>
            <w:right w:val="none" w:sz="0" w:space="0" w:color="auto"/>
          </w:divBdr>
        </w:div>
        <w:div w:id="1662418687">
          <w:marLeft w:val="0"/>
          <w:marRight w:val="0"/>
          <w:marTop w:val="0"/>
          <w:marBottom w:val="0"/>
          <w:divBdr>
            <w:top w:val="none" w:sz="0" w:space="0" w:color="auto"/>
            <w:left w:val="none" w:sz="0" w:space="0" w:color="auto"/>
            <w:bottom w:val="none" w:sz="0" w:space="0" w:color="auto"/>
            <w:right w:val="none" w:sz="0" w:space="0" w:color="auto"/>
          </w:divBdr>
        </w:div>
        <w:div w:id="869074119">
          <w:marLeft w:val="0"/>
          <w:marRight w:val="0"/>
          <w:marTop w:val="0"/>
          <w:marBottom w:val="0"/>
          <w:divBdr>
            <w:top w:val="none" w:sz="0" w:space="0" w:color="auto"/>
            <w:left w:val="none" w:sz="0" w:space="0" w:color="auto"/>
            <w:bottom w:val="none" w:sz="0" w:space="0" w:color="auto"/>
            <w:right w:val="none" w:sz="0" w:space="0" w:color="auto"/>
          </w:divBdr>
        </w:div>
        <w:div w:id="1374770224">
          <w:marLeft w:val="0"/>
          <w:marRight w:val="0"/>
          <w:marTop w:val="0"/>
          <w:marBottom w:val="0"/>
          <w:divBdr>
            <w:top w:val="none" w:sz="0" w:space="0" w:color="auto"/>
            <w:left w:val="none" w:sz="0" w:space="0" w:color="auto"/>
            <w:bottom w:val="none" w:sz="0" w:space="0" w:color="auto"/>
            <w:right w:val="none" w:sz="0" w:space="0" w:color="auto"/>
          </w:divBdr>
        </w:div>
        <w:div w:id="1183973551">
          <w:marLeft w:val="0"/>
          <w:marRight w:val="0"/>
          <w:marTop w:val="0"/>
          <w:marBottom w:val="0"/>
          <w:divBdr>
            <w:top w:val="none" w:sz="0" w:space="0" w:color="auto"/>
            <w:left w:val="none" w:sz="0" w:space="0" w:color="auto"/>
            <w:bottom w:val="none" w:sz="0" w:space="0" w:color="auto"/>
            <w:right w:val="none" w:sz="0" w:space="0" w:color="auto"/>
          </w:divBdr>
        </w:div>
        <w:div w:id="952176019">
          <w:marLeft w:val="0"/>
          <w:marRight w:val="0"/>
          <w:marTop w:val="0"/>
          <w:marBottom w:val="0"/>
          <w:divBdr>
            <w:top w:val="none" w:sz="0" w:space="0" w:color="auto"/>
            <w:left w:val="none" w:sz="0" w:space="0" w:color="auto"/>
            <w:bottom w:val="none" w:sz="0" w:space="0" w:color="auto"/>
            <w:right w:val="none" w:sz="0" w:space="0" w:color="auto"/>
          </w:divBdr>
        </w:div>
        <w:div w:id="1293901760">
          <w:marLeft w:val="0"/>
          <w:marRight w:val="0"/>
          <w:marTop w:val="0"/>
          <w:marBottom w:val="0"/>
          <w:divBdr>
            <w:top w:val="none" w:sz="0" w:space="0" w:color="auto"/>
            <w:left w:val="none" w:sz="0" w:space="0" w:color="auto"/>
            <w:bottom w:val="none" w:sz="0" w:space="0" w:color="auto"/>
            <w:right w:val="none" w:sz="0" w:space="0" w:color="auto"/>
          </w:divBdr>
        </w:div>
        <w:div w:id="1874002099">
          <w:marLeft w:val="0"/>
          <w:marRight w:val="0"/>
          <w:marTop w:val="0"/>
          <w:marBottom w:val="0"/>
          <w:divBdr>
            <w:top w:val="none" w:sz="0" w:space="0" w:color="auto"/>
            <w:left w:val="none" w:sz="0" w:space="0" w:color="auto"/>
            <w:bottom w:val="none" w:sz="0" w:space="0" w:color="auto"/>
            <w:right w:val="none" w:sz="0" w:space="0" w:color="auto"/>
          </w:divBdr>
        </w:div>
        <w:div w:id="1762263067">
          <w:marLeft w:val="0"/>
          <w:marRight w:val="0"/>
          <w:marTop w:val="0"/>
          <w:marBottom w:val="0"/>
          <w:divBdr>
            <w:top w:val="none" w:sz="0" w:space="0" w:color="auto"/>
            <w:left w:val="none" w:sz="0" w:space="0" w:color="auto"/>
            <w:bottom w:val="none" w:sz="0" w:space="0" w:color="auto"/>
            <w:right w:val="none" w:sz="0" w:space="0" w:color="auto"/>
          </w:divBdr>
        </w:div>
        <w:div w:id="168296907">
          <w:marLeft w:val="0"/>
          <w:marRight w:val="0"/>
          <w:marTop w:val="0"/>
          <w:marBottom w:val="0"/>
          <w:divBdr>
            <w:top w:val="none" w:sz="0" w:space="0" w:color="auto"/>
            <w:left w:val="none" w:sz="0" w:space="0" w:color="auto"/>
            <w:bottom w:val="none" w:sz="0" w:space="0" w:color="auto"/>
            <w:right w:val="none" w:sz="0" w:space="0" w:color="auto"/>
          </w:divBdr>
        </w:div>
        <w:div w:id="1211529224">
          <w:marLeft w:val="0"/>
          <w:marRight w:val="0"/>
          <w:marTop w:val="0"/>
          <w:marBottom w:val="0"/>
          <w:divBdr>
            <w:top w:val="none" w:sz="0" w:space="0" w:color="auto"/>
            <w:left w:val="none" w:sz="0" w:space="0" w:color="auto"/>
            <w:bottom w:val="none" w:sz="0" w:space="0" w:color="auto"/>
            <w:right w:val="none" w:sz="0" w:space="0" w:color="auto"/>
          </w:divBdr>
        </w:div>
        <w:div w:id="1894803413">
          <w:marLeft w:val="0"/>
          <w:marRight w:val="0"/>
          <w:marTop w:val="0"/>
          <w:marBottom w:val="0"/>
          <w:divBdr>
            <w:top w:val="none" w:sz="0" w:space="0" w:color="auto"/>
            <w:left w:val="none" w:sz="0" w:space="0" w:color="auto"/>
            <w:bottom w:val="none" w:sz="0" w:space="0" w:color="auto"/>
            <w:right w:val="none" w:sz="0" w:space="0" w:color="auto"/>
          </w:divBdr>
        </w:div>
        <w:div w:id="1918205710">
          <w:marLeft w:val="0"/>
          <w:marRight w:val="0"/>
          <w:marTop w:val="0"/>
          <w:marBottom w:val="0"/>
          <w:divBdr>
            <w:top w:val="none" w:sz="0" w:space="0" w:color="auto"/>
            <w:left w:val="none" w:sz="0" w:space="0" w:color="auto"/>
            <w:bottom w:val="none" w:sz="0" w:space="0" w:color="auto"/>
            <w:right w:val="none" w:sz="0" w:space="0" w:color="auto"/>
          </w:divBdr>
        </w:div>
      </w:divsChild>
    </w:div>
    <w:div w:id="1951280091">
      <w:bodyDiv w:val="1"/>
      <w:marLeft w:val="0"/>
      <w:marRight w:val="0"/>
      <w:marTop w:val="0"/>
      <w:marBottom w:val="0"/>
      <w:divBdr>
        <w:top w:val="none" w:sz="0" w:space="0" w:color="auto"/>
        <w:left w:val="none" w:sz="0" w:space="0" w:color="auto"/>
        <w:bottom w:val="none" w:sz="0" w:space="0" w:color="auto"/>
        <w:right w:val="none" w:sz="0" w:space="0" w:color="auto"/>
      </w:divBdr>
      <w:divsChild>
        <w:div w:id="1463114024">
          <w:marLeft w:val="0"/>
          <w:marRight w:val="0"/>
          <w:marTop w:val="0"/>
          <w:marBottom w:val="0"/>
          <w:divBdr>
            <w:top w:val="none" w:sz="0" w:space="0" w:color="auto"/>
            <w:left w:val="none" w:sz="0" w:space="0" w:color="auto"/>
            <w:bottom w:val="none" w:sz="0" w:space="0" w:color="auto"/>
            <w:right w:val="none" w:sz="0" w:space="0" w:color="auto"/>
          </w:divBdr>
        </w:div>
        <w:div w:id="2018116707">
          <w:marLeft w:val="0"/>
          <w:marRight w:val="0"/>
          <w:marTop w:val="0"/>
          <w:marBottom w:val="0"/>
          <w:divBdr>
            <w:top w:val="none" w:sz="0" w:space="0" w:color="auto"/>
            <w:left w:val="none" w:sz="0" w:space="0" w:color="auto"/>
            <w:bottom w:val="none" w:sz="0" w:space="0" w:color="auto"/>
            <w:right w:val="none" w:sz="0" w:space="0" w:color="auto"/>
          </w:divBdr>
        </w:div>
        <w:div w:id="1700930569">
          <w:marLeft w:val="0"/>
          <w:marRight w:val="0"/>
          <w:marTop w:val="0"/>
          <w:marBottom w:val="0"/>
          <w:divBdr>
            <w:top w:val="none" w:sz="0" w:space="0" w:color="auto"/>
            <w:left w:val="none" w:sz="0" w:space="0" w:color="auto"/>
            <w:bottom w:val="none" w:sz="0" w:space="0" w:color="auto"/>
            <w:right w:val="none" w:sz="0" w:space="0" w:color="auto"/>
          </w:divBdr>
        </w:div>
        <w:div w:id="1838115084">
          <w:marLeft w:val="0"/>
          <w:marRight w:val="0"/>
          <w:marTop w:val="0"/>
          <w:marBottom w:val="0"/>
          <w:divBdr>
            <w:top w:val="none" w:sz="0" w:space="0" w:color="auto"/>
            <w:left w:val="none" w:sz="0" w:space="0" w:color="auto"/>
            <w:bottom w:val="none" w:sz="0" w:space="0" w:color="auto"/>
            <w:right w:val="none" w:sz="0" w:space="0" w:color="auto"/>
          </w:divBdr>
        </w:div>
        <w:div w:id="665286475">
          <w:marLeft w:val="0"/>
          <w:marRight w:val="0"/>
          <w:marTop w:val="0"/>
          <w:marBottom w:val="0"/>
          <w:divBdr>
            <w:top w:val="none" w:sz="0" w:space="0" w:color="auto"/>
            <w:left w:val="none" w:sz="0" w:space="0" w:color="auto"/>
            <w:bottom w:val="none" w:sz="0" w:space="0" w:color="auto"/>
            <w:right w:val="none" w:sz="0" w:space="0" w:color="auto"/>
          </w:divBdr>
        </w:div>
        <w:div w:id="713770848">
          <w:marLeft w:val="0"/>
          <w:marRight w:val="0"/>
          <w:marTop w:val="0"/>
          <w:marBottom w:val="0"/>
          <w:divBdr>
            <w:top w:val="none" w:sz="0" w:space="0" w:color="auto"/>
            <w:left w:val="none" w:sz="0" w:space="0" w:color="auto"/>
            <w:bottom w:val="none" w:sz="0" w:space="0" w:color="auto"/>
            <w:right w:val="none" w:sz="0" w:space="0" w:color="auto"/>
          </w:divBdr>
        </w:div>
        <w:div w:id="1212498342">
          <w:marLeft w:val="0"/>
          <w:marRight w:val="0"/>
          <w:marTop w:val="0"/>
          <w:marBottom w:val="0"/>
          <w:divBdr>
            <w:top w:val="none" w:sz="0" w:space="0" w:color="auto"/>
            <w:left w:val="none" w:sz="0" w:space="0" w:color="auto"/>
            <w:bottom w:val="none" w:sz="0" w:space="0" w:color="auto"/>
            <w:right w:val="none" w:sz="0" w:space="0" w:color="auto"/>
          </w:divBdr>
        </w:div>
        <w:div w:id="200476699">
          <w:marLeft w:val="0"/>
          <w:marRight w:val="0"/>
          <w:marTop w:val="0"/>
          <w:marBottom w:val="0"/>
          <w:divBdr>
            <w:top w:val="none" w:sz="0" w:space="0" w:color="auto"/>
            <w:left w:val="none" w:sz="0" w:space="0" w:color="auto"/>
            <w:bottom w:val="none" w:sz="0" w:space="0" w:color="auto"/>
            <w:right w:val="none" w:sz="0" w:space="0" w:color="auto"/>
          </w:divBdr>
        </w:div>
        <w:div w:id="139273427">
          <w:marLeft w:val="0"/>
          <w:marRight w:val="0"/>
          <w:marTop w:val="0"/>
          <w:marBottom w:val="0"/>
          <w:divBdr>
            <w:top w:val="none" w:sz="0" w:space="0" w:color="auto"/>
            <w:left w:val="none" w:sz="0" w:space="0" w:color="auto"/>
            <w:bottom w:val="none" w:sz="0" w:space="0" w:color="auto"/>
            <w:right w:val="none" w:sz="0" w:space="0" w:color="auto"/>
          </w:divBdr>
        </w:div>
        <w:div w:id="1215579690">
          <w:marLeft w:val="0"/>
          <w:marRight w:val="0"/>
          <w:marTop w:val="0"/>
          <w:marBottom w:val="0"/>
          <w:divBdr>
            <w:top w:val="none" w:sz="0" w:space="0" w:color="auto"/>
            <w:left w:val="none" w:sz="0" w:space="0" w:color="auto"/>
            <w:bottom w:val="none" w:sz="0" w:space="0" w:color="auto"/>
            <w:right w:val="none" w:sz="0" w:space="0" w:color="auto"/>
          </w:divBdr>
        </w:div>
        <w:div w:id="1409376816">
          <w:marLeft w:val="0"/>
          <w:marRight w:val="0"/>
          <w:marTop w:val="0"/>
          <w:marBottom w:val="0"/>
          <w:divBdr>
            <w:top w:val="none" w:sz="0" w:space="0" w:color="auto"/>
            <w:left w:val="none" w:sz="0" w:space="0" w:color="auto"/>
            <w:bottom w:val="none" w:sz="0" w:space="0" w:color="auto"/>
            <w:right w:val="none" w:sz="0" w:space="0" w:color="auto"/>
          </w:divBdr>
        </w:div>
        <w:div w:id="1604221704">
          <w:marLeft w:val="0"/>
          <w:marRight w:val="0"/>
          <w:marTop w:val="0"/>
          <w:marBottom w:val="0"/>
          <w:divBdr>
            <w:top w:val="none" w:sz="0" w:space="0" w:color="auto"/>
            <w:left w:val="none" w:sz="0" w:space="0" w:color="auto"/>
            <w:bottom w:val="none" w:sz="0" w:space="0" w:color="auto"/>
            <w:right w:val="none" w:sz="0" w:space="0" w:color="auto"/>
          </w:divBdr>
        </w:div>
        <w:div w:id="27997935">
          <w:marLeft w:val="0"/>
          <w:marRight w:val="0"/>
          <w:marTop w:val="0"/>
          <w:marBottom w:val="0"/>
          <w:divBdr>
            <w:top w:val="none" w:sz="0" w:space="0" w:color="auto"/>
            <w:left w:val="none" w:sz="0" w:space="0" w:color="auto"/>
            <w:bottom w:val="none" w:sz="0" w:space="0" w:color="auto"/>
            <w:right w:val="none" w:sz="0" w:space="0" w:color="auto"/>
          </w:divBdr>
        </w:div>
        <w:div w:id="200097055">
          <w:marLeft w:val="0"/>
          <w:marRight w:val="0"/>
          <w:marTop w:val="0"/>
          <w:marBottom w:val="0"/>
          <w:divBdr>
            <w:top w:val="none" w:sz="0" w:space="0" w:color="auto"/>
            <w:left w:val="none" w:sz="0" w:space="0" w:color="auto"/>
            <w:bottom w:val="none" w:sz="0" w:space="0" w:color="auto"/>
            <w:right w:val="none" w:sz="0" w:space="0" w:color="auto"/>
          </w:divBdr>
        </w:div>
      </w:divsChild>
    </w:div>
    <w:div w:id="1953512998">
      <w:bodyDiv w:val="1"/>
      <w:marLeft w:val="0"/>
      <w:marRight w:val="0"/>
      <w:marTop w:val="0"/>
      <w:marBottom w:val="0"/>
      <w:divBdr>
        <w:top w:val="none" w:sz="0" w:space="0" w:color="auto"/>
        <w:left w:val="none" w:sz="0" w:space="0" w:color="auto"/>
        <w:bottom w:val="none" w:sz="0" w:space="0" w:color="auto"/>
        <w:right w:val="none" w:sz="0" w:space="0" w:color="auto"/>
      </w:divBdr>
      <w:divsChild>
        <w:div w:id="2090344874">
          <w:marLeft w:val="0"/>
          <w:marRight w:val="0"/>
          <w:marTop w:val="0"/>
          <w:marBottom w:val="0"/>
          <w:divBdr>
            <w:top w:val="none" w:sz="0" w:space="0" w:color="auto"/>
            <w:left w:val="none" w:sz="0" w:space="0" w:color="auto"/>
            <w:bottom w:val="none" w:sz="0" w:space="0" w:color="auto"/>
            <w:right w:val="none" w:sz="0" w:space="0" w:color="auto"/>
          </w:divBdr>
        </w:div>
        <w:div w:id="211505179">
          <w:marLeft w:val="0"/>
          <w:marRight w:val="0"/>
          <w:marTop w:val="0"/>
          <w:marBottom w:val="0"/>
          <w:divBdr>
            <w:top w:val="none" w:sz="0" w:space="0" w:color="auto"/>
            <w:left w:val="none" w:sz="0" w:space="0" w:color="auto"/>
            <w:bottom w:val="none" w:sz="0" w:space="0" w:color="auto"/>
            <w:right w:val="none" w:sz="0" w:space="0" w:color="auto"/>
          </w:divBdr>
        </w:div>
        <w:div w:id="1084650609">
          <w:marLeft w:val="0"/>
          <w:marRight w:val="0"/>
          <w:marTop w:val="0"/>
          <w:marBottom w:val="0"/>
          <w:divBdr>
            <w:top w:val="none" w:sz="0" w:space="0" w:color="auto"/>
            <w:left w:val="none" w:sz="0" w:space="0" w:color="auto"/>
            <w:bottom w:val="none" w:sz="0" w:space="0" w:color="auto"/>
            <w:right w:val="none" w:sz="0" w:space="0" w:color="auto"/>
          </w:divBdr>
        </w:div>
        <w:div w:id="1063210580">
          <w:marLeft w:val="0"/>
          <w:marRight w:val="0"/>
          <w:marTop w:val="0"/>
          <w:marBottom w:val="0"/>
          <w:divBdr>
            <w:top w:val="none" w:sz="0" w:space="0" w:color="auto"/>
            <w:left w:val="none" w:sz="0" w:space="0" w:color="auto"/>
            <w:bottom w:val="none" w:sz="0" w:space="0" w:color="auto"/>
            <w:right w:val="none" w:sz="0" w:space="0" w:color="auto"/>
          </w:divBdr>
        </w:div>
        <w:div w:id="512114116">
          <w:marLeft w:val="0"/>
          <w:marRight w:val="0"/>
          <w:marTop w:val="0"/>
          <w:marBottom w:val="0"/>
          <w:divBdr>
            <w:top w:val="none" w:sz="0" w:space="0" w:color="auto"/>
            <w:left w:val="none" w:sz="0" w:space="0" w:color="auto"/>
            <w:bottom w:val="none" w:sz="0" w:space="0" w:color="auto"/>
            <w:right w:val="none" w:sz="0" w:space="0" w:color="auto"/>
          </w:divBdr>
        </w:div>
        <w:div w:id="438380343">
          <w:marLeft w:val="0"/>
          <w:marRight w:val="0"/>
          <w:marTop w:val="0"/>
          <w:marBottom w:val="0"/>
          <w:divBdr>
            <w:top w:val="none" w:sz="0" w:space="0" w:color="auto"/>
            <w:left w:val="none" w:sz="0" w:space="0" w:color="auto"/>
            <w:bottom w:val="none" w:sz="0" w:space="0" w:color="auto"/>
            <w:right w:val="none" w:sz="0" w:space="0" w:color="auto"/>
          </w:divBdr>
        </w:div>
        <w:div w:id="135487131">
          <w:marLeft w:val="0"/>
          <w:marRight w:val="0"/>
          <w:marTop w:val="0"/>
          <w:marBottom w:val="0"/>
          <w:divBdr>
            <w:top w:val="none" w:sz="0" w:space="0" w:color="auto"/>
            <w:left w:val="none" w:sz="0" w:space="0" w:color="auto"/>
            <w:bottom w:val="none" w:sz="0" w:space="0" w:color="auto"/>
            <w:right w:val="none" w:sz="0" w:space="0" w:color="auto"/>
          </w:divBdr>
        </w:div>
        <w:div w:id="59448169">
          <w:marLeft w:val="0"/>
          <w:marRight w:val="0"/>
          <w:marTop w:val="0"/>
          <w:marBottom w:val="0"/>
          <w:divBdr>
            <w:top w:val="none" w:sz="0" w:space="0" w:color="auto"/>
            <w:left w:val="none" w:sz="0" w:space="0" w:color="auto"/>
            <w:bottom w:val="none" w:sz="0" w:space="0" w:color="auto"/>
            <w:right w:val="none" w:sz="0" w:space="0" w:color="auto"/>
          </w:divBdr>
        </w:div>
        <w:div w:id="376320762">
          <w:marLeft w:val="0"/>
          <w:marRight w:val="0"/>
          <w:marTop w:val="0"/>
          <w:marBottom w:val="0"/>
          <w:divBdr>
            <w:top w:val="none" w:sz="0" w:space="0" w:color="auto"/>
            <w:left w:val="none" w:sz="0" w:space="0" w:color="auto"/>
            <w:bottom w:val="none" w:sz="0" w:space="0" w:color="auto"/>
            <w:right w:val="none" w:sz="0" w:space="0" w:color="auto"/>
          </w:divBdr>
        </w:div>
        <w:div w:id="1008797862">
          <w:marLeft w:val="0"/>
          <w:marRight w:val="0"/>
          <w:marTop w:val="0"/>
          <w:marBottom w:val="0"/>
          <w:divBdr>
            <w:top w:val="none" w:sz="0" w:space="0" w:color="auto"/>
            <w:left w:val="none" w:sz="0" w:space="0" w:color="auto"/>
            <w:bottom w:val="none" w:sz="0" w:space="0" w:color="auto"/>
            <w:right w:val="none" w:sz="0" w:space="0" w:color="auto"/>
          </w:divBdr>
        </w:div>
        <w:div w:id="1621952175">
          <w:marLeft w:val="0"/>
          <w:marRight w:val="0"/>
          <w:marTop w:val="0"/>
          <w:marBottom w:val="0"/>
          <w:divBdr>
            <w:top w:val="none" w:sz="0" w:space="0" w:color="auto"/>
            <w:left w:val="none" w:sz="0" w:space="0" w:color="auto"/>
            <w:bottom w:val="none" w:sz="0" w:space="0" w:color="auto"/>
            <w:right w:val="none" w:sz="0" w:space="0" w:color="auto"/>
          </w:divBdr>
        </w:div>
        <w:div w:id="1796097813">
          <w:marLeft w:val="0"/>
          <w:marRight w:val="0"/>
          <w:marTop w:val="0"/>
          <w:marBottom w:val="0"/>
          <w:divBdr>
            <w:top w:val="none" w:sz="0" w:space="0" w:color="auto"/>
            <w:left w:val="none" w:sz="0" w:space="0" w:color="auto"/>
            <w:bottom w:val="none" w:sz="0" w:space="0" w:color="auto"/>
            <w:right w:val="none" w:sz="0" w:space="0" w:color="auto"/>
          </w:divBdr>
        </w:div>
        <w:div w:id="71437414">
          <w:marLeft w:val="0"/>
          <w:marRight w:val="0"/>
          <w:marTop w:val="0"/>
          <w:marBottom w:val="0"/>
          <w:divBdr>
            <w:top w:val="none" w:sz="0" w:space="0" w:color="auto"/>
            <w:left w:val="none" w:sz="0" w:space="0" w:color="auto"/>
            <w:bottom w:val="none" w:sz="0" w:space="0" w:color="auto"/>
            <w:right w:val="none" w:sz="0" w:space="0" w:color="auto"/>
          </w:divBdr>
        </w:div>
        <w:div w:id="665280470">
          <w:marLeft w:val="0"/>
          <w:marRight w:val="0"/>
          <w:marTop w:val="0"/>
          <w:marBottom w:val="0"/>
          <w:divBdr>
            <w:top w:val="none" w:sz="0" w:space="0" w:color="auto"/>
            <w:left w:val="none" w:sz="0" w:space="0" w:color="auto"/>
            <w:bottom w:val="none" w:sz="0" w:space="0" w:color="auto"/>
            <w:right w:val="none" w:sz="0" w:space="0" w:color="auto"/>
          </w:divBdr>
        </w:div>
        <w:div w:id="1273783772">
          <w:marLeft w:val="0"/>
          <w:marRight w:val="0"/>
          <w:marTop w:val="0"/>
          <w:marBottom w:val="0"/>
          <w:divBdr>
            <w:top w:val="none" w:sz="0" w:space="0" w:color="auto"/>
            <w:left w:val="none" w:sz="0" w:space="0" w:color="auto"/>
            <w:bottom w:val="none" w:sz="0" w:space="0" w:color="auto"/>
            <w:right w:val="none" w:sz="0" w:space="0" w:color="auto"/>
          </w:divBdr>
        </w:div>
        <w:div w:id="1557158191">
          <w:marLeft w:val="0"/>
          <w:marRight w:val="0"/>
          <w:marTop w:val="0"/>
          <w:marBottom w:val="0"/>
          <w:divBdr>
            <w:top w:val="none" w:sz="0" w:space="0" w:color="auto"/>
            <w:left w:val="none" w:sz="0" w:space="0" w:color="auto"/>
            <w:bottom w:val="none" w:sz="0" w:space="0" w:color="auto"/>
            <w:right w:val="none" w:sz="0" w:space="0" w:color="auto"/>
          </w:divBdr>
        </w:div>
        <w:div w:id="2080667876">
          <w:marLeft w:val="0"/>
          <w:marRight w:val="0"/>
          <w:marTop w:val="0"/>
          <w:marBottom w:val="0"/>
          <w:divBdr>
            <w:top w:val="none" w:sz="0" w:space="0" w:color="auto"/>
            <w:left w:val="none" w:sz="0" w:space="0" w:color="auto"/>
            <w:bottom w:val="none" w:sz="0" w:space="0" w:color="auto"/>
            <w:right w:val="none" w:sz="0" w:space="0" w:color="auto"/>
          </w:divBdr>
        </w:div>
        <w:div w:id="1606570878">
          <w:marLeft w:val="0"/>
          <w:marRight w:val="0"/>
          <w:marTop w:val="0"/>
          <w:marBottom w:val="0"/>
          <w:divBdr>
            <w:top w:val="none" w:sz="0" w:space="0" w:color="auto"/>
            <w:left w:val="none" w:sz="0" w:space="0" w:color="auto"/>
            <w:bottom w:val="none" w:sz="0" w:space="0" w:color="auto"/>
            <w:right w:val="none" w:sz="0" w:space="0" w:color="auto"/>
          </w:divBdr>
        </w:div>
        <w:div w:id="495656792">
          <w:marLeft w:val="0"/>
          <w:marRight w:val="0"/>
          <w:marTop w:val="0"/>
          <w:marBottom w:val="0"/>
          <w:divBdr>
            <w:top w:val="none" w:sz="0" w:space="0" w:color="auto"/>
            <w:left w:val="none" w:sz="0" w:space="0" w:color="auto"/>
            <w:bottom w:val="none" w:sz="0" w:space="0" w:color="auto"/>
            <w:right w:val="none" w:sz="0" w:space="0" w:color="auto"/>
          </w:divBdr>
        </w:div>
        <w:div w:id="1991904118">
          <w:marLeft w:val="0"/>
          <w:marRight w:val="0"/>
          <w:marTop w:val="0"/>
          <w:marBottom w:val="0"/>
          <w:divBdr>
            <w:top w:val="none" w:sz="0" w:space="0" w:color="auto"/>
            <w:left w:val="none" w:sz="0" w:space="0" w:color="auto"/>
            <w:bottom w:val="none" w:sz="0" w:space="0" w:color="auto"/>
            <w:right w:val="none" w:sz="0" w:space="0" w:color="auto"/>
          </w:divBdr>
        </w:div>
        <w:div w:id="779688030">
          <w:marLeft w:val="0"/>
          <w:marRight w:val="0"/>
          <w:marTop w:val="0"/>
          <w:marBottom w:val="0"/>
          <w:divBdr>
            <w:top w:val="none" w:sz="0" w:space="0" w:color="auto"/>
            <w:left w:val="none" w:sz="0" w:space="0" w:color="auto"/>
            <w:bottom w:val="none" w:sz="0" w:space="0" w:color="auto"/>
            <w:right w:val="none" w:sz="0" w:space="0" w:color="auto"/>
          </w:divBdr>
        </w:div>
        <w:div w:id="1391883524">
          <w:marLeft w:val="0"/>
          <w:marRight w:val="0"/>
          <w:marTop w:val="0"/>
          <w:marBottom w:val="0"/>
          <w:divBdr>
            <w:top w:val="none" w:sz="0" w:space="0" w:color="auto"/>
            <w:left w:val="none" w:sz="0" w:space="0" w:color="auto"/>
            <w:bottom w:val="none" w:sz="0" w:space="0" w:color="auto"/>
            <w:right w:val="none" w:sz="0" w:space="0" w:color="auto"/>
          </w:divBdr>
        </w:div>
        <w:div w:id="1333727173">
          <w:marLeft w:val="0"/>
          <w:marRight w:val="0"/>
          <w:marTop w:val="0"/>
          <w:marBottom w:val="0"/>
          <w:divBdr>
            <w:top w:val="none" w:sz="0" w:space="0" w:color="auto"/>
            <w:left w:val="none" w:sz="0" w:space="0" w:color="auto"/>
            <w:bottom w:val="none" w:sz="0" w:space="0" w:color="auto"/>
            <w:right w:val="none" w:sz="0" w:space="0" w:color="auto"/>
          </w:divBdr>
        </w:div>
        <w:div w:id="1993678435">
          <w:marLeft w:val="0"/>
          <w:marRight w:val="0"/>
          <w:marTop w:val="0"/>
          <w:marBottom w:val="0"/>
          <w:divBdr>
            <w:top w:val="none" w:sz="0" w:space="0" w:color="auto"/>
            <w:left w:val="none" w:sz="0" w:space="0" w:color="auto"/>
            <w:bottom w:val="none" w:sz="0" w:space="0" w:color="auto"/>
            <w:right w:val="none" w:sz="0" w:space="0" w:color="auto"/>
          </w:divBdr>
        </w:div>
        <w:div w:id="1453284923">
          <w:marLeft w:val="0"/>
          <w:marRight w:val="0"/>
          <w:marTop w:val="0"/>
          <w:marBottom w:val="0"/>
          <w:divBdr>
            <w:top w:val="none" w:sz="0" w:space="0" w:color="auto"/>
            <w:left w:val="none" w:sz="0" w:space="0" w:color="auto"/>
            <w:bottom w:val="none" w:sz="0" w:space="0" w:color="auto"/>
            <w:right w:val="none" w:sz="0" w:space="0" w:color="auto"/>
          </w:divBdr>
        </w:div>
        <w:div w:id="710033042">
          <w:marLeft w:val="0"/>
          <w:marRight w:val="0"/>
          <w:marTop w:val="0"/>
          <w:marBottom w:val="0"/>
          <w:divBdr>
            <w:top w:val="none" w:sz="0" w:space="0" w:color="auto"/>
            <w:left w:val="none" w:sz="0" w:space="0" w:color="auto"/>
            <w:bottom w:val="none" w:sz="0" w:space="0" w:color="auto"/>
            <w:right w:val="none" w:sz="0" w:space="0" w:color="auto"/>
          </w:divBdr>
        </w:div>
        <w:div w:id="131951837">
          <w:marLeft w:val="0"/>
          <w:marRight w:val="0"/>
          <w:marTop w:val="0"/>
          <w:marBottom w:val="0"/>
          <w:divBdr>
            <w:top w:val="none" w:sz="0" w:space="0" w:color="auto"/>
            <w:left w:val="none" w:sz="0" w:space="0" w:color="auto"/>
            <w:bottom w:val="none" w:sz="0" w:space="0" w:color="auto"/>
            <w:right w:val="none" w:sz="0" w:space="0" w:color="auto"/>
          </w:divBdr>
        </w:div>
        <w:div w:id="1980377297">
          <w:marLeft w:val="0"/>
          <w:marRight w:val="0"/>
          <w:marTop w:val="0"/>
          <w:marBottom w:val="0"/>
          <w:divBdr>
            <w:top w:val="none" w:sz="0" w:space="0" w:color="auto"/>
            <w:left w:val="none" w:sz="0" w:space="0" w:color="auto"/>
            <w:bottom w:val="none" w:sz="0" w:space="0" w:color="auto"/>
            <w:right w:val="none" w:sz="0" w:space="0" w:color="auto"/>
          </w:divBdr>
        </w:div>
        <w:div w:id="1813450343">
          <w:marLeft w:val="0"/>
          <w:marRight w:val="0"/>
          <w:marTop w:val="0"/>
          <w:marBottom w:val="0"/>
          <w:divBdr>
            <w:top w:val="none" w:sz="0" w:space="0" w:color="auto"/>
            <w:left w:val="none" w:sz="0" w:space="0" w:color="auto"/>
            <w:bottom w:val="none" w:sz="0" w:space="0" w:color="auto"/>
            <w:right w:val="none" w:sz="0" w:space="0" w:color="auto"/>
          </w:divBdr>
        </w:div>
        <w:div w:id="2143884500">
          <w:marLeft w:val="0"/>
          <w:marRight w:val="0"/>
          <w:marTop w:val="0"/>
          <w:marBottom w:val="0"/>
          <w:divBdr>
            <w:top w:val="none" w:sz="0" w:space="0" w:color="auto"/>
            <w:left w:val="none" w:sz="0" w:space="0" w:color="auto"/>
            <w:bottom w:val="none" w:sz="0" w:space="0" w:color="auto"/>
            <w:right w:val="none" w:sz="0" w:space="0" w:color="auto"/>
          </w:divBdr>
        </w:div>
        <w:div w:id="609629090">
          <w:marLeft w:val="0"/>
          <w:marRight w:val="0"/>
          <w:marTop w:val="0"/>
          <w:marBottom w:val="0"/>
          <w:divBdr>
            <w:top w:val="none" w:sz="0" w:space="0" w:color="auto"/>
            <w:left w:val="none" w:sz="0" w:space="0" w:color="auto"/>
            <w:bottom w:val="none" w:sz="0" w:space="0" w:color="auto"/>
            <w:right w:val="none" w:sz="0" w:space="0" w:color="auto"/>
          </w:divBdr>
        </w:div>
        <w:div w:id="1772309833">
          <w:marLeft w:val="0"/>
          <w:marRight w:val="0"/>
          <w:marTop w:val="0"/>
          <w:marBottom w:val="0"/>
          <w:divBdr>
            <w:top w:val="none" w:sz="0" w:space="0" w:color="auto"/>
            <w:left w:val="none" w:sz="0" w:space="0" w:color="auto"/>
            <w:bottom w:val="none" w:sz="0" w:space="0" w:color="auto"/>
            <w:right w:val="none" w:sz="0" w:space="0" w:color="auto"/>
          </w:divBdr>
        </w:div>
        <w:div w:id="356732955">
          <w:marLeft w:val="0"/>
          <w:marRight w:val="0"/>
          <w:marTop w:val="0"/>
          <w:marBottom w:val="0"/>
          <w:divBdr>
            <w:top w:val="none" w:sz="0" w:space="0" w:color="auto"/>
            <w:left w:val="none" w:sz="0" w:space="0" w:color="auto"/>
            <w:bottom w:val="none" w:sz="0" w:space="0" w:color="auto"/>
            <w:right w:val="none" w:sz="0" w:space="0" w:color="auto"/>
          </w:divBdr>
        </w:div>
        <w:div w:id="1240677707">
          <w:marLeft w:val="0"/>
          <w:marRight w:val="0"/>
          <w:marTop w:val="0"/>
          <w:marBottom w:val="0"/>
          <w:divBdr>
            <w:top w:val="none" w:sz="0" w:space="0" w:color="auto"/>
            <w:left w:val="none" w:sz="0" w:space="0" w:color="auto"/>
            <w:bottom w:val="none" w:sz="0" w:space="0" w:color="auto"/>
            <w:right w:val="none" w:sz="0" w:space="0" w:color="auto"/>
          </w:divBdr>
        </w:div>
        <w:div w:id="1931617081">
          <w:marLeft w:val="0"/>
          <w:marRight w:val="0"/>
          <w:marTop w:val="0"/>
          <w:marBottom w:val="0"/>
          <w:divBdr>
            <w:top w:val="none" w:sz="0" w:space="0" w:color="auto"/>
            <w:left w:val="none" w:sz="0" w:space="0" w:color="auto"/>
            <w:bottom w:val="none" w:sz="0" w:space="0" w:color="auto"/>
            <w:right w:val="none" w:sz="0" w:space="0" w:color="auto"/>
          </w:divBdr>
        </w:div>
        <w:div w:id="1707635206">
          <w:marLeft w:val="0"/>
          <w:marRight w:val="0"/>
          <w:marTop w:val="0"/>
          <w:marBottom w:val="0"/>
          <w:divBdr>
            <w:top w:val="none" w:sz="0" w:space="0" w:color="auto"/>
            <w:left w:val="none" w:sz="0" w:space="0" w:color="auto"/>
            <w:bottom w:val="none" w:sz="0" w:space="0" w:color="auto"/>
            <w:right w:val="none" w:sz="0" w:space="0" w:color="auto"/>
          </w:divBdr>
        </w:div>
        <w:div w:id="1814983261">
          <w:marLeft w:val="0"/>
          <w:marRight w:val="0"/>
          <w:marTop w:val="0"/>
          <w:marBottom w:val="0"/>
          <w:divBdr>
            <w:top w:val="none" w:sz="0" w:space="0" w:color="auto"/>
            <w:left w:val="none" w:sz="0" w:space="0" w:color="auto"/>
            <w:bottom w:val="none" w:sz="0" w:space="0" w:color="auto"/>
            <w:right w:val="none" w:sz="0" w:space="0" w:color="auto"/>
          </w:divBdr>
        </w:div>
      </w:divsChild>
    </w:div>
    <w:div w:id="2021347523">
      <w:bodyDiv w:val="1"/>
      <w:marLeft w:val="0"/>
      <w:marRight w:val="0"/>
      <w:marTop w:val="0"/>
      <w:marBottom w:val="0"/>
      <w:divBdr>
        <w:top w:val="none" w:sz="0" w:space="0" w:color="auto"/>
        <w:left w:val="none" w:sz="0" w:space="0" w:color="auto"/>
        <w:bottom w:val="none" w:sz="0" w:space="0" w:color="auto"/>
        <w:right w:val="none" w:sz="0" w:space="0" w:color="auto"/>
      </w:divBdr>
      <w:divsChild>
        <w:div w:id="972057876">
          <w:marLeft w:val="0"/>
          <w:marRight w:val="0"/>
          <w:marTop w:val="0"/>
          <w:marBottom w:val="0"/>
          <w:divBdr>
            <w:top w:val="none" w:sz="0" w:space="0" w:color="auto"/>
            <w:left w:val="none" w:sz="0" w:space="0" w:color="auto"/>
            <w:bottom w:val="none" w:sz="0" w:space="0" w:color="auto"/>
            <w:right w:val="none" w:sz="0" w:space="0" w:color="auto"/>
          </w:divBdr>
        </w:div>
        <w:div w:id="892354513">
          <w:marLeft w:val="0"/>
          <w:marRight w:val="0"/>
          <w:marTop w:val="0"/>
          <w:marBottom w:val="0"/>
          <w:divBdr>
            <w:top w:val="none" w:sz="0" w:space="0" w:color="auto"/>
            <w:left w:val="none" w:sz="0" w:space="0" w:color="auto"/>
            <w:bottom w:val="none" w:sz="0" w:space="0" w:color="auto"/>
            <w:right w:val="none" w:sz="0" w:space="0" w:color="auto"/>
          </w:divBdr>
        </w:div>
        <w:div w:id="1163088050">
          <w:marLeft w:val="0"/>
          <w:marRight w:val="0"/>
          <w:marTop w:val="0"/>
          <w:marBottom w:val="0"/>
          <w:divBdr>
            <w:top w:val="none" w:sz="0" w:space="0" w:color="auto"/>
            <w:left w:val="none" w:sz="0" w:space="0" w:color="auto"/>
            <w:bottom w:val="none" w:sz="0" w:space="0" w:color="auto"/>
            <w:right w:val="none" w:sz="0" w:space="0" w:color="auto"/>
          </w:divBdr>
        </w:div>
        <w:div w:id="1256283068">
          <w:marLeft w:val="0"/>
          <w:marRight w:val="0"/>
          <w:marTop w:val="0"/>
          <w:marBottom w:val="0"/>
          <w:divBdr>
            <w:top w:val="none" w:sz="0" w:space="0" w:color="auto"/>
            <w:left w:val="none" w:sz="0" w:space="0" w:color="auto"/>
            <w:bottom w:val="none" w:sz="0" w:space="0" w:color="auto"/>
            <w:right w:val="none" w:sz="0" w:space="0" w:color="auto"/>
          </w:divBdr>
        </w:div>
        <w:div w:id="1356153853">
          <w:marLeft w:val="0"/>
          <w:marRight w:val="0"/>
          <w:marTop w:val="0"/>
          <w:marBottom w:val="0"/>
          <w:divBdr>
            <w:top w:val="none" w:sz="0" w:space="0" w:color="auto"/>
            <w:left w:val="none" w:sz="0" w:space="0" w:color="auto"/>
            <w:bottom w:val="none" w:sz="0" w:space="0" w:color="auto"/>
            <w:right w:val="none" w:sz="0" w:space="0" w:color="auto"/>
          </w:divBdr>
        </w:div>
        <w:div w:id="1409958549">
          <w:marLeft w:val="0"/>
          <w:marRight w:val="0"/>
          <w:marTop w:val="0"/>
          <w:marBottom w:val="0"/>
          <w:divBdr>
            <w:top w:val="none" w:sz="0" w:space="0" w:color="auto"/>
            <w:left w:val="none" w:sz="0" w:space="0" w:color="auto"/>
            <w:bottom w:val="none" w:sz="0" w:space="0" w:color="auto"/>
            <w:right w:val="none" w:sz="0" w:space="0" w:color="auto"/>
          </w:divBdr>
        </w:div>
        <w:div w:id="1887642062">
          <w:marLeft w:val="0"/>
          <w:marRight w:val="0"/>
          <w:marTop w:val="0"/>
          <w:marBottom w:val="0"/>
          <w:divBdr>
            <w:top w:val="none" w:sz="0" w:space="0" w:color="auto"/>
            <w:left w:val="none" w:sz="0" w:space="0" w:color="auto"/>
            <w:bottom w:val="none" w:sz="0" w:space="0" w:color="auto"/>
            <w:right w:val="none" w:sz="0" w:space="0" w:color="auto"/>
          </w:divBdr>
        </w:div>
        <w:div w:id="2092847634">
          <w:marLeft w:val="0"/>
          <w:marRight w:val="0"/>
          <w:marTop w:val="0"/>
          <w:marBottom w:val="0"/>
          <w:divBdr>
            <w:top w:val="none" w:sz="0" w:space="0" w:color="auto"/>
            <w:left w:val="none" w:sz="0" w:space="0" w:color="auto"/>
            <w:bottom w:val="none" w:sz="0" w:space="0" w:color="auto"/>
            <w:right w:val="none" w:sz="0" w:space="0" w:color="auto"/>
          </w:divBdr>
        </w:div>
        <w:div w:id="618727524">
          <w:marLeft w:val="0"/>
          <w:marRight w:val="0"/>
          <w:marTop w:val="0"/>
          <w:marBottom w:val="0"/>
          <w:divBdr>
            <w:top w:val="none" w:sz="0" w:space="0" w:color="auto"/>
            <w:left w:val="none" w:sz="0" w:space="0" w:color="auto"/>
            <w:bottom w:val="none" w:sz="0" w:space="0" w:color="auto"/>
            <w:right w:val="none" w:sz="0" w:space="0" w:color="auto"/>
          </w:divBdr>
        </w:div>
        <w:div w:id="1664046709">
          <w:marLeft w:val="0"/>
          <w:marRight w:val="0"/>
          <w:marTop w:val="0"/>
          <w:marBottom w:val="0"/>
          <w:divBdr>
            <w:top w:val="none" w:sz="0" w:space="0" w:color="auto"/>
            <w:left w:val="none" w:sz="0" w:space="0" w:color="auto"/>
            <w:bottom w:val="none" w:sz="0" w:space="0" w:color="auto"/>
            <w:right w:val="none" w:sz="0" w:space="0" w:color="auto"/>
          </w:divBdr>
        </w:div>
        <w:div w:id="1647976600">
          <w:marLeft w:val="0"/>
          <w:marRight w:val="0"/>
          <w:marTop w:val="0"/>
          <w:marBottom w:val="0"/>
          <w:divBdr>
            <w:top w:val="none" w:sz="0" w:space="0" w:color="auto"/>
            <w:left w:val="none" w:sz="0" w:space="0" w:color="auto"/>
            <w:bottom w:val="none" w:sz="0" w:space="0" w:color="auto"/>
            <w:right w:val="none" w:sz="0" w:space="0" w:color="auto"/>
          </w:divBdr>
        </w:div>
        <w:div w:id="1935161298">
          <w:marLeft w:val="0"/>
          <w:marRight w:val="0"/>
          <w:marTop w:val="0"/>
          <w:marBottom w:val="0"/>
          <w:divBdr>
            <w:top w:val="none" w:sz="0" w:space="0" w:color="auto"/>
            <w:left w:val="none" w:sz="0" w:space="0" w:color="auto"/>
            <w:bottom w:val="none" w:sz="0" w:space="0" w:color="auto"/>
            <w:right w:val="none" w:sz="0" w:space="0" w:color="auto"/>
          </w:divBdr>
        </w:div>
        <w:div w:id="363021370">
          <w:marLeft w:val="0"/>
          <w:marRight w:val="0"/>
          <w:marTop w:val="0"/>
          <w:marBottom w:val="0"/>
          <w:divBdr>
            <w:top w:val="none" w:sz="0" w:space="0" w:color="auto"/>
            <w:left w:val="none" w:sz="0" w:space="0" w:color="auto"/>
            <w:bottom w:val="none" w:sz="0" w:space="0" w:color="auto"/>
            <w:right w:val="none" w:sz="0" w:space="0" w:color="auto"/>
          </w:divBdr>
        </w:div>
        <w:div w:id="156851420">
          <w:marLeft w:val="0"/>
          <w:marRight w:val="0"/>
          <w:marTop w:val="0"/>
          <w:marBottom w:val="0"/>
          <w:divBdr>
            <w:top w:val="none" w:sz="0" w:space="0" w:color="auto"/>
            <w:left w:val="none" w:sz="0" w:space="0" w:color="auto"/>
            <w:bottom w:val="none" w:sz="0" w:space="0" w:color="auto"/>
            <w:right w:val="none" w:sz="0" w:space="0" w:color="auto"/>
          </w:divBdr>
        </w:div>
      </w:divsChild>
    </w:div>
    <w:div w:id="2056349976">
      <w:bodyDiv w:val="1"/>
      <w:marLeft w:val="0"/>
      <w:marRight w:val="0"/>
      <w:marTop w:val="0"/>
      <w:marBottom w:val="0"/>
      <w:divBdr>
        <w:top w:val="none" w:sz="0" w:space="0" w:color="auto"/>
        <w:left w:val="none" w:sz="0" w:space="0" w:color="auto"/>
        <w:bottom w:val="none" w:sz="0" w:space="0" w:color="auto"/>
        <w:right w:val="none" w:sz="0" w:space="0" w:color="auto"/>
      </w:divBdr>
    </w:div>
    <w:div w:id="2077123229">
      <w:bodyDiv w:val="1"/>
      <w:marLeft w:val="0"/>
      <w:marRight w:val="0"/>
      <w:marTop w:val="0"/>
      <w:marBottom w:val="0"/>
      <w:divBdr>
        <w:top w:val="none" w:sz="0" w:space="0" w:color="auto"/>
        <w:left w:val="none" w:sz="0" w:space="0" w:color="auto"/>
        <w:bottom w:val="none" w:sz="0" w:space="0" w:color="auto"/>
        <w:right w:val="none" w:sz="0" w:space="0" w:color="auto"/>
      </w:divBdr>
      <w:divsChild>
        <w:div w:id="151456592">
          <w:marLeft w:val="0"/>
          <w:marRight w:val="0"/>
          <w:marTop w:val="0"/>
          <w:marBottom w:val="0"/>
          <w:divBdr>
            <w:top w:val="none" w:sz="0" w:space="0" w:color="auto"/>
            <w:left w:val="none" w:sz="0" w:space="0" w:color="auto"/>
            <w:bottom w:val="none" w:sz="0" w:space="0" w:color="auto"/>
            <w:right w:val="none" w:sz="0" w:space="0" w:color="auto"/>
          </w:divBdr>
        </w:div>
        <w:div w:id="70398737">
          <w:marLeft w:val="0"/>
          <w:marRight w:val="0"/>
          <w:marTop w:val="0"/>
          <w:marBottom w:val="0"/>
          <w:divBdr>
            <w:top w:val="none" w:sz="0" w:space="0" w:color="auto"/>
            <w:left w:val="none" w:sz="0" w:space="0" w:color="auto"/>
            <w:bottom w:val="none" w:sz="0" w:space="0" w:color="auto"/>
            <w:right w:val="none" w:sz="0" w:space="0" w:color="auto"/>
          </w:divBdr>
        </w:div>
        <w:div w:id="955867057">
          <w:marLeft w:val="0"/>
          <w:marRight w:val="0"/>
          <w:marTop w:val="0"/>
          <w:marBottom w:val="0"/>
          <w:divBdr>
            <w:top w:val="none" w:sz="0" w:space="0" w:color="auto"/>
            <w:left w:val="none" w:sz="0" w:space="0" w:color="auto"/>
            <w:bottom w:val="none" w:sz="0" w:space="0" w:color="auto"/>
            <w:right w:val="none" w:sz="0" w:space="0" w:color="auto"/>
          </w:divBdr>
        </w:div>
        <w:div w:id="775095175">
          <w:marLeft w:val="0"/>
          <w:marRight w:val="0"/>
          <w:marTop w:val="0"/>
          <w:marBottom w:val="0"/>
          <w:divBdr>
            <w:top w:val="none" w:sz="0" w:space="0" w:color="auto"/>
            <w:left w:val="none" w:sz="0" w:space="0" w:color="auto"/>
            <w:bottom w:val="none" w:sz="0" w:space="0" w:color="auto"/>
            <w:right w:val="none" w:sz="0" w:space="0" w:color="auto"/>
          </w:divBdr>
        </w:div>
        <w:div w:id="1589584579">
          <w:marLeft w:val="0"/>
          <w:marRight w:val="0"/>
          <w:marTop w:val="0"/>
          <w:marBottom w:val="0"/>
          <w:divBdr>
            <w:top w:val="none" w:sz="0" w:space="0" w:color="auto"/>
            <w:left w:val="none" w:sz="0" w:space="0" w:color="auto"/>
            <w:bottom w:val="none" w:sz="0" w:space="0" w:color="auto"/>
            <w:right w:val="none" w:sz="0" w:space="0" w:color="auto"/>
          </w:divBdr>
        </w:div>
        <w:div w:id="663512643">
          <w:marLeft w:val="0"/>
          <w:marRight w:val="0"/>
          <w:marTop w:val="0"/>
          <w:marBottom w:val="0"/>
          <w:divBdr>
            <w:top w:val="none" w:sz="0" w:space="0" w:color="auto"/>
            <w:left w:val="none" w:sz="0" w:space="0" w:color="auto"/>
            <w:bottom w:val="none" w:sz="0" w:space="0" w:color="auto"/>
            <w:right w:val="none" w:sz="0" w:space="0" w:color="auto"/>
          </w:divBdr>
        </w:div>
        <w:div w:id="1070537156">
          <w:marLeft w:val="0"/>
          <w:marRight w:val="0"/>
          <w:marTop w:val="0"/>
          <w:marBottom w:val="0"/>
          <w:divBdr>
            <w:top w:val="none" w:sz="0" w:space="0" w:color="auto"/>
            <w:left w:val="none" w:sz="0" w:space="0" w:color="auto"/>
            <w:bottom w:val="none" w:sz="0" w:space="0" w:color="auto"/>
            <w:right w:val="none" w:sz="0" w:space="0" w:color="auto"/>
          </w:divBdr>
        </w:div>
        <w:div w:id="118036011">
          <w:marLeft w:val="0"/>
          <w:marRight w:val="0"/>
          <w:marTop w:val="0"/>
          <w:marBottom w:val="0"/>
          <w:divBdr>
            <w:top w:val="none" w:sz="0" w:space="0" w:color="auto"/>
            <w:left w:val="none" w:sz="0" w:space="0" w:color="auto"/>
            <w:bottom w:val="none" w:sz="0" w:space="0" w:color="auto"/>
            <w:right w:val="none" w:sz="0" w:space="0" w:color="auto"/>
          </w:divBdr>
        </w:div>
        <w:div w:id="149519091">
          <w:marLeft w:val="0"/>
          <w:marRight w:val="0"/>
          <w:marTop w:val="0"/>
          <w:marBottom w:val="0"/>
          <w:divBdr>
            <w:top w:val="none" w:sz="0" w:space="0" w:color="auto"/>
            <w:left w:val="none" w:sz="0" w:space="0" w:color="auto"/>
            <w:bottom w:val="none" w:sz="0" w:space="0" w:color="auto"/>
            <w:right w:val="none" w:sz="0" w:space="0" w:color="auto"/>
          </w:divBdr>
        </w:div>
        <w:div w:id="1507206695">
          <w:marLeft w:val="0"/>
          <w:marRight w:val="0"/>
          <w:marTop w:val="0"/>
          <w:marBottom w:val="0"/>
          <w:divBdr>
            <w:top w:val="none" w:sz="0" w:space="0" w:color="auto"/>
            <w:left w:val="none" w:sz="0" w:space="0" w:color="auto"/>
            <w:bottom w:val="none" w:sz="0" w:space="0" w:color="auto"/>
            <w:right w:val="none" w:sz="0" w:space="0" w:color="auto"/>
          </w:divBdr>
        </w:div>
        <w:div w:id="1263416416">
          <w:marLeft w:val="0"/>
          <w:marRight w:val="0"/>
          <w:marTop w:val="0"/>
          <w:marBottom w:val="0"/>
          <w:divBdr>
            <w:top w:val="none" w:sz="0" w:space="0" w:color="auto"/>
            <w:left w:val="none" w:sz="0" w:space="0" w:color="auto"/>
            <w:bottom w:val="none" w:sz="0" w:space="0" w:color="auto"/>
            <w:right w:val="none" w:sz="0" w:space="0" w:color="auto"/>
          </w:divBdr>
        </w:div>
        <w:div w:id="1854493981">
          <w:marLeft w:val="0"/>
          <w:marRight w:val="0"/>
          <w:marTop w:val="0"/>
          <w:marBottom w:val="0"/>
          <w:divBdr>
            <w:top w:val="none" w:sz="0" w:space="0" w:color="auto"/>
            <w:left w:val="none" w:sz="0" w:space="0" w:color="auto"/>
            <w:bottom w:val="none" w:sz="0" w:space="0" w:color="auto"/>
            <w:right w:val="none" w:sz="0" w:space="0" w:color="auto"/>
          </w:divBdr>
        </w:div>
        <w:div w:id="1587884434">
          <w:marLeft w:val="0"/>
          <w:marRight w:val="0"/>
          <w:marTop w:val="0"/>
          <w:marBottom w:val="0"/>
          <w:divBdr>
            <w:top w:val="none" w:sz="0" w:space="0" w:color="auto"/>
            <w:left w:val="none" w:sz="0" w:space="0" w:color="auto"/>
            <w:bottom w:val="none" w:sz="0" w:space="0" w:color="auto"/>
            <w:right w:val="none" w:sz="0" w:space="0" w:color="auto"/>
          </w:divBdr>
        </w:div>
        <w:div w:id="1367439817">
          <w:marLeft w:val="0"/>
          <w:marRight w:val="0"/>
          <w:marTop w:val="0"/>
          <w:marBottom w:val="0"/>
          <w:divBdr>
            <w:top w:val="none" w:sz="0" w:space="0" w:color="auto"/>
            <w:left w:val="none" w:sz="0" w:space="0" w:color="auto"/>
            <w:bottom w:val="none" w:sz="0" w:space="0" w:color="auto"/>
            <w:right w:val="none" w:sz="0" w:space="0" w:color="auto"/>
          </w:divBdr>
        </w:div>
        <w:div w:id="1285193197">
          <w:marLeft w:val="0"/>
          <w:marRight w:val="0"/>
          <w:marTop w:val="0"/>
          <w:marBottom w:val="0"/>
          <w:divBdr>
            <w:top w:val="none" w:sz="0" w:space="0" w:color="auto"/>
            <w:left w:val="none" w:sz="0" w:space="0" w:color="auto"/>
            <w:bottom w:val="none" w:sz="0" w:space="0" w:color="auto"/>
            <w:right w:val="none" w:sz="0" w:space="0" w:color="auto"/>
          </w:divBdr>
        </w:div>
        <w:div w:id="649679023">
          <w:marLeft w:val="0"/>
          <w:marRight w:val="0"/>
          <w:marTop w:val="0"/>
          <w:marBottom w:val="0"/>
          <w:divBdr>
            <w:top w:val="none" w:sz="0" w:space="0" w:color="auto"/>
            <w:left w:val="none" w:sz="0" w:space="0" w:color="auto"/>
            <w:bottom w:val="none" w:sz="0" w:space="0" w:color="auto"/>
            <w:right w:val="none" w:sz="0" w:space="0" w:color="auto"/>
          </w:divBdr>
        </w:div>
        <w:div w:id="1871145235">
          <w:marLeft w:val="0"/>
          <w:marRight w:val="0"/>
          <w:marTop w:val="0"/>
          <w:marBottom w:val="0"/>
          <w:divBdr>
            <w:top w:val="none" w:sz="0" w:space="0" w:color="auto"/>
            <w:left w:val="none" w:sz="0" w:space="0" w:color="auto"/>
            <w:bottom w:val="none" w:sz="0" w:space="0" w:color="auto"/>
            <w:right w:val="none" w:sz="0" w:space="0" w:color="auto"/>
          </w:divBdr>
        </w:div>
        <w:div w:id="487063871">
          <w:marLeft w:val="0"/>
          <w:marRight w:val="0"/>
          <w:marTop w:val="0"/>
          <w:marBottom w:val="0"/>
          <w:divBdr>
            <w:top w:val="none" w:sz="0" w:space="0" w:color="auto"/>
            <w:left w:val="none" w:sz="0" w:space="0" w:color="auto"/>
            <w:bottom w:val="none" w:sz="0" w:space="0" w:color="auto"/>
            <w:right w:val="none" w:sz="0" w:space="0" w:color="auto"/>
          </w:divBdr>
        </w:div>
        <w:div w:id="1130627980">
          <w:marLeft w:val="0"/>
          <w:marRight w:val="0"/>
          <w:marTop w:val="0"/>
          <w:marBottom w:val="0"/>
          <w:divBdr>
            <w:top w:val="none" w:sz="0" w:space="0" w:color="auto"/>
            <w:left w:val="none" w:sz="0" w:space="0" w:color="auto"/>
            <w:bottom w:val="none" w:sz="0" w:space="0" w:color="auto"/>
            <w:right w:val="none" w:sz="0" w:space="0" w:color="auto"/>
          </w:divBdr>
        </w:div>
        <w:div w:id="706762807">
          <w:marLeft w:val="0"/>
          <w:marRight w:val="0"/>
          <w:marTop w:val="0"/>
          <w:marBottom w:val="0"/>
          <w:divBdr>
            <w:top w:val="none" w:sz="0" w:space="0" w:color="auto"/>
            <w:left w:val="none" w:sz="0" w:space="0" w:color="auto"/>
            <w:bottom w:val="none" w:sz="0" w:space="0" w:color="auto"/>
            <w:right w:val="none" w:sz="0" w:space="0" w:color="auto"/>
          </w:divBdr>
        </w:div>
        <w:div w:id="1188064409">
          <w:marLeft w:val="0"/>
          <w:marRight w:val="0"/>
          <w:marTop w:val="0"/>
          <w:marBottom w:val="0"/>
          <w:divBdr>
            <w:top w:val="none" w:sz="0" w:space="0" w:color="auto"/>
            <w:left w:val="none" w:sz="0" w:space="0" w:color="auto"/>
            <w:bottom w:val="none" w:sz="0" w:space="0" w:color="auto"/>
            <w:right w:val="none" w:sz="0" w:space="0" w:color="auto"/>
          </w:divBdr>
        </w:div>
        <w:div w:id="1584410521">
          <w:marLeft w:val="0"/>
          <w:marRight w:val="0"/>
          <w:marTop w:val="0"/>
          <w:marBottom w:val="0"/>
          <w:divBdr>
            <w:top w:val="none" w:sz="0" w:space="0" w:color="auto"/>
            <w:left w:val="none" w:sz="0" w:space="0" w:color="auto"/>
            <w:bottom w:val="none" w:sz="0" w:space="0" w:color="auto"/>
            <w:right w:val="none" w:sz="0" w:space="0" w:color="auto"/>
          </w:divBdr>
        </w:div>
        <w:div w:id="534393481">
          <w:marLeft w:val="0"/>
          <w:marRight w:val="0"/>
          <w:marTop w:val="0"/>
          <w:marBottom w:val="0"/>
          <w:divBdr>
            <w:top w:val="none" w:sz="0" w:space="0" w:color="auto"/>
            <w:left w:val="none" w:sz="0" w:space="0" w:color="auto"/>
            <w:bottom w:val="none" w:sz="0" w:space="0" w:color="auto"/>
            <w:right w:val="none" w:sz="0" w:space="0" w:color="auto"/>
          </w:divBdr>
        </w:div>
        <w:div w:id="1485272824">
          <w:marLeft w:val="0"/>
          <w:marRight w:val="0"/>
          <w:marTop w:val="0"/>
          <w:marBottom w:val="0"/>
          <w:divBdr>
            <w:top w:val="none" w:sz="0" w:space="0" w:color="auto"/>
            <w:left w:val="none" w:sz="0" w:space="0" w:color="auto"/>
            <w:bottom w:val="none" w:sz="0" w:space="0" w:color="auto"/>
            <w:right w:val="none" w:sz="0" w:space="0" w:color="auto"/>
          </w:divBdr>
        </w:div>
        <w:div w:id="808979102">
          <w:marLeft w:val="0"/>
          <w:marRight w:val="0"/>
          <w:marTop w:val="0"/>
          <w:marBottom w:val="0"/>
          <w:divBdr>
            <w:top w:val="none" w:sz="0" w:space="0" w:color="auto"/>
            <w:left w:val="none" w:sz="0" w:space="0" w:color="auto"/>
            <w:bottom w:val="none" w:sz="0" w:space="0" w:color="auto"/>
            <w:right w:val="none" w:sz="0" w:space="0" w:color="auto"/>
          </w:divBdr>
        </w:div>
        <w:div w:id="1533222866">
          <w:marLeft w:val="0"/>
          <w:marRight w:val="0"/>
          <w:marTop w:val="0"/>
          <w:marBottom w:val="0"/>
          <w:divBdr>
            <w:top w:val="none" w:sz="0" w:space="0" w:color="auto"/>
            <w:left w:val="none" w:sz="0" w:space="0" w:color="auto"/>
            <w:bottom w:val="none" w:sz="0" w:space="0" w:color="auto"/>
            <w:right w:val="none" w:sz="0" w:space="0" w:color="auto"/>
          </w:divBdr>
        </w:div>
        <w:div w:id="1606108669">
          <w:marLeft w:val="0"/>
          <w:marRight w:val="0"/>
          <w:marTop w:val="0"/>
          <w:marBottom w:val="0"/>
          <w:divBdr>
            <w:top w:val="none" w:sz="0" w:space="0" w:color="auto"/>
            <w:left w:val="none" w:sz="0" w:space="0" w:color="auto"/>
            <w:bottom w:val="none" w:sz="0" w:space="0" w:color="auto"/>
            <w:right w:val="none" w:sz="0" w:space="0" w:color="auto"/>
          </w:divBdr>
        </w:div>
        <w:div w:id="474763903">
          <w:marLeft w:val="0"/>
          <w:marRight w:val="0"/>
          <w:marTop w:val="0"/>
          <w:marBottom w:val="0"/>
          <w:divBdr>
            <w:top w:val="none" w:sz="0" w:space="0" w:color="auto"/>
            <w:left w:val="none" w:sz="0" w:space="0" w:color="auto"/>
            <w:bottom w:val="none" w:sz="0" w:space="0" w:color="auto"/>
            <w:right w:val="none" w:sz="0" w:space="0" w:color="auto"/>
          </w:divBdr>
        </w:div>
      </w:divsChild>
    </w:div>
    <w:div w:id="2082093382">
      <w:bodyDiv w:val="1"/>
      <w:marLeft w:val="0"/>
      <w:marRight w:val="0"/>
      <w:marTop w:val="0"/>
      <w:marBottom w:val="0"/>
      <w:divBdr>
        <w:top w:val="none" w:sz="0" w:space="0" w:color="auto"/>
        <w:left w:val="none" w:sz="0" w:space="0" w:color="auto"/>
        <w:bottom w:val="none" w:sz="0" w:space="0" w:color="auto"/>
        <w:right w:val="none" w:sz="0" w:space="0" w:color="auto"/>
      </w:divBdr>
      <w:divsChild>
        <w:div w:id="1021006712">
          <w:marLeft w:val="0"/>
          <w:marRight w:val="0"/>
          <w:marTop w:val="0"/>
          <w:marBottom w:val="0"/>
          <w:divBdr>
            <w:top w:val="none" w:sz="0" w:space="0" w:color="auto"/>
            <w:left w:val="none" w:sz="0" w:space="0" w:color="auto"/>
            <w:bottom w:val="none" w:sz="0" w:space="0" w:color="auto"/>
            <w:right w:val="none" w:sz="0" w:space="0" w:color="auto"/>
          </w:divBdr>
        </w:div>
        <w:div w:id="1353416074">
          <w:marLeft w:val="0"/>
          <w:marRight w:val="0"/>
          <w:marTop w:val="0"/>
          <w:marBottom w:val="0"/>
          <w:divBdr>
            <w:top w:val="none" w:sz="0" w:space="0" w:color="auto"/>
            <w:left w:val="none" w:sz="0" w:space="0" w:color="auto"/>
            <w:bottom w:val="none" w:sz="0" w:space="0" w:color="auto"/>
            <w:right w:val="none" w:sz="0" w:space="0" w:color="auto"/>
          </w:divBdr>
        </w:div>
        <w:div w:id="1404720685">
          <w:marLeft w:val="0"/>
          <w:marRight w:val="0"/>
          <w:marTop w:val="0"/>
          <w:marBottom w:val="0"/>
          <w:divBdr>
            <w:top w:val="none" w:sz="0" w:space="0" w:color="auto"/>
            <w:left w:val="none" w:sz="0" w:space="0" w:color="auto"/>
            <w:bottom w:val="none" w:sz="0" w:space="0" w:color="auto"/>
            <w:right w:val="none" w:sz="0" w:space="0" w:color="auto"/>
          </w:divBdr>
        </w:div>
        <w:div w:id="393553810">
          <w:marLeft w:val="0"/>
          <w:marRight w:val="0"/>
          <w:marTop w:val="0"/>
          <w:marBottom w:val="0"/>
          <w:divBdr>
            <w:top w:val="none" w:sz="0" w:space="0" w:color="auto"/>
            <w:left w:val="none" w:sz="0" w:space="0" w:color="auto"/>
            <w:bottom w:val="none" w:sz="0" w:space="0" w:color="auto"/>
            <w:right w:val="none" w:sz="0" w:space="0" w:color="auto"/>
          </w:divBdr>
        </w:div>
        <w:div w:id="335764611">
          <w:marLeft w:val="0"/>
          <w:marRight w:val="0"/>
          <w:marTop w:val="0"/>
          <w:marBottom w:val="0"/>
          <w:divBdr>
            <w:top w:val="none" w:sz="0" w:space="0" w:color="auto"/>
            <w:left w:val="none" w:sz="0" w:space="0" w:color="auto"/>
            <w:bottom w:val="none" w:sz="0" w:space="0" w:color="auto"/>
            <w:right w:val="none" w:sz="0" w:space="0" w:color="auto"/>
          </w:divBdr>
        </w:div>
        <w:div w:id="863520806">
          <w:marLeft w:val="0"/>
          <w:marRight w:val="0"/>
          <w:marTop w:val="0"/>
          <w:marBottom w:val="0"/>
          <w:divBdr>
            <w:top w:val="none" w:sz="0" w:space="0" w:color="auto"/>
            <w:left w:val="none" w:sz="0" w:space="0" w:color="auto"/>
            <w:bottom w:val="none" w:sz="0" w:space="0" w:color="auto"/>
            <w:right w:val="none" w:sz="0" w:space="0" w:color="auto"/>
          </w:divBdr>
        </w:div>
        <w:div w:id="48922614">
          <w:marLeft w:val="0"/>
          <w:marRight w:val="0"/>
          <w:marTop w:val="0"/>
          <w:marBottom w:val="0"/>
          <w:divBdr>
            <w:top w:val="none" w:sz="0" w:space="0" w:color="auto"/>
            <w:left w:val="none" w:sz="0" w:space="0" w:color="auto"/>
            <w:bottom w:val="none" w:sz="0" w:space="0" w:color="auto"/>
            <w:right w:val="none" w:sz="0" w:space="0" w:color="auto"/>
          </w:divBdr>
        </w:div>
        <w:div w:id="759447794">
          <w:marLeft w:val="0"/>
          <w:marRight w:val="0"/>
          <w:marTop w:val="0"/>
          <w:marBottom w:val="0"/>
          <w:divBdr>
            <w:top w:val="none" w:sz="0" w:space="0" w:color="auto"/>
            <w:left w:val="none" w:sz="0" w:space="0" w:color="auto"/>
            <w:bottom w:val="none" w:sz="0" w:space="0" w:color="auto"/>
            <w:right w:val="none" w:sz="0" w:space="0" w:color="auto"/>
          </w:divBdr>
        </w:div>
        <w:div w:id="511183643">
          <w:marLeft w:val="0"/>
          <w:marRight w:val="0"/>
          <w:marTop w:val="0"/>
          <w:marBottom w:val="0"/>
          <w:divBdr>
            <w:top w:val="none" w:sz="0" w:space="0" w:color="auto"/>
            <w:left w:val="none" w:sz="0" w:space="0" w:color="auto"/>
            <w:bottom w:val="none" w:sz="0" w:space="0" w:color="auto"/>
            <w:right w:val="none" w:sz="0" w:space="0" w:color="auto"/>
          </w:divBdr>
        </w:div>
        <w:div w:id="660042399">
          <w:marLeft w:val="0"/>
          <w:marRight w:val="0"/>
          <w:marTop w:val="0"/>
          <w:marBottom w:val="0"/>
          <w:divBdr>
            <w:top w:val="none" w:sz="0" w:space="0" w:color="auto"/>
            <w:left w:val="none" w:sz="0" w:space="0" w:color="auto"/>
            <w:bottom w:val="none" w:sz="0" w:space="0" w:color="auto"/>
            <w:right w:val="none" w:sz="0" w:space="0" w:color="auto"/>
          </w:divBdr>
        </w:div>
        <w:div w:id="1819835551">
          <w:marLeft w:val="0"/>
          <w:marRight w:val="0"/>
          <w:marTop w:val="0"/>
          <w:marBottom w:val="0"/>
          <w:divBdr>
            <w:top w:val="none" w:sz="0" w:space="0" w:color="auto"/>
            <w:left w:val="none" w:sz="0" w:space="0" w:color="auto"/>
            <w:bottom w:val="none" w:sz="0" w:space="0" w:color="auto"/>
            <w:right w:val="none" w:sz="0" w:space="0" w:color="auto"/>
          </w:divBdr>
        </w:div>
        <w:div w:id="486214593">
          <w:marLeft w:val="0"/>
          <w:marRight w:val="0"/>
          <w:marTop w:val="0"/>
          <w:marBottom w:val="0"/>
          <w:divBdr>
            <w:top w:val="none" w:sz="0" w:space="0" w:color="auto"/>
            <w:left w:val="none" w:sz="0" w:space="0" w:color="auto"/>
            <w:bottom w:val="none" w:sz="0" w:space="0" w:color="auto"/>
            <w:right w:val="none" w:sz="0" w:space="0" w:color="auto"/>
          </w:divBdr>
        </w:div>
        <w:div w:id="1963917669">
          <w:marLeft w:val="0"/>
          <w:marRight w:val="0"/>
          <w:marTop w:val="0"/>
          <w:marBottom w:val="0"/>
          <w:divBdr>
            <w:top w:val="none" w:sz="0" w:space="0" w:color="auto"/>
            <w:left w:val="none" w:sz="0" w:space="0" w:color="auto"/>
            <w:bottom w:val="none" w:sz="0" w:space="0" w:color="auto"/>
            <w:right w:val="none" w:sz="0" w:space="0" w:color="auto"/>
          </w:divBdr>
        </w:div>
        <w:div w:id="2059666117">
          <w:marLeft w:val="0"/>
          <w:marRight w:val="0"/>
          <w:marTop w:val="0"/>
          <w:marBottom w:val="0"/>
          <w:divBdr>
            <w:top w:val="none" w:sz="0" w:space="0" w:color="auto"/>
            <w:left w:val="none" w:sz="0" w:space="0" w:color="auto"/>
            <w:bottom w:val="none" w:sz="0" w:space="0" w:color="auto"/>
            <w:right w:val="none" w:sz="0" w:space="0" w:color="auto"/>
          </w:divBdr>
        </w:div>
        <w:div w:id="1460953959">
          <w:marLeft w:val="0"/>
          <w:marRight w:val="0"/>
          <w:marTop w:val="0"/>
          <w:marBottom w:val="0"/>
          <w:divBdr>
            <w:top w:val="none" w:sz="0" w:space="0" w:color="auto"/>
            <w:left w:val="none" w:sz="0" w:space="0" w:color="auto"/>
            <w:bottom w:val="none" w:sz="0" w:space="0" w:color="auto"/>
            <w:right w:val="none" w:sz="0" w:space="0" w:color="auto"/>
          </w:divBdr>
        </w:div>
        <w:div w:id="372922263">
          <w:marLeft w:val="0"/>
          <w:marRight w:val="0"/>
          <w:marTop w:val="0"/>
          <w:marBottom w:val="0"/>
          <w:divBdr>
            <w:top w:val="none" w:sz="0" w:space="0" w:color="auto"/>
            <w:left w:val="none" w:sz="0" w:space="0" w:color="auto"/>
            <w:bottom w:val="none" w:sz="0" w:space="0" w:color="auto"/>
            <w:right w:val="none" w:sz="0" w:space="0" w:color="auto"/>
          </w:divBdr>
        </w:div>
        <w:div w:id="1260329133">
          <w:marLeft w:val="0"/>
          <w:marRight w:val="0"/>
          <w:marTop w:val="0"/>
          <w:marBottom w:val="0"/>
          <w:divBdr>
            <w:top w:val="none" w:sz="0" w:space="0" w:color="auto"/>
            <w:left w:val="none" w:sz="0" w:space="0" w:color="auto"/>
            <w:bottom w:val="none" w:sz="0" w:space="0" w:color="auto"/>
            <w:right w:val="none" w:sz="0" w:space="0" w:color="auto"/>
          </w:divBdr>
        </w:div>
        <w:div w:id="1184396214">
          <w:marLeft w:val="0"/>
          <w:marRight w:val="0"/>
          <w:marTop w:val="0"/>
          <w:marBottom w:val="0"/>
          <w:divBdr>
            <w:top w:val="none" w:sz="0" w:space="0" w:color="auto"/>
            <w:left w:val="none" w:sz="0" w:space="0" w:color="auto"/>
            <w:bottom w:val="none" w:sz="0" w:space="0" w:color="auto"/>
            <w:right w:val="none" w:sz="0" w:space="0" w:color="auto"/>
          </w:divBdr>
        </w:div>
        <w:div w:id="1180513343">
          <w:marLeft w:val="0"/>
          <w:marRight w:val="0"/>
          <w:marTop w:val="0"/>
          <w:marBottom w:val="0"/>
          <w:divBdr>
            <w:top w:val="none" w:sz="0" w:space="0" w:color="auto"/>
            <w:left w:val="none" w:sz="0" w:space="0" w:color="auto"/>
            <w:bottom w:val="none" w:sz="0" w:space="0" w:color="auto"/>
            <w:right w:val="none" w:sz="0" w:space="0" w:color="auto"/>
          </w:divBdr>
        </w:div>
        <w:div w:id="1795054157">
          <w:marLeft w:val="0"/>
          <w:marRight w:val="0"/>
          <w:marTop w:val="0"/>
          <w:marBottom w:val="0"/>
          <w:divBdr>
            <w:top w:val="none" w:sz="0" w:space="0" w:color="auto"/>
            <w:left w:val="none" w:sz="0" w:space="0" w:color="auto"/>
            <w:bottom w:val="none" w:sz="0" w:space="0" w:color="auto"/>
            <w:right w:val="none" w:sz="0" w:space="0" w:color="auto"/>
          </w:divBdr>
        </w:div>
        <w:div w:id="1668678113">
          <w:marLeft w:val="0"/>
          <w:marRight w:val="0"/>
          <w:marTop w:val="0"/>
          <w:marBottom w:val="0"/>
          <w:divBdr>
            <w:top w:val="none" w:sz="0" w:space="0" w:color="auto"/>
            <w:left w:val="none" w:sz="0" w:space="0" w:color="auto"/>
            <w:bottom w:val="none" w:sz="0" w:space="0" w:color="auto"/>
            <w:right w:val="none" w:sz="0" w:space="0" w:color="auto"/>
          </w:divBdr>
        </w:div>
        <w:div w:id="397090961">
          <w:marLeft w:val="0"/>
          <w:marRight w:val="0"/>
          <w:marTop w:val="0"/>
          <w:marBottom w:val="0"/>
          <w:divBdr>
            <w:top w:val="none" w:sz="0" w:space="0" w:color="auto"/>
            <w:left w:val="none" w:sz="0" w:space="0" w:color="auto"/>
            <w:bottom w:val="none" w:sz="0" w:space="0" w:color="auto"/>
            <w:right w:val="none" w:sz="0" w:space="0" w:color="auto"/>
          </w:divBdr>
        </w:div>
      </w:divsChild>
    </w:div>
    <w:div w:id="2119370367">
      <w:bodyDiv w:val="1"/>
      <w:marLeft w:val="0"/>
      <w:marRight w:val="0"/>
      <w:marTop w:val="0"/>
      <w:marBottom w:val="0"/>
      <w:divBdr>
        <w:top w:val="none" w:sz="0" w:space="0" w:color="auto"/>
        <w:left w:val="none" w:sz="0" w:space="0" w:color="auto"/>
        <w:bottom w:val="none" w:sz="0" w:space="0" w:color="auto"/>
        <w:right w:val="none" w:sz="0" w:space="0" w:color="auto"/>
      </w:divBdr>
      <w:divsChild>
        <w:div w:id="1404061598">
          <w:marLeft w:val="0"/>
          <w:marRight w:val="0"/>
          <w:marTop w:val="0"/>
          <w:marBottom w:val="0"/>
          <w:divBdr>
            <w:top w:val="none" w:sz="0" w:space="0" w:color="auto"/>
            <w:left w:val="none" w:sz="0" w:space="0" w:color="auto"/>
            <w:bottom w:val="none" w:sz="0" w:space="0" w:color="auto"/>
            <w:right w:val="none" w:sz="0" w:space="0" w:color="auto"/>
          </w:divBdr>
        </w:div>
        <w:div w:id="68309397">
          <w:marLeft w:val="0"/>
          <w:marRight w:val="0"/>
          <w:marTop w:val="0"/>
          <w:marBottom w:val="0"/>
          <w:divBdr>
            <w:top w:val="none" w:sz="0" w:space="0" w:color="auto"/>
            <w:left w:val="none" w:sz="0" w:space="0" w:color="auto"/>
            <w:bottom w:val="none" w:sz="0" w:space="0" w:color="auto"/>
            <w:right w:val="none" w:sz="0" w:space="0" w:color="auto"/>
          </w:divBdr>
        </w:div>
        <w:div w:id="1473712874">
          <w:marLeft w:val="0"/>
          <w:marRight w:val="0"/>
          <w:marTop w:val="0"/>
          <w:marBottom w:val="0"/>
          <w:divBdr>
            <w:top w:val="none" w:sz="0" w:space="0" w:color="auto"/>
            <w:left w:val="none" w:sz="0" w:space="0" w:color="auto"/>
            <w:bottom w:val="none" w:sz="0" w:space="0" w:color="auto"/>
            <w:right w:val="none" w:sz="0" w:space="0" w:color="auto"/>
          </w:divBdr>
        </w:div>
        <w:div w:id="932591857">
          <w:marLeft w:val="0"/>
          <w:marRight w:val="0"/>
          <w:marTop w:val="0"/>
          <w:marBottom w:val="0"/>
          <w:divBdr>
            <w:top w:val="none" w:sz="0" w:space="0" w:color="auto"/>
            <w:left w:val="none" w:sz="0" w:space="0" w:color="auto"/>
            <w:bottom w:val="none" w:sz="0" w:space="0" w:color="auto"/>
            <w:right w:val="none" w:sz="0" w:space="0" w:color="auto"/>
          </w:divBdr>
        </w:div>
        <w:div w:id="395056296">
          <w:marLeft w:val="0"/>
          <w:marRight w:val="0"/>
          <w:marTop w:val="0"/>
          <w:marBottom w:val="0"/>
          <w:divBdr>
            <w:top w:val="none" w:sz="0" w:space="0" w:color="auto"/>
            <w:left w:val="none" w:sz="0" w:space="0" w:color="auto"/>
            <w:bottom w:val="none" w:sz="0" w:space="0" w:color="auto"/>
            <w:right w:val="none" w:sz="0" w:space="0" w:color="auto"/>
          </w:divBdr>
        </w:div>
        <w:div w:id="1825657264">
          <w:marLeft w:val="0"/>
          <w:marRight w:val="0"/>
          <w:marTop w:val="0"/>
          <w:marBottom w:val="0"/>
          <w:divBdr>
            <w:top w:val="none" w:sz="0" w:space="0" w:color="auto"/>
            <w:left w:val="none" w:sz="0" w:space="0" w:color="auto"/>
            <w:bottom w:val="none" w:sz="0" w:space="0" w:color="auto"/>
            <w:right w:val="none" w:sz="0" w:space="0" w:color="auto"/>
          </w:divBdr>
        </w:div>
        <w:div w:id="2000569882">
          <w:marLeft w:val="0"/>
          <w:marRight w:val="0"/>
          <w:marTop w:val="0"/>
          <w:marBottom w:val="0"/>
          <w:divBdr>
            <w:top w:val="none" w:sz="0" w:space="0" w:color="auto"/>
            <w:left w:val="none" w:sz="0" w:space="0" w:color="auto"/>
            <w:bottom w:val="none" w:sz="0" w:space="0" w:color="auto"/>
            <w:right w:val="none" w:sz="0" w:space="0" w:color="auto"/>
          </w:divBdr>
        </w:div>
      </w:divsChild>
    </w:div>
    <w:div w:id="2128238650">
      <w:bodyDiv w:val="1"/>
      <w:marLeft w:val="0"/>
      <w:marRight w:val="0"/>
      <w:marTop w:val="0"/>
      <w:marBottom w:val="0"/>
      <w:divBdr>
        <w:top w:val="none" w:sz="0" w:space="0" w:color="auto"/>
        <w:left w:val="none" w:sz="0" w:space="0" w:color="auto"/>
        <w:bottom w:val="none" w:sz="0" w:space="0" w:color="auto"/>
        <w:right w:val="none" w:sz="0" w:space="0" w:color="auto"/>
      </w:divBdr>
      <w:divsChild>
        <w:div w:id="863783023">
          <w:marLeft w:val="0"/>
          <w:marRight w:val="0"/>
          <w:marTop w:val="0"/>
          <w:marBottom w:val="0"/>
          <w:divBdr>
            <w:top w:val="none" w:sz="0" w:space="0" w:color="auto"/>
            <w:left w:val="none" w:sz="0" w:space="0" w:color="auto"/>
            <w:bottom w:val="none" w:sz="0" w:space="0" w:color="auto"/>
            <w:right w:val="none" w:sz="0" w:space="0" w:color="auto"/>
          </w:divBdr>
        </w:div>
        <w:div w:id="1845245503">
          <w:marLeft w:val="0"/>
          <w:marRight w:val="0"/>
          <w:marTop w:val="0"/>
          <w:marBottom w:val="0"/>
          <w:divBdr>
            <w:top w:val="none" w:sz="0" w:space="0" w:color="auto"/>
            <w:left w:val="none" w:sz="0" w:space="0" w:color="auto"/>
            <w:bottom w:val="none" w:sz="0" w:space="0" w:color="auto"/>
            <w:right w:val="none" w:sz="0" w:space="0" w:color="auto"/>
          </w:divBdr>
        </w:div>
        <w:div w:id="832645703">
          <w:marLeft w:val="0"/>
          <w:marRight w:val="0"/>
          <w:marTop w:val="0"/>
          <w:marBottom w:val="0"/>
          <w:divBdr>
            <w:top w:val="none" w:sz="0" w:space="0" w:color="auto"/>
            <w:left w:val="none" w:sz="0" w:space="0" w:color="auto"/>
            <w:bottom w:val="none" w:sz="0" w:space="0" w:color="auto"/>
            <w:right w:val="none" w:sz="0" w:space="0" w:color="auto"/>
          </w:divBdr>
        </w:div>
        <w:div w:id="1910728099">
          <w:marLeft w:val="0"/>
          <w:marRight w:val="0"/>
          <w:marTop w:val="0"/>
          <w:marBottom w:val="0"/>
          <w:divBdr>
            <w:top w:val="none" w:sz="0" w:space="0" w:color="auto"/>
            <w:left w:val="none" w:sz="0" w:space="0" w:color="auto"/>
            <w:bottom w:val="none" w:sz="0" w:space="0" w:color="auto"/>
            <w:right w:val="none" w:sz="0" w:space="0" w:color="auto"/>
          </w:divBdr>
        </w:div>
        <w:div w:id="1365515825">
          <w:marLeft w:val="0"/>
          <w:marRight w:val="0"/>
          <w:marTop w:val="0"/>
          <w:marBottom w:val="0"/>
          <w:divBdr>
            <w:top w:val="none" w:sz="0" w:space="0" w:color="auto"/>
            <w:left w:val="none" w:sz="0" w:space="0" w:color="auto"/>
            <w:bottom w:val="none" w:sz="0" w:space="0" w:color="auto"/>
            <w:right w:val="none" w:sz="0" w:space="0" w:color="auto"/>
          </w:divBdr>
        </w:div>
        <w:div w:id="1622222853">
          <w:marLeft w:val="0"/>
          <w:marRight w:val="0"/>
          <w:marTop w:val="0"/>
          <w:marBottom w:val="0"/>
          <w:divBdr>
            <w:top w:val="none" w:sz="0" w:space="0" w:color="auto"/>
            <w:left w:val="none" w:sz="0" w:space="0" w:color="auto"/>
            <w:bottom w:val="none" w:sz="0" w:space="0" w:color="auto"/>
            <w:right w:val="none" w:sz="0" w:space="0" w:color="auto"/>
          </w:divBdr>
        </w:div>
        <w:div w:id="1691184010">
          <w:marLeft w:val="0"/>
          <w:marRight w:val="0"/>
          <w:marTop w:val="0"/>
          <w:marBottom w:val="0"/>
          <w:divBdr>
            <w:top w:val="none" w:sz="0" w:space="0" w:color="auto"/>
            <w:left w:val="none" w:sz="0" w:space="0" w:color="auto"/>
            <w:bottom w:val="none" w:sz="0" w:space="0" w:color="auto"/>
            <w:right w:val="none" w:sz="0" w:space="0" w:color="auto"/>
          </w:divBdr>
        </w:div>
        <w:div w:id="793254470">
          <w:marLeft w:val="0"/>
          <w:marRight w:val="0"/>
          <w:marTop w:val="0"/>
          <w:marBottom w:val="0"/>
          <w:divBdr>
            <w:top w:val="none" w:sz="0" w:space="0" w:color="auto"/>
            <w:left w:val="none" w:sz="0" w:space="0" w:color="auto"/>
            <w:bottom w:val="none" w:sz="0" w:space="0" w:color="auto"/>
            <w:right w:val="none" w:sz="0" w:space="0" w:color="auto"/>
          </w:divBdr>
        </w:div>
      </w:divsChild>
    </w:div>
    <w:div w:id="2143766747">
      <w:bodyDiv w:val="1"/>
      <w:marLeft w:val="0"/>
      <w:marRight w:val="0"/>
      <w:marTop w:val="0"/>
      <w:marBottom w:val="0"/>
      <w:divBdr>
        <w:top w:val="none" w:sz="0" w:space="0" w:color="auto"/>
        <w:left w:val="none" w:sz="0" w:space="0" w:color="auto"/>
        <w:bottom w:val="none" w:sz="0" w:space="0" w:color="auto"/>
        <w:right w:val="none" w:sz="0" w:space="0" w:color="auto"/>
      </w:divBdr>
      <w:divsChild>
        <w:div w:id="1091465484">
          <w:marLeft w:val="0"/>
          <w:marRight w:val="0"/>
          <w:marTop w:val="0"/>
          <w:marBottom w:val="0"/>
          <w:divBdr>
            <w:top w:val="none" w:sz="0" w:space="0" w:color="auto"/>
            <w:left w:val="none" w:sz="0" w:space="0" w:color="auto"/>
            <w:bottom w:val="none" w:sz="0" w:space="0" w:color="auto"/>
            <w:right w:val="none" w:sz="0" w:space="0" w:color="auto"/>
          </w:divBdr>
        </w:div>
        <w:div w:id="106628361">
          <w:marLeft w:val="0"/>
          <w:marRight w:val="0"/>
          <w:marTop w:val="0"/>
          <w:marBottom w:val="0"/>
          <w:divBdr>
            <w:top w:val="none" w:sz="0" w:space="0" w:color="auto"/>
            <w:left w:val="none" w:sz="0" w:space="0" w:color="auto"/>
            <w:bottom w:val="none" w:sz="0" w:space="0" w:color="auto"/>
            <w:right w:val="none" w:sz="0" w:space="0" w:color="auto"/>
          </w:divBdr>
        </w:div>
        <w:div w:id="773329731">
          <w:marLeft w:val="0"/>
          <w:marRight w:val="0"/>
          <w:marTop w:val="0"/>
          <w:marBottom w:val="0"/>
          <w:divBdr>
            <w:top w:val="none" w:sz="0" w:space="0" w:color="auto"/>
            <w:left w:val="none" w:sz="0" w:space="0" w:color="auto"/>
            <w:bottom w:val="none" w:sz="0" w:space="0" w:color="auto"/>
            <w:right w:val="none" w:sz="0" w:space="0" w:color="auto"/>
          </w:divBdr>
        </w:div>
        <w:div w:id="297493763">
          <w:marLeft w:val="0"/>
          <w:marRight w:val="0"/>
          <w:marTop w:val="0"/>
          <w:marBottom w:val="0"/>
          <w:divBdr>
            <w:top w:val="none" w:sz="0" w:space="0" w:color="auto"/>
            <w:left w:val="none" w:sz="0" w:space="0" w:color="auto"/>
            <w:bottom w:val="none" w:sz="0" w:space="0" w:color="auto"/>
            <w:right w:val="none" w:sz="0" w:space="0" w:color="auto"/>
          </w:divBdr>
        </w:div>
        <w:div w:id="1391465728">
          <w:marLeft w:val="0"/>
          <w:marRight w:val="0"/>
          <w:marTop w:val="0"/>
          <w:marBottom w:val="0"/>
          <w:divBdr>
            <w:top w:val="none" w:sz="0" w:space="0" w:color="auto"/>
            <w:left w:val="none" w:sz="0" w:space="0" w:color="auto"/>
            <w:bottom w:val="none" w:sz="0" w:space="0" w:color="auto"/>
            <w:right w:val="none" w:sz="0" w:space="0" w:color="auto"/>
          </w:divBdr>
        </w:div>
        <w:div w:id="904411964">
          <w:marLeft w:val="0"/>
          <w:marRight w:val="0"/>
          <w:marTop w:val="0"/>
          <w:marBottom w:val="0"/>
          <w:divBdr>
            <w:top w:val="none" w:sz="0" w:space="0" w:color="auto"/>
            <w:left w:val="none" w:sz="0" w:space="0" w:color="auto"/>
            <w:bottom w:val="none" w:sz="0" w:space="0" w:color="auto"/>
            <w:right w:val="none" w:sz="0" w:space="0" w:color="auto"/>
          </w:divBdr>
        </w:div>
        <w:div w:id="304235995">
          <w:marLeft w:val="0"/>
          <w:marRight w:val="0"/>
          <w:marTop w:val="0"/>
          <w:marBottom w:val="0"/>
          <w:divBdr>
            <w:top w:val="none" w:sz="0" w:space="0" w:color="auto"/>
            <w:left w:val="none" w:sz="0" w:space="0" w:color="auto"/>
            <w:bottom w:val="none" w:sz="0" w:space="0" w:color="auto"/>
            <w:right w:val="none" w:sz="0" w:space="0" w:color="auto"/>
          </w:divBdr>
        </w:div>
        <w:div w:id="160587432">
          <w:marLeft w:val="0"/>
          <w:marRight w:val="0"/>
          <w:marTop w:val="0"/>
          <w:marBottom w:val="0"/>
          <w:divBdr>
            <w:top w:val="none" w:sz="0" w:space="0" w:color="auto"/>
            <w:left w:val="none" w:sz="0" w:space="0" w:color="auto"/>
            <w:bottom w:val="none" w:sz="0" w:space="0" w:color="auto"/>
            <w:right w:val="none" w:sz="0" w:space="0" w:color="auto"/>
          </w:divBdr>
        </w:div>
        <w:div w:id="124087259">
          <w:marLeft w:val="0"/>
          <w:marRight w:val="0"/>
          <w:marTop w:val="0"/>
          <w:marBottom w:val="0"/>
          <w:divBdr>
            <w:top w:val="none" w:sz="0" w:space="0" w:color="auto"/>
            <w:left w:val="none" w:sz="0" w:space="0" w:color="auto"/>
            <w:bottom w:val="none" w:sz="0" w:space="0" w:color="auto"/>
            <w:right w:val="none" w:sz="0" w:space="0" w:color="auto"/>
          </w:divBdr>
        </w:div>
        <w:div w:id="1724332889">
          <w:marLeft w:val="0"/>
          <w:marRight w:val="0"/>
          <w:marTop w:val="0"/>
          <w:marBottom w:val="0"/>
          <w:divBdr>
            <w:top w:val="none" w:sz="0" w:space="0" w:color="auto"/>
            <w:left w:val="none" w:sz="0" w:space="0" w:color="auto"/>
            <w:bottom w:val="none" w:sz="0" w:space="0" w:color="auto"/>
            <w:right w:val="none" w:sz="0" w:space="0" w:color="auto"/>
          </w:divBdr>
        </w:div>
        <w:div w:id="1816993808">
          <w:marLeft w:val="0"/>
          <w:marRight w:val="0"/>
          <w:marTop w:val="0"/>
          <w:marBottom w:val="0"/>
          <w:divBdr>
            <w:top w:val="none" w:sz="0" w:space="0" w:color="auto"/>
            <w:left w:val="none" w:sz="0" w:space="0" w:color="auto"/>
            <w:bottom w:val="none" w:sz="0" w:space="0" w:color="auto"/>
            <w:right w:val="none" w:sz="0" w:space="0" w:color="auto"/>
          </w:divBdr>
        </w:div>
        <w:div w:id="158810348">
          <w:marLeft w:val="0"/>
          <w:marRight w:val="0"/>
          <w:marTop w:val="0"/>
          <w:marBottom w:val="0"/>
          <w:divBdr>
            <w:top w:val="none" w:sz="0" w:space="0" w:color="auto"/>
            <w:left w:val="none" w:sz="0" w:space="0" w:color="auto"/>
            <w:bottom w:val="none" w:sz="0" w:space="0" w:color="auto"/>
            <w:right w:val="none" w:sz="0" w:space="0" w:color="auto"/>
          </w:divBdr>
        </w:div>
        <w:div w:id="985549284">
          <w:marLeft w:val="0"/>
          <w:marRight w:val="0"/>
          <w:marTop w:val="0"/>
          <w:marBottom w:val="0"/>
          <w:divBdr>
            <w:top w:val="none" w:sz="0" w:space="0" w:color="auto"/>
            <w:left w:val="none" w:sz="0" w:space="0" w:color="auto"/>
            <w:bottom w:val="none" w:sz="0" w:space="0" w:color="auto"/>
            <w:right w:val="none" w:sz="0" w:space="0" w:color="auto"/>
          </w:divBdr>
        </w:div>
        <w:div w:id="1434978289">
          <w:marLeft w:val="0"/>
          <w:marRight w:val="0"/>
          <w:marTop w:val="0"/>
          <w:marBottom w:val="0"/>
          <w:divBdr>
            <w:top w:val="none" w:sz="0" w:space="0" w:color="auto"/>
            <w:left w:val="none" w:sz="0" w:space="0" w:color="auto"/>
            <w:bottom w:val="none" w:sz="0" w:space="0" w:color="auto"/>
            <w:right w:val="none" w:sz="0" w:space="0" w:color="auto"/>
          </w:divBdr>
        </w:div>
        <w:div w:id="916786116">
          <w:marLeft w:val="0"/>
          <w:marRight w:val="0"/>
          <w:marTop w:val="0"/>
          <w:marBottom w:val="0"/>
          <w:divBdr>
            <w:top w:val="none" w:sz="0" w:space="0" w:color="auto"/>
            <w:left w:val="none" w:sz="0" w:space="0" w:color="auto"/>
            <w:bottom w:val="none" w:sz="0" w:space="0" w:color="auto"/>
            <w:right w:val="none" w:sz="0" w:space="0" w:color="auto"/>
          </w:divBdr>
        </w:div>
        <w:div w:id="1471049494">
          <w:marLeft w:val="0"/>
          <w:marRight w:val="0"/>
          <w:marTop w:val="0"/>
          <w:marBottom w:val="0"/>
          <w:divBdr>
            <w:top w:val="none" w:sz="0" w:space="0" w:color="auto"/>
            <w:left w:val="none" w:sz="0" w:space="0" w:color="auto"/>
            <w:bottom w:val="none" w:sz="0" w:space="0" w:color="auto"/>
            <w:right w:val="none" w:sz="0" w:space="0" w:color="auto"/>
          </w:divBdr>
        </w:div>
        <w:div w:id="1032262395">
          <w:marLeft w:val="0"/>
          <w:marRight w:val="0"/>
          <w:marTop w:val="0"/>
          <w:marBottom w:val="0"/>
          <w:divBdr>
            <w:top w:val="none" w:sz="0" w:space="0" w:color="auto"/>
            <w:left w:val="none" w:sz="0" w:space="0" w:color="auto"/>
            <w:bottom w:val="none" w:sz="0" w:space="0" w:color="auto"/>
            <w:right w:val="none" w:sz="0" w:space="0" w:color="auto"/>
          </w:divBdr>
        </w:div>
        <w:div w:id="1195266304">
          <w:marLeft w:val="0"/>
          <w:marRight w:val="0"/>
          <w:marTop w:val="0"/>
          <w:marBottom w:val="0"/>
          <w:divBdr>
            <w:top w:val="none" w:sz="0" w:space="0" w:color="auto"/>
            <w:left w:val="none" w:sz="0" w:space="0" w:color="auto"/>
            <w:bottom w:val="none" w:sz="0" w:space="0" w:color="auto"/>
            <w:right w:val="none" w:sz="0" w:space="0" w:color="auto"/>
          </w:divBdr>
        </w:div>
        <w:div w:id="490946191">
          <w:marLeft w:val="0"/>
          <w:marRight w:val="0"/>
          <w:marTop w:val="0"/>
          <w:marBottom w:val="0"/>
          <w:divBdr>
            <w:top w:val="none" w:sz="0" w:space="0" w:color="auto"/>
            <w:left w:val="none" w:sz="0" w:space="0" w:color="auto"/>
            <w:bottom w:val="none" w:sz="0" w:space="0" w:color="auto"/>
            <w:right w:val="none" w:sz="0" w:space="0" w:color="auto"/>
          </w:divBdr>
        </w:div>
        <w:div w:id="2145463151">
          <w:marLeft w:val="0"/>
          <w:marRight w:val="0"/>
          <w:marTop w:val="0"/>
          <w:marBottom w:val="0"/>
          <w:divBdr>
            <w:top w:val="none" w:sz="0" w:space="0" w:color="auto"/>
            <w:left w:val="none" w:sz="0" w:space="0" w:color="auto"/>
            <w:bottom w:val="none" w:sz="0" w:space="0" w:color="auto"/>
            <w:right w:val="none" w:sz="0" w:space="0" w:color="auto"/>
          </w:divBdr>
        </w:div>
        <w:div w:id="1647735626">
          <w:marLeft w:val="0"/>
          <w:marRight w:val="0"/>
          <w:marTop w:val="0"/>
          <w:marBottom w:val="0"/>
          <w:divBdr>
            <w:top w:val="none" w:sz="0" w:space="0" w:color="auto"/>
            <w:left w:val="none" w:sz="0" w:space="0" w:color="auto"/>
            <w:bottom w:val="none" w:sz="0" w:space="0" w:color="auto"/>
            <w:right w:val="none" w:sz="0" w:space="0" w:color="auto"/>
          </w:divBdr>
        </w:div>
        <w:div w:id="195627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889-19" TargetMode="External"/><Relationship Id="rId26" Type="http://schemas.openxmlformats.org/officeDocument/2006/relationships/hyperlink" Target="https://www.president.gov.ua/documents/7222019-29825" TargetMode="External"/><Relationship Id="rId3" Type="http://schemas.openxmlformats.org/officeDocument/2006/relationships/settings" Target="settings.xml"/><Relationship Id="rId21" Type="http://schemas.openxmlformats.org/officeDocument/2006/relationships/hyperlink" Target="https://cutt.ly/6aIDrnh"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cutt.ly/3fQqGJG" TargetMode="External"/><Relationship Id="rId17" Type="http://schemas.openxmlformats.org/officeDocument/2006/relationships/hyperlink" Target="http://zakon1.rada.gov.ua/laws/show/1700-18" TargetMode="External"/><Relationship Id="rId25" Type="http://schemas.openxmlformats.org/officeDocument/2006/relationships/hyperlink" Target="https://zakon.rada.gov.ua/laws/show/1508-18" TargetMode="External"/><Relationship Id="rId33" Type="http://schemas.openxmlformats.org/officeDocument/2006/relationships/hyperlink" Target="https://www.mtu.gov.ua" TargetMode="External"/><Relationship Id="rId2" Type="http://schemas.openxmlformats.org/officeDocument/2006/relationships/styles" Target="styles.xml"/><Relationship Id="rId16" Type="http://schemas.openxmlformats.org/officeDocument/2006/relationships/hyperlink" Target="http://zakon1.rada.gov.ua/laws/show/3723-12" TargetMode="External"/><Relationship Id="rId20" Type="http://schemas.openxmlformats.org/officeDocument/2006/relationships/hyperlink" Target="https://cutt.ly/NfxTV6j" TargetMode="External"/><Relationship Id="rId29"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tt.ly/afxYwNn" TargetMode="External"/><Relationship Id="rId24" Type="http://schemas.openxmlformats.org/officeDocument/2006/relationships/hyperlink" Target="https://cutt.ly/ufQqDlb" TargetMode="External"/><Relationship Id="rId32" Type="http://schemas.openxmlformats.org/officeDocument/2006/relationships/hyperlink" Target="https://www.me.gov.ua" TargetMode="External"/><Relationship Id="rId5" Type="http://schemas.openxmlformats.org/officeDocument/2006/relationships/footnotes" Target="footnotes.xml"/><Relationship Id="rId15" Type="http://schemas.openxmlformats.org/officeDocument/2006/relationships/hyperlink" Target="https://zakon.rada.gov.ua/laws/show/2404-17" TargetMode="External"/><Relationship Id="rId23" Type="http://schemas.openxmlformats.org/officeDocument/2006/relationships/hyperlink" Target="https://zakon.rada.gov.ua/laws/show/40-15" TargetMode="External"/><Relationship Id="rId28" Type="http://schemas.openxmlformats.org/officeDocument/2006/relationships/hyperlink" Target="http://www.&#1088;rezident.gov.ua" TargetMode="External"/><Relationship Id="rId10" Type="http://schemas.openxmlformats.org/officeDocument/2006/relationships/hyperlink" Target="https://zakon.rada.gov.ua/laws/show/474-2016-%D1%80" TargetMode="External"/><Relationship Id="rId19" Type="http://schemas.openxmlformats.org/officeDocument/2006/relationships/hyperlink" Target="http://zakon4.rada.gov.ua/laws/show/156" TargetMode="External"/><Relationship Id="rId31" Type="http://schemas.openxmlformats.org/officeDocument/2006/relationships/hyperlink" Target="https://rp.gov.ua" TargetMode="External"/><Relationship Id="rId4" Type="http://schemas.openxmlformats.org/officeDocument/2006/relationships/webSettings" Target="webSettings.xml"/><Relationship Id="rId9" Type="http://schemas.openxmlformats.org/officeDocument/2006/relationships/hyperlink" Target="https://zakon.rada.gov.ua/laws/show/2456-17" TargetMode="External"/><Relationship Id="rId14" Type="http://schemas.openxmlformats.org/officeDocument/2006/relationships/hyperlink" Target="https://zakon.rada.gov.ua/laws/show/5203-17" TargetMode="External"/><Relationship Id="rId22" Type="http://schemas.openxmlformats.org/officeDocument/2006/relationships/hyperlink" Target="https://zakon.rada.gov.ua/laws/show/1560-12" TargetMode="External"/><Relationship Id="rId27" Type="http://schemas.openxmlformats.org/officeDocument/2006/relationships/hyperlink" Target="https://doi.org/10.13165/VPA-22-21-2-07?fbclid=IwAR1U0TCXAi0e0aZN-6ZTIJaKZyttnRW39CfwIylGz4si5q8JiDfT5y-o9pY" TargetMode="External"/><Relationship Id="rId30" Type="http://schemas.openxmlformats.org/officeDocument/2006/relationships/hyperlink" Target="http://www.kmu.gov.ua" TargetMode="Externa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33287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Натали</dc:creator>
  <cp:lastModifiedBy>111</cp:lastModifiedBy>
  <cp:revision>7</cp:revision>
  <cp:lastPrinted>2023-10-19T07:59:00Z</cp:lastPrinted>
  <dcterms:created xsi:type="dcterms:W3CDTF">2023-08-25T08:25:00Z</dcterms:created>
  <dcterms:modified xsi:type="dcterms:W3CDTF">2023-10-19T08:00:00Z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2010</vt:lpwstr>
  </property>
  <property fmtid="{D5CDD505-2E9C-101B-9397-08002B2CF9AE}" pid="4" name="LastSaved">
    <vt:filetime>2020-12-17T00:00:00Z</vt:filetime>
  </property>
</Properties>
</file>