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163" w:rsidRPr="00A95163" w:rsidRDefault="00A95163" w:rsidP="00A95163">
      <w:pPr>
        <w:pStyle w:val="a5"/>
        <w:widowControl w:val="0"/>
        <w:ind w:left="5670" w:firstLine="0"/>
        <w:jc w:val="both"/>
        <w:rPr>
          <w:sz w:val="24"/>
          <w:szCs w:val="28"/>
          <w:highlight w:val="yellow"/>
        </w:rPr>
      </w:pPr>
      <w:r w:rsidRPr="00A95163">
        <w:rPr>
          <w:sz w:val="24"/>
        </w:rPr>
        <w:t>Додаток 1.3 до Робочої програми навчальної</w:t>
      </w:r>
      <w:r>
        <w:rPr>
          <w:sz w:val="24"/>
        </w:rPr>
        <w:t xml:space="preserve"> </w:t>
      </w:r>
      <w:r w:rsidRPr="00A95163">
        <w:rPr>
          <w:sz w:val="24"/>
        </w:rPr>
        <w:t>дисципліни</w:t>
      </w:r>
    </w:p>
    <w:p w:rsidR="00A95163" w:rsidRP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 w:rsidRPr="00A95163">
        <w:rPr>
          <w:b/>
          <w:szCs w:val="28"/>
        </w:rPr>
        <w:t>ІНФОРМА</w:t>
      </w:r>
      <w:r>
        <w:rPr>
          <w:b/>
          <w:szCs w:val="28"/>
        </w:rPr>
        <w:t>ЦІЙНЕ ТА МЕТОДИЧНЕ ЗАБЕЗПЕЧЕННЯ</w:t>
      </w: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 w:rsidRPr="00A95163">
        <w:rPr>
          <w:b/>
          <w:szCs w:val="28"/>
        </w:rPr>
        <w:t>НАВЧАЛЬНОЇ ДИСЦИПЛІНИ</w:t>
      </w:r>
    </w:p>
    <w:p w:rsidR="00A95163" w:rsidRP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>
        <w:rPr>
          <w:b/>
          <w:szCs w:val="28"/>
        </w:rPr>
        <w:t>«СПЕЦІАЛЬНА ФІЗИЧНА ПІДГОТОВКА»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Default="00A95163" w:rsidP="00A95163">
      <w:pPr>
        <w:pStyle w:val="a5"/>
        <w:widowControl w:val="0"/>
        <w:ind w:firstLine="0"/>
        <w:jc w:val="center"/>
        <w:rPr>
          <w:szCs w:val="28"/>
        </w:rPr>
      </w:pPr>
      <w:r>
        <w:rPr>
          <w:szCs w:val="28"/>
        </w:rPr>
        <w:t xml:space="preserve">Освітній ступінь </w:t>
      </w:r>
      <w:r w:rsidRPr="00A95163">
        <w:rPr>
          <w:b/>
          <w:szCs w:val="28"/>
        </w:rPr>
        <w:t>бакалавр</w:t>
      </w:r>
    </w:p>
    <w:p w:rsidR="00A95163" w:rsidRDefault="00A95163" w:rsidP="00A95163">
      <w:pPr>
        <w:pStyle w:val="a5"/>
        <w:widowControl w:val="0"/>
        <w:ind w:firstLine="0"/>
        <w:jc w:val="center"/>
        <w:rPr>
          <w:szCs w:val="28"/>
        </w:rPr>
      </w:pPr>
      <w:r>
        <w:rPr>
          <w:szCs w:val="28"/>
        </w:rPr>
        <w:t xml:space="preserve">Спеціальність </w:t>
      </w:r>
      <w:r w:rsidRPr="00A95163">
        <w:rPr>
          <w:b/>
          <w:szCs w:val="28"/>
        </w:rPr>
        <w:t>262 «Правоохоронна діяльність»</w:t>
      </w: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szCs w:val="28"/>
        </w:rPr>
      </w:pPr>
      <w:r>
        <w:rPr>
          <w:szCs w:val="28"/>
        </w:rPr>
        <w:t xml:space="preserve">на </w:t>
      </w:r>
      <w:r w:rsidRPr="00A95163">
        <w:rPr>
          <w:b/>
          <w:szCs w:val="28"/>
        </w:rPr>
        <w:t>2023 / 2024</w:t>
      </w:r>
      <w:r>
        <w:rPr>
          <w:szCs w:val="28"/>
        </w:rPr>
        <w:t xml:space="preserve"> навчальний рік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 w:rsidRPr="00A95163">
        <w:rPr>
          <w:b/>
          <w:szCs w:val="28"/>
        </w:rPr>
        <w:t>Основні нормативні акти: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0779A2" w:rsidRDefault="00A95163" w:rsidP="00A95163">
      <w:pPr>
        <w:pStyle w:val="a3"/>
        <w:ind w:firstLine="709"/>
        <w:jc w:val="both"/>
        <w:rPr>
          <w:szCs w:val="28"/>
        </w:rPr>
      </w:pPr>
      <w:r w:rsidRPr="000779A2">
        <w:rPr>
          <w:szCs w:val="28"/>
        </w:rPr>
        <w:t>- закони:</w:t>
      </w:r>
    </w:p>
    <w:p w:rsidR="00A95163" w:rsidRPr="000779A2" w:rsidRDefault="00A95163" w:rsidP="00A95163">
      <w:pPr>
        <w:pStyle w:val="a3"/>
        <w:tabs>
          <w:tab w:val="left" w:pos="426"/>
        </w:tabs>
        <w:jc w:val="both"/>
        <w:rPr>
          <w:szCs w:val="28"/>
        </w:rPr>
      </w:pPr>
      <w:r w:rsidRPr="000779A2">
        <w:rPr>
          <w:szCs w:val="28"/>
        </w:rPr>
        <w:t>1.</w:t>
      </w:r>
      <w:r>
        <w:rPr>
          <w:szCs w:val="28"/>
        </w:rPr>
        <w:tab/>
      </w:r>
      <w:r w:rsidRPr="00BA00E2">
        <w:rPr>
          <w:szCs w:val="28"/>
        </w:rPr>
        <w:t xml:space="preserve">Про Національну поліцію. Закон </w:t>
      </w:r>
      <w:r>
        <w:rPr>
          <w:szCs w:val="28"/>
        </w:rPr>
        <w:t>України від 2 липня 2015 року №</w:t>
      </w:r>
      <w:r w:rsidR="00635CC9">
        <w:rPr>
          <w:szCs w:val="28"/>
        </w:rPr>
        <w:t xml:space="preserve"> </w:t>
      </w:r>
      <w:r w:rsidRPr="00BA00E2">
        <w:rPr>
          <w:szCs w:val="28"/>
        </w:rPr>
        <w:t>580-VІІІ.</w:t>
      </w:r>
    </w:p>
    <w:p w:rsidR="00A95163" w:rsidRPr="000779A2" w:rsidRDefault="00A95163" w:rsidP="00A95163">
      <w:pPr>
        <w:pStyle w:val="a3"/>
        <w:ind w:firstLine="709"/>
        <w:jc w:val="both"/>
        <w:rPr>
          <w:szCs w:val="28"/>
        </w:rPr>
      </w:pPr>
      <w:r w:rsidRPr="000779A2">
        <w:rPr>
          <w:szCs w:val="28"/>
        </w:rPr>
        <w:t>- підзаконні акти:</w:t>
      </w:r>
    </w:p>
    <w:p w:rsidR="00A95163" w:rsidRPr="000779A2" w:rsidRDefault="00A95163" w:rsidP="00A95163">
      <w:pPr>
        <w:pStyle w:val="a3"/>
        <w:tabs>
          <w:tab w:val="left" w:pos="426"/>
        </w:tabs>
        <w:jc w:val="both"/>
        <w:rPr>
          <w:szCs w:val="28"/>
        </w:rPr>
      </w:pPr>
      <w:r w:rsidRPr="000779A2">
        <w:rPr>
          <w:szCs w:val="28"/>
        </w:rPr>
        <w:t>1.</w:t>
      </w:r>
      <w:r>
        <w:tab/>
      </w:r>
      <w:r w:rsidRPr="00BA00E2">
        <w:rPr>
          <w:szCs w:val="28"/>
        </w:rPr>
        <w:t>Положення про організацію службової підготовки працівників Національної поліції України, затверджене наказом МВС У</w:t>
      </w:r>
      <w:r w:rsidR="00635CC9">
        <w:rPr>
          <w:szCs w:val="28"/>
        </w:rPr>
        <w:t>країни від 26 січня 2016 року № </w:t>
      </w:r>
      <w:r w:rsidRPr="00BA00E2">
        <w:rPr>
          <w:szCs w:val="28"/>
        </w:rPr>
        <w:t>50</w:t>
      </w:r>
      <w:r w:rsidR="00635CC9">
        <w:rPr>
          <w:szCs w:val="28"/>
        </w:rPr>
        <w:t>.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Default="00635CC9" w:rsidP="00635CC9">
      <w:pPr>
        <w:pStyle w:val="a5"/>
        <w:widowControl w:val="0"/>
        <w:ind w:firstLine="0"/>
        <w:jc w:val="center"/>
        <w:rPr>
          <w:szCs w:val="28"/>
        </w:rPr>
      </w:pPr>
      <w:r w:rsidRPr="000779A2">
        <w:rPr>
          <w:b/>
          <w:szCs w:val="28"/>
        </w:rPr>
        <w:t>Підручники: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635CC9" w:rsidRDefault="00635CC9" w:rsidP="00635CC9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Cs w:val="28"/>
        </w:rPr>
      </w:pPr>
      <w:r w:rsidRPr="00D21D2F">
        <w:rPr>
          <w:szCs w:val="28"/>
        </w:rPr>
        <w:t xml:space="preserve">Теорія і методика фізичного виховання [Текст] : [підруч. для студентів ВНЗ фіз. виховання і спорту] : у 2 т. / [Т. Ю. Круцевич та ін.] ; за ред. Т. Ю. Круцевич. - Київ </w:t>
      </w:r>
      <w:r>
        <w:rPr>
          <w:szCs w:val="28"/>
        </w:rPr>
        <w:t>: Олімпійська література, 2017.</w:t>
      </w:r>
    </w:p>
    <w:p w:rsidR="00635CC9" w:rsidRPr="00635CC9" w:rsidRDefault="00635CC9" w:rsidP="00635CC9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Cs w:val="28"/>
        </w:rPr>
      </w:pPr>
      <w:r w:rsidRPr="00635CC9">
        <w:t>Рукопашний бій: повний курс рукопашної підготовки: підручник для</w:t>
      </w:r>
      <w:r>
        <w:t xml:space="preserve"> вищих навчальних закладів / Чумак І. О., Олійник Н. А. – Вінниця: ВНАУ, 2018. – 258 с.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635CC9" w:rsidRDefault="009A1AD8" w:rsidP="009A1AD8">
      <w:pPr>
        <w:pStyle w:val="a5"/>
        <w:widowControl w:val="0"/>
        <w:ind w:firstLine="0"/>
        <w:jc w:val="center"/>
        <w:rPr>
          <w:szCs w:val="28"/>
        </w:rPr>
      </w:pPr>
      <w:r w:rsidRPr="000779A2">
        <w:rPr>
          <w:b/>
        </w:rPr>
        <w:t>Навчальні посібники, інші дидактичні та методичні матеріали:</w:t>
      </w:r>
    </w:p>
    <w:p w:rsidR="00635CC9" w:rsidRDefault="00635CC9" w:rsidP="00053E57">
      <w:pPr>
        <w:pStyle w:val="a5"/>
        <w:widowControl w:val="0"/>
        <w:ind w:firstLine="0"/>
        <w:jc w:val="both"/>
        <w:rPr>
          <w:szCs w:val="28"/>
        </w:rPr>
      </w:pP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>Дідковський В. А., Бондаренко В. В., Кузенков О. В. Фізична підготовка працівників Національної поліції України [Текст] : навч. посіб. / Київ : Кандиба Т. П., 2019</w:t>
      </w:r>
      <w:r>
        <w:t>,</w:t>
      </w:r>
      <w:r w:rsidRPr="00772749">
        <w:t xml:space="preserve"> 98 с.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>Дії поліцейського під час здійснення поверхневої перевірки. Особливості застосування кайданків : метод. рек. / [В. А. Дідковський; В. В. Бондаренко, В. А. Сягровець та ін.]. – Київ : Нац. акад. внутр. справ, 2021. – 62 с</w:t>
      </w:r>
      <w:r>
        <w:t>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>Домніцак В. В. Спеціальна фізична підготовка : методичні рекомендації для практичних занять та самостійної роботи здобувачів спеціальності 262</w:t>
      </w:r>
      <w:r>
        <w:t> </w:t>
      </w:r>
      <w:r w:rsidRPr="00772749">
        <w:t xml:space="preserve">«Правоохоронна діяльність», бакалавр [Електронне видання] / В. В. Домніцак. – Одеса : Видавничий </w:t>
      </w:r>
      <w:r>
        <w:t>дім «Гельветика», 2023. – 56 с.</w:t>
      </w:r>
    </w:p>
    <w:p w:rsidR="009A1AD8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>Застосування больових прийомів під час затримання правопорушника : метод. рек. / [В. В. Білик, В. В. Бондаренко, Н. Ю. Худякова та ін.]. Київ : Нац. акад. внутр. справ, 2021. 75 с.</w:t>
      </w:r>
    </w:p>
    <w:p w:rsidR="00635CC9" w:rsidRPr="009A1AD8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9A1AD8">
        <w:rPr>
          <w:szCs w:val="28"/>
        </w:rPr>
        <w:lastRenderedPageBreak/>
        <w:t>Застосування заходів фізичного впливу в обмеженомупросторі : навч.-метод. посібник / О. І. Тьорло, Б. Ю. Музика, О. В. Флуд та ін. Львів : ЛьвДУВС, 2020. 204 с.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>Прийоми самозахисту: звільнення від захоплень та обхоплень : метод. рек. / [А. Ю. Мартишко, В. В. Бондаренко, О. С. Рябуха та ін.]. – Київ : Нац. акад. внутр. справ, 2021. – 56 с.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>Тьорло О. І. Організація фізичної підготовки з особовим складом підрозділів Національної поліції України: методичні рекомендації для самостійної роботи. - Львів : ЛьвДУВС, 2021. 35 с.</w:t>
      </w:r>
    </w:p>
    <w:p w:rsidR="009A1AD8" w:rsidRDefault="009A1AD8" w:rsidP="009A1AD8">
      <w:pPr>
        <w:pStyle w:val="a5"/>
        <w:widowControl w:val="0"/>
        <w:tabs>
          <w:tab w:val="left" w:pos="426"/>
        </w:tabs>
        <w:ind w:firstLine="0"/>
        <w:jc w:val="both"/>
        <w:rPr>
          <w:szCs w:val="28"/>
        </w:rPr>
      </w:pPr>
    </w:p>
    <w:p w:rsidR="009A1AD8" w:rsidRPr="009A1AD8" w:rsidRDefault="009A1AD8" w:rsidP="009A1AD8">
      <w:pPr>
        <w:pStyle w:val="a5"/>
        <w:widowControl w:val="0"/>
        <w:ind w:firstLine="0"/>
        <w:jc w:val="center"/>
        <w:rPr>
          <w:b/>
          <w:szCs w:val="28"/>
        </w:rPr>
      </w:pPr>
      <w:r w:rsidRPr="009A1AD8">
        <w:rPr>
          <w:b/>
          <w:szCs w:val="28"/>
        </w:rPr>
        <w:t>Монографії та інші наукові видання:</w:t>
      </w:r>
    </w:p>
    <w:p w:rsidR="009A1AD8" w:rsidRDefault="009A1AD8" w:rsidP="00053E57">
      <w:pPr>
        <w:pStyle w:val="a5"/>
        <w:widowControl w:val="0"/>
        <w:ind w:firstLine="0"/>
        <w:jc w:val="both"/>
        <w:rPr>
          <w:szCs w:val="28"/>
        </w:rPr>
      </w:pPr>
    </w:p>
    <w:p w:rsidR="00772749" w:rsidRPr="009A1AD8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r w:rsidRPr="009A1AD8">
        <w:t>Ганжа О. О. (2020). Первинна підготовка працівників національної поліції України, як чинник їх службової кар’єри. Юридична наука, (10 (112), 70–77. https://doi.org/10.32844/2222-5374-2020-112-10.09.</w:t>
      </w:r>
      <w:r w:rsidRPr="009A1AD8">
        <w:rPr>
          <w:szCs w:val="28"/>
        </w:rPr>
        <w:t xml:space="preserve"> 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r w:rsidRPr="00772749">
        <w:t>Кіприч С. В. Спрямованість фізичної підготовки боксерів  із використанням специфічних функціональних характеристик / С. В. Кіприч, А. Дяченко // Педагогіка, психологія та медико-біологічні проблеми фізичного виховання і спорту. – 2018. – № 6. – С. 21–29.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r w:rsidRPr="00772749">
        <w:t>Константинов Д. В. зміст фізичного виховання курсантів закладів вищої освіти системи МВС України. Підготовка поліцейських в умовах реформування системи МВС України. Харків, 2019 с. 246- 249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r w:rsidRPr="00772749">
        <w:t>Лукін Б. П., Бурхайло В. А., Лукін Б. П., Бурхайло В. А., Методика навчання техніці застосування заходів фізичного впливу майбутніх офіцерів національної поліції України засобами кікбоксингу. Підготовка поліцейських в умовах реформування системи МВС України. Харків, 2020. С.170-172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r w:rsidRPr="00772749">
        <w:t>Моргунов О. А., Ярещенко О.А., фізична підготовка курсантів закладів вищої освіти зі специфічними умовами навчання МВС України. Підготовка поліцейських в умовах реформування системи МВС України. Харків, 2020. С. 177-179</w:t>
      </w:r>
      <w:r w:rsidR="009A1AD8">
        <w:t>.</w:t>
      </w:r>
    </w:p>
    <w:p w:rsidR="00053E57" w:rsidRDefault="00053E57" w:rsidP="009A1AD8">
      <w:pPr>
        <w:pStyle w:val="a3"/>
        <w:jc w:val="both"/>
        <w:rPr>
          <w:szCs w:val="28"/>
        </w:rPr>
      </w:pPr>
    </w:p>
    <w:p w:rsidR="00053E57" w:rsidRDefault="00053E57" w:rsidP="009A1AD8">
      <w:pPr>
        <w:pStyle w:val="a5"/>
        <w:ind w:firstLine="0"/>
        <w:jc w:val="center"/>
        <w:rPr>
          <w:b/>
          <w:szCs w:val="28"/>
        </w:rPr>
      </w:pPr>
      <w:r w:rsidRPr="000779A2">
        <w:rPr>
          <w:b/>
          <w:szCs w:val="28"/>
        </w:rPr>
        <w:t>Інтернет-ресурси:</w:t>
      </w:r>
    </w:p>
    <w:p w:rsidR="00053E57" w:rsidRPr="009A1AD8" w:rsidRDefault="00053E57" w:rsidP="009A1AD8">
      <w:pPr>
        <w:pStyle w:val="a5"/>
        <w:ind w:firstLine="0"/>
        <w:rPr>
          <w:szCs w:val="28"/>
        </w:rPr>
      </w:pPr>
    </w:p>
    <w:p w:rsidR="009A1AD8" w:rsidRPr="009A1AD8" w:rsidRDefault="00576FCA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8" w:history="1">
        <w:r w:rsidR="009A1AD8" w:rsidRPr="009A1AD8">
          <w:rPr>
            <w:rStyle w:val="a8"/>
            <w:color w:val="auto"/>
            <w:sz w:val="28"/>
            <w:szCs w:val="28"/>
            <w:u w:val="none"/>
          </w:rPr>
          <w:t>www.naiau.kiev.ua</w:t>
        </w:r>
      </w:hyperlink>
    </w:p>
    <w:p w:rsidR="009A1AD8" w:rsidRPr="009A1AD8" w:rsidRDefault="00576FCA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9" w:history="1">
        <w:r w:rsidR="00053E57" w:rsidRPr="009A1AD8">
          <w:rPr>
            <w:sz w:val="28"/>
            <w:szCs w:val="28"/>
            <w:shd w:val="clear" w:color="auto" w:fill="FFFFFF"/>
          </w:rPr>
          <w:t>www.uni-sport.edu.ua</w:t>
        </w:r>
      </w:hyperlink>
    </w:p>
    <w:p w:rsidR="009A1AD8" w:rsidRPr="009A1AD8" w:rsidRDefault="00053E57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r w:rsidRPr="009A1AD8">
        <w:rPr>
          <w:iCs/>
          <w:sz w:val="28"/>
          <w:szCs w:val="28"/>
        </w:rPr>
        <w:t>zakon.rada.gov.ua</w:t>
      </w:r>
    </w:p>
    <w:p w:rsidR="009A1AD8" w:rsidRPr="009A1AD8" w:rsidRDefault="00053E57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r w:rsidRPr="009A1AD8">
        <w:rPr>
          <w:sz w:val="28"/>
          <w:szCs w:val="28"/>
          <w:shd w:val="clear" w:color="auto" w:fill="FFFFFF"/>
        </w:rPr>
        <w:t>uk.</w:t>
      </w:r>
      <w:r w:rsidRPr="009A1AD8">
        <w:rPr>
          <w:bCs/>
          <w:sz w:val="28"/>
          <w:szCs w:val="28"/>
          <w:shd w:val="clear" w:color="auto" w:fill="FFFFFF"/>
        </w:rPr>
        <w:t>wikipedia</w:t>
      </w:r>
      <w:r w:rsidRPr="009A1AD8">
        <w:rPr>
          <w:sz w:val="28"/>
          <w:szCs w:val="28"/>
          <w:shd w:val="clear" w:color="auto" w:fill="FFFFFF"/>
        </w:rPr>
        <w:t>.org</w:t>
      </w:r>
    </w:p>
    <w:p w:rsidR="009A1AD8" w:rsidRPr="009A1AD8" w:rsidRDefault="009A1AD8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www.uaror.org.ua</w:t>
      </w:r>
    </w:p>
    <w:p w:rsidR="00053E57" w:rsidRPr="00FB003C" w:rsidRDefault="00576FCA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10" w:history="1">
        <w:r w:rsidR="00FB003C" w:rsidRPr="00BD4D97">
          <w:rPr>
            <w:rStyle w:val="a8"/>
            <w:iCs/>
            <w:sz w:val="28"/>
            <w:szCs w:val="28"/>
          </w:rPr>
          <w:t>www.mon.gov.ua</w:t>
        </w:r>
      </w:hyperlink>
    </w:p>
    <w:p w:rsidR="00FB003C" w:rsidRDefault="00FB003C" w:rsidP="00FB003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E57" w:rsidRDefault="00053E57" w:rsidP="009A1AD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AC0">
        <w:rPr>
          <w:rFonts w:ascii="Times New Roman" w:hAnsi="Times New Roman" w:cs="Times New Roman"/>
          <w:sz w:val="28"/>
          <w:szCs w:val="28"/>
          <w:lang w:val="uk-UA"/>
        </w:rPr>
        <w:t xml:space="preserve">Розглянуто і схвалено на засіданні кафедри </w:t>
      </w:r>
      <w:r w:rsidR="009A1AD8">
        <w:rPr>
          <w:rFonts w:ascii="Times New Roman" w:hAnsi="Times New Roman" w:cs="Times New Roman"/>
          <w:sz w:val="28"/>
          <w:szCs w:val="28"/>
          <w:lang w:val="uk-UA"/>
        </w:rPr>
        <w:t xml:space="preserve">спеціальної фізичної підготовка факультету підготовки фахівців для підрозділів кримінальної поліції, протокол від </w:t>
      </w:r>
      <w:r w:rsidR="00E96785">
        <w:rPr>
          <w:rFonts w:ascii="Times New Roman" w:hAnsi="Times New Roman" w:cs="Times New Roman"/>
          <w:sz w:val="28"/>
          <w:szCs w:val="28"/>
          <w:lang w:val="uk-UA"/>
        </w:rPr>
        <w:t>29</w:t>
      </w:r>
      <w:bookmarkStart w:id="0" w:name="_GoBack"/>
      <w:bookmarkEnd w:id="0"/>
      <w:r w:rsidR="009A1AD8">
        <w:rPr>
          <w:rFonts w:ascii="Times New Roman" w:hAnsi="Times New Roman" w:cs="Times New Roman"/>
          <w:sz w:val="28"/>
          <w:szCs w:val="28"/>
          <w:lang w:val="uk-UA"/>
        </w:rPr>
        <w:t>.08.2023 № 12.</w:t>
      </w:r>
    </w:p>
    <w:p w:rsidR="009A1AD8" w:rsidRDefault="009A1AD8" w:rsidP="009A1AD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A1AD8" w:rsidRPr="009A1AD8" w:rsidTr="009A1AD8">
        <w:tc>
          <w:tcPr>
            <w:tcW w:w="4927" w:type="dxa"/>
          </w:tcPr>
          <w:p w:rsidR="009A1AD8" w:rsidRPr="009A1AD8" w:rsidRDefault="009A1AD8" w:rsidP="009A1AD8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Завідувач кафедри</w:t>
            </w:r>
          </w:p>
          <w:p w:rsidR="009A1AD8" w:rsidRPr="009A1AD8" w:rsidRDefault="009A1AD8" w:rsidP="009A1AD8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спеціальної фізичної підготовки</w:t>
            </w:r>
          </w:p>
          <w:p w:rsidR="009A1AD8" w:rsidRPr="009A1AD8" w:rsidRDefault="009A1AD8" w:rsidP="009A1AD8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майор поліції</w:t>
            </w:r>
          </w:p>
        </w:tc>
        <w:tc>
          <w:tcPr>
            <w:tcW w:w="4927" w:type="dxa"/>
          </w:tcPr>
          <w:p w:rsidR="009A1AD8" w:rsidRPr="009A1AD8" w:rsidRDefault="009A1AD8" w:rsidP="009A1AD8">
            <w:pPr>
              <w:pStyle w:val="HTML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A1AD8" w:rsidRPr="009A1AD8" w:rsidRDefault="009A1AD8" w:rsidP="009A1AD8">
            <w:pPr>
              <w:pStyle w:val="HTML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A1AD8" w:rsidRPr="009A1AD8" w:rsidRDefault="009A1AD8" w:rsidP="009A1AD8">
            <w:pPr>
              <w:pStyle w:val="HTML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Віктор БОГУСЛАВСЬКИЙ</w:t>
            </w:r>
          </w:p>
        </w:tc>
      </w:tr>
    </w:tbl>
    <w:p w:rsidR="00B442C2" w:rsidRPr="00FB003C" w:rsidRDefault="00B442C2" w:rsidP="009A1AD8">
      <w:pPr>
        <w:pStyle w:val="HTML"/>
        <w:jc w:val="both"/>
        <w:rPr>
          <w:sz w:val="8"/>
        </w:rPr>
      </w:pPr>
    </w:p>
    <w:sectPr w:rsidR="00B442C2" w:rsidRPr="00FB003C" w:rsidSect="00E96785">
      <w:headerReference w:type="default" r:id="rId11"/>
      <w:pgSz w:w="11906" w:h="16838"/>
      <w:pgMar w:top="993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FCA" w:rsidRDefault="00576FCA" w:rsidP="00E96785">
      <w:r>
        <w:separator/>
      </w:r>
    </w:p>
  </w:endnote>
  <w:endnote w:type="continuationSeparator" w:id="0">
    <w:p w:rsidR="00576FCA" w:rsidRDefault="00576FCA" w:rsidP="00E9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FCA" w:rsidRDefault="00576FCA" w:rsidP="00E96785">
      <w:r>
        <w:separator/>
      </w:r>
    </w:p>
  </w:footnote>
  <w:footnote w:type="continuationSeparator" w:id="0">
    <w:p w:rsidR="00576FCA" w:rsidRDefault="00576FCA" w:rsidP="00E96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787543"/>
      <w:docPartObj>
        <w:docPartGallery w:val="Page Numbers (Top of Page)"/>
        <w:docPartUnique/>
      </w:docPartObj>
    </w:sdtPr>
    <w:sdtContent>
      <w:p w:rsidR="00E96785" w:rsidRDefault="00E96785" w:rsidP="00E9678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96785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E6068"/>
    <w:multiLevelType w:val="hybridMultilevel"/>
    <w:tmpl w:val="F58ED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E37403"/>
    <w:multiLevelType w:val="hybridMultilevel"/>
    <w:tmpl w:val="C1465474"/>
    <w:lvl w:ilvl="0" w:tplc="E65AAF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56A36"/>
    <w:multiLevelType w:val="hybridMultilevel"/>
    <w:tmpl w:val="53B0EE20"/>
    <w:lvl w:ilvl="0" w:tplc="18ACF3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B75E6"/>
    <w:multiLevelType w:val="hybridMultilevel"/>
    <w:tmpl w:val="16F4161C"/>
    <w:lvl w:ilvl="0" w:tplc="27F09DF4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63454"/>
    <w:multiLevelType w:val="hybridMultilevel"/>
    <w:tmpl w:val="3C0C13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36FD"/>
    <w:multiLevelType w:val="hybridMultilevel"/>
    <w:tmpl w:val="F2F65C9E"/>
    <w:lvl w:ilvl="0" w:tplc="E65AAFDA">
      <w:start w:val="1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6">
    <w:nsid w:val="2E2A46AA"/>
    <w:multiLevelType w:val="hybridMultilevel"/>
    <w:tmpl w:val="3DAA2654"/>
    <w:lvl w:ilvl="0" w:tplc="F4ECA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695626"/>
    <w:multiLevelType w:val="hybridMultilevel"/>
    <w:tmpl w:val="EDF8E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B5B9B"/>
    <w:multiLevelType w:val="hybridMultilevel"/>
    <w:tmpl w:val="1E1EABF4"/>
    <w:lvl w:ilvl="0" w:tplc="D50A8E6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587F06"/>
    <w:multiLevelType w:val="hybridMultilevel"/>
    <w:tmpl w:val="C9E60CA4"/>
    <w:lvl w:ilvl="0" w:tplc="D72662C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605436E"/>
    <w:multiLevelType w:val="hybridMultilevel"/>
    <w:tmpl w:val="10888340"/>
    <w:lvl w:ilvl="0" w:tplc="369A1232">
      <w:start w:val="1"/>
      <w:numFmt w:val="decimal"/>
      <w:lvlText w:val="%1."/>
      <w:lvlJc w:val="left"/>
      <w:pPr>
        <w:tabs>
          <w:tab w:val="num" w:pos="993"/>
        </w:tabs>
        <w:ind w:left="1" w:firstLine="709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E04A2B"/>
    <w:multiLevelType w:val="hybridMultilevel"/>
    <w:tmpl w:val="F58ED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1C"/>
    <w:rsid w:val="00053E57"/>
    <w:rsid w:val="00060EB9"/>
    <w:rsid w:val="000779A2"/>
    <w:rsid w:val="000C4F9A"/>
    <w:rsid w:val="000F290D"/>
    <w:rsid w:val="00172399"/>
    <w:rsid w:val="0022204B"/>
    <w:rsid w:val="00283BB9"/>
    <w:rsid w:val="002B0964"/>
    <w:rsid w:val="00320150"/>
    <w:rsid w:val="003204A5"/>
    <w:rsid w:val="00572B1C"/>
    <w:rsid w:val="00576FCA"/>
    <w:rsid w:val="00580C92"/>
    <w:rsid w:val="005B6EBB"/>
    <w:rsid w:val="005D290E"/>
    <w:rsid w:val="005F3AC0"/>
    <w:rsid w:val="00635CC9"/>
    <w:rsid w:val="00667FC2"/>
    <w:rsid w:val="006F310C"/>
    <w:rsid w:val="0070731C"/>
    <w:rsid w:val="00772749"/>
    <w:rsid w:val="008040CF"/>
    <w:rsid w:val="00831245"/>
    <w:rsid w:val="008E4A13"/>
    <w:rsid w:val="00947CD0"/>
    <w:rsid w:val="009A1AD8"/>
    <w:rsid w:val="00A95163"/>
    <w:rsid w:val="00A96F5B"/>
    <w:rsid w:val="00AC4624"/>
    <w:rsid w:val="00AD34C6"/>
    <w:rsid w:val="00B1578B"/>
    <w:rsid w:val="00B2349D"/>
    <w:rsid w:val="00B442C2"/>
    <w:rsid w:val="00B630B5"/>
    <w:rsid w:val="00BA00E2"/>
    <w:rsid w:val="00C23B32"/>
    <w:rsid w:val="00CD4978"/>
    <w:rsid w:val="00CE3A90"/>
    <w:rsid w:val="00D0174A"/>
    <w:rsid w:val="00D21D2F"/>
    <w:rsid w:val="00DF0035"/>
    <w:rsid w:val="00E70EFF"/>
    <w:rsid w:val="00E81ED0"/>
    <w:rsid w:val="00E96785"/>
    <w:rsid w:val="00EB119F"/>
    <w:rsid w:val="00EE3EFB"/>
    <w:rsid w:val="00F335D3"/>
    <w:rsid w:val="00F42926"/>
    <w:rsid w:val="00FB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D10BAB-B8F3-4DEB-B443-6B5EAF1A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442C2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B442C2"/>
    <w:pPr>
      <w:keepNext/>
      <w:ind w:left="1440" w:hanging="72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2C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B442C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unhideWhenUsed/>
    <w:rsid w:val="00B44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B442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442C2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442C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B442C2"/>
    <w:pPr>
      <w:ind w:firstLine="54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B442C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A1A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A1AD8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9A1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967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9678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967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9678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iau.kie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on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i-sport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A0DEE-CA96-400E-8494-13B4F4DC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SFP</dc:creator>
  <cp:keywords/>
  <dc:description/>
  <cp:lastModifiedBy>Администратор</cp:lastModifiedBy>
  <cp:revision>43</cp:revision>
  <dcterms:created xsi:type="dcterms:W3CDTF">2019-06-10T12:26:00Z</dcterms:created>
  <dcterms:modified xsi:type="dcterms:W3CDTF">2023-10-05T08:05:00Z</dcterms:modified>
</cp:coreProperties>
</file>