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F88" w:rsidRDefault="00AC6F88" w:rsidP="00AC6F88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651 ЦК України, п. 7  ст. 73 ЗУ «Про вищу освіту», Сторони дійшли згоди внести зміни до Договору, а саме збільшити вартість освітньої послуги та викласти пункт 10 у наступній редакції:</w:t>
      </w:r>
    </w:p>
    <w:p w:rsidR="00AC6F88" w:rsidRDefault="00AC6F88" w:rsidP="00AC6F88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6F88" w:rsidRDefault="00AC6F88" w:rsidP="00AC6F88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>
        <w:rPr>
          <w:b/>
          <w:szCs w:val="28"/>
          <w:lang w:val="uk-UA"/>
        </w:rPr>
        <w:t>61 225</w:t>
      </w:r>
      <w:bookmarkStart w:id="0" w:name="_GoBack"/>
      <w:bookmarkEnd w:id="0"/>
      <w:r>
        <w:rPr>
          <w:b/>
          <w:szCs w:val="28"/>
          <w:lang w:val="uk-UA"/>
        </w:rPr>
        <w:t xml:space="preserve"> грн.</w:t>
      </w:r>
      <w:r>
        <w:rPr>
          <w:szCs w:val="28"/>
          <w:lang w:val="uk-UA"/>
        </w:rPr>
        <w:t xml:space="preserve"> </w:t>
      </w:r>
    </w:p>
    <w:p w:rsidR="00AC6F88" w:rsidRDefault="00AC6F88" w:rsidP="00AC6F88">
      <w:pPr>
        <w:pStyle w:val="a4"/>
        <w:spacing w:before="0" w:beforeAutospacing="0" w:after="0" w:afterAutospacing="0"/>
        <w:ind w:left="-426" w:right="-284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Вартість послуги за І навчальний</w:t>
      </w:r>
      <w:r>
        <w:rPr>
          <w:b/>
          <w:szCs w:val="28"/>
          <w:lang w:val="uk-UA"/>
        </w:rPr>
        <w:t xml:space="preserve"> р</w:t>
      </w:r>
      <w:r>
        <w:rPr>
          <w:b/>
          <w:szCs w:val="28"/>
          <w:lang w:val="uk-UA"/>
        </w:rPr>
        <w:t>ік</w:t>
      </w:r>
      <w:r>
        <w:rPr>
          <w:b/>
          <w:szCs w:val="28"/>
          <w:lang w:val="uk-UA"/>
        </w:rPr>
        <w:t xml:space="preserve"> становить </w:t>
      </w:r>
      <w:r>
        <w:rPr>
          <w:b/>
          <w:szCs w:val="28"/>
          <w:lang w:val="uk-UA"/>
        </w:rPr>
        <w:t>39 500</w:t>
      </w:r>
      <w:r>
        <w:rPr>
          <w:b/>
          <w:szCs w:val="28"/>
          <w:lang w:val="uk-UA"/>
        </w:rPr>
        <w:t xml:space="preserve"> грн на рік, за І</w:t>
      </w:r>
      <w:r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 xml:space="preserve"> навчальний рік – </w:t>
      </w:r>
    </w:p>
    <w:p w:rsidR="00AC6F88" w:rsidRDefault="00AC6F88" w:rsidP="00AC6F88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21 725</w:t>
      </w:r>
      <w:r>
        <w:rPr>
          <w:b/>
          <w:szCs w:val="28"/>
          <w:lang w:val="uk-UA"/>
        </w:rPr>
        <w:t xml:space="preserve"> грн. </w:t>
      </w:r>
    </w:p>
    <w:p w:rsidR="00BD32CB" w:rsidRPr="00AC6F88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386E2F"/>
    <w:rsid w:val="004239A5"/>
    <w:rsid w:val="00527BD9"/>
    <w:rsid w:val="00625603"/>
    <w:rsid w:val="0097758B"/>
    <w:rsid w:val="00AC6F88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2025-06-18T08:59:00Z</dcterms:modified>
</cp:coreProperties>
</file>