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705110">
        <w:rPr>
          <w:b/>
          <w:szCs w:val="28"/>
          <w:lang w:val="uk-UA"/>
        </w:rPr>
        <w:t>60</w:t>
      </w:r>
      <w:bookmarkStart w:id="0" w:name="_GoBack"/>
      <w:bookmarkEnd w:id="0"/>
      <w:r w:rsidR="00A035A6">
        <w:rPr>
          <w:b/>
          <w:szCs w:val="28"/>
          <w:lang w:val="uk-UA"/>
        </w:rPr>
        <w:t xml:space="preserve"> 326</w:t>
      </w:r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 w:rsidRPr="0097758B">
        <w:rPr>
          <w:b/>
          <w:szCs w:val="28"/>
          <w:lang w:val="uk-UA"/>
        </w:rPr>
        <w:t>Вартість послуги за</w:t>
      </w:r>
      <w:r w:rsidR="00705110">
        <w:rPr>
          <w:b/>
          <w:szCs w:val="28"/>
          <w:lang w:val="uk-UA"/>
        </w:rPr>
        <w:t xml:space="preserve"> І </w:t>
      </w:r>
      <w:r w:rsidR="00705110" w:rsidRPr="0097758B">
        <w:rPr>
          <w:b/>
          <w:szCs w:val="28"/>
          <w:lang w:val="uk-UA"/>
        </w:rPr>
        <w:t>навчальний рік</w:t>
      </w:r>
      <w:r w:rsidR="00705110" w:rsidRPr="0097758B">
        <w:rPr>
          <w:b/>
          <w:szCs w:val="28"/>
        </w:rPr>
        <w:t xml:space="preserve"> </w:t>
      </w:r>
      <w:r w:rsidR="00705110">
        <w:rPr>
          <w:b/>
          <w:szCs w:val="28"/>
          <w:lang w:val="uk-UA"/>
        </w:rPr>
        <w:t xml:space="preserve">становить </w:t>
      </w:r>
      <w:r w:rsidR="00705110">
        <w:rPr>
          <w:b/>
          <w:szCs w:val="28"/>
          <w:lang w:val="uk-UA"/>
        </w:rPr>
        <w:t>20 000</w:t>
      </w:r>
      <w:r w:rsidR="00705110" w:rsidRPr="0097758B">
        <w:rPr>
          <w:b/>
          <w:szCs w:val="28"/>
          <w:lang w:val="uk-UA"/>
        </w:rPr>
        <w:t xml:space="preserve"> грн</w:t>
      </w:r>
      <w:r w:rsidR="00705110">
        <w:rPr>
          <w:b/>
          <w:szCs w:val="28"/>
          <w:lang w:val="uk-UA"/>
        </w:rPr>
        <w:t>,</w:t>
      </w:r>
      <w:r w:rsidR="00705110" w:rsidRPr="0097758B">
        <w:rPr>
          <w:b/>
          <w:szCs w:val="28"/>
          <w:lang w:val="uk-UA"/>
        </w:rPr>
        <w:t xml:space="preserve"> </w:t>
      </w:r>
      <w:r w:rsidR="00705110">
        <w:rPr>
          <w:b/>
          <w:szCs w:val="28"/>
          <w:lang w:val="uk-UA"/>
        </w:rPr>
        <w:t xml:space="preserve">за </w:t>
      </w:r>
      <w:r w:rsidR="00A035A6">
        <w:rPr>
          <w:b/>
          <w:szCs w:val="28"/>
          <w:lang w:val="uk-UA"/>
        </w:rPr>
        <w:t xml:space="preserve">ІІ </w:t>
      </w:r>
      <w:r w:rsidR="00705110">
        <w:rPr>
          <w:b/>
          <w:szCs w:val="28"/>
          <w:lang w:val="uk-UA"/>
        </w:rPr>
        <w:t xml:space="preserve">навчальний </w:t>
      </w:r>
      <w:r w:rsidR="00705110" w:rsidRPr="0097758B">
        <w:rPr>
          <w:b/>
          <w:szCs w:val="28"/>
          <w:lang w:val="uk-UA"/>
        </w:rPr>
        <w:t>рік</w:t>
      </w:r>
      <w:r w:rsidR="00705110" w:rsidRPr="0097758B">
        <w:rPr>
          <w:b/>
          <w:szCs w:val="28"/>
        </w:rPr>
        <w:t xml:space="preserve"> </w:t>
      </w:r>
      <w:r w:rsidR="00705110">
        <w:rPr>
          <w:b/>
          <w:szCs w:val="28"/>
          <w:lang w:val="uk-UA"/>
        </w:rPr>
        <w:t>становить 2</w:t>
      </w:r>
      <w:r w:rsidR="00705110">
        <w:rPr>
          <w:b/>
          <w:szCs w:val="28"/>
          <w:lang w:val="uk-UA"/>
        </w:rPr>
        <w:t>2</w:t>
      </w:r>
      <w:r w:rsidR="00705110">
        <w:rPr>
          <w:b/>
          <w:szCs w:val="28"/>
          <w:lang w:val="uk-UA"/>
        </w:rPr>
        <w:t xml:space="preserve"> 000</w:t>
      </w:r>
      <w:r w:rsidR="00705110" w:rsidRPr="0097758B">
        <w:rPr>
          <w:b/>
          <w:szCs w:val="28"/>
          <w:lang w:val="uk-UA"/>
        </w:rPr>
        <w:t xml:space="preserve"> грн</w:t>
      </w:r>
      <w:r w:rsidRPr="0097758B">
        <w:rPr>
          <w:b/>
          <w:szCs w:val="28"/>
          <w:lang w:val="uk-UA"/>
        </w:rPr>
        <w:t xml:space="preserve">, за </w:t>
      </w:r>
      <w:r w:rsidR="00296776" w:rsidRPr="00296776">
        <w:rPr>
          <w:b/>
          <w:szCs w:val="28"/>
          <w:lang w:val="uk-UA"/>
        </w:rPr>
        <w:t>ІІІ</w:t>
      </w:r>
      <w:r w:rsidRPr="0097758B">
        <w:rPr>
          <w:b/>
          <w:szCs w:val="28"/>
          <w:lang w:val="uk-UA"/>
        </w:rPr>
        <w:t xml:space="preserve"> навчальний рік</w:t>
      </w:r>
      <w:r w:rsidRPr="0097758B">
        <w:rPr>
          <w:b/>
          <w:szCs w:val="28"/>
        </w:rPr>
        <w:t xml:space="preserve"> </w:t>
      </w:r>
      <w:r w:rsidRPr="0097758B">
        <w:rPr>
          <w:b/>
          <w:szCs w:val="28"/>
          <w:lang w:val="uk-UA"/>
        </w:rPr>
        <w:t xml:space="preserve">– </w:t>
      </w:r>
      <w:r w:rsidR="00296776">
        <w:rPr>
          <w:b/>
          <w:szCs w:val="28"/>
          <w:lang w:val="uk-UA"/>
        </w:rPr>
        <w:t xml:space="preserve">18 326 </w:t>
      </w:r>
      <w:r w:rsidRPr="0097758B">
        <w:rPr>
          <w:b/>
          <w:szCs w:val="28"/>
          <w:lang w:val="uk-UA"/>
        </w:rPr>
        <w:t xml:space="preserve">грн. </w:t>
      </w:r>
    </w:p>
    <w:p w:rsidR="00BD32CB" w:rsidRPr="00296776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296776"/>
    <w:rsid w:val="004239A5"/>
    <w:rsid w:val="00527BD9"/>
    <w:rsid w:val="00625603"/>
    <w:rsid w:val="00705110"/>
    <w:rsid w:val="0097758B"/>
    <w:rsid w:val="00A035A6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E475E-610A-4632-9F2A-9C323C9D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2024-01-22T10:25:00Z</dcterms:created>
  <dcterms:modified xsi:type="dcterms:W3CDTF">2025-06-18T11:55:00Z</dcterms:modified>
</cp:coreProperties>
</file>