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3ED" w:rsidRPr="001D5E2C" w:rsidRDefault="009E4122">
      <w:pPr>
        <w:widowControl w:val="0"/>
        <w:tabs>
          <w:tab w:val="left" w:pos="3450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 wp14:anchorId="5E42E7D1" wp14:editId="47C41378">
            <wp:simplePos x="0" y="0"/>
            <wp:positionH relativeFrom="column">
              <wp:posOffset>-643250</wp:posOffset>
            </wp:positionH>
            <wp:positionV relativeFrom="paragraph">
              <wp:posOffset>-365691</wp:posOffset>
            </wp:positionV>
            <wp:extent cx="7361305" cy="2136162"/>
            <wp:effectExtent l="0" t="0" r="0" b="0"/>
            <wp:wrapNone/>
            <wp:docPr id="1" name="Рисунок 1" descr="Дніпропетровський державний університет внутрішніх спра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ніпропетровський державний університет внутрішніх спра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305" cy="213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3ED" w:rsidRPr="001D5E2C" w:rsidRDefault="003763ED">
      <w:pPr>
        <w:widowControl w:val="0"/>
        <w:tabs>
          <w:tab w:val="left" w:pos="3450"/>
        </w:tabs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763ED" w:rsidRPr="001D5E2C" w:rsidRDefault="003763ED">
      <w:pPr>
        <w:widowControl w:val="0"/>
        <w:tabs>
          <w:tab w:val="left" w:pos="3450"/>
        </w:tabs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763ED" w:rsidRPr="001D5E2C" w:rsidRDefault="003763ED">
      <w:pPr>
        <w:widowControl w:val="0"/>
        <w:tabs>
          <w:tab w:val="left" w:pos="3450"/>
        </w:tabs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F3603" w:rsidRPr="000973F6" w:rsidRDefault="007F3603">
      <w:pPr>
        <w:widowControl w:val="0"/>
        <w:tabs>
          <w:tab w:val="left" w:pos="3450"/>
        </w:tabs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763ED" w:rsidRPr="00D21B04" w:rsidRDefault="002038BA" w:rsidP="000973F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  <w:r w:rsidRPr="00D21B04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  <w:t>МІНІСТЕРСТВО ВНУТРІШНІХ СПРАВ УКРАЇНИ</w:t>
      </w:r>
    </w:p>
    <w:p w:rsidR="003763ED" w:rsidRPr="000973F6" w:rsidRDefault="002038BA" w:rsidP="000973F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hanging="284"/>
        <w:jc w:val="center"/>
        <w:rPr>
          <w:rFonts w:ascii="Georgia" w:eastAsia="Times New Roman" w:hAnsi="Georgia" w:cs="Times New Roman"/>
          <w:b/>
          <w:bCs/>
          <w:color w:val="2F5496"/>
          <w:sz w:val="40"/>
          <w:szCs w:val="40"/>
          <w:lang w:eastAsia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  <w:r w:rsidRPr="000973F6">
        <w:rPr>
          <w:rFonts w:ascii="Georgia" w:eastAsia="Times New Roman" w:hAnsi="Georgia" w:cs="Times New Roman"/>
          <w:b/>
          <w:bCs/>
          <w:color w:val="2F5496"/>
          <w:sz w:val="40"/>
          <w:szCs w:val="40"/>
          <w:lang w:eastAsia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ДНІПРОПЕТРОВСЬКИЙ ДЕРЖАВНИЙ УНІВЕРСИТЕТ</w:t>
      </w:r>
      <w:r w:rsidR="000973F6" w:rsidRPr="000973F6">
        <w:rPr>
          <w:rFonts w:ascii="Georgia" w:eastAsia="Times New Roman" w:hAnsi="Georgia" w:cs="Times New Roman"/>
          <w:b/>
          <w:bCs/>
          <w:color w:val="2F5496"/>
          <w:sz w:val="40"/>
          <w:szCs w:val="40"/>
          <w:lang w:eastAsia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 xml:space="preserve"> </w:t>
      </w:r>
      <w:r w:rsidRPr="000973F6">
        <w:rPr>
          <w:rFonts w:ascii="Georgia" w:eastAsia="Times New Roman" w:hAnsi="Georgia" w:cs="Times New Roman"/>
          <w:b/>
          <w:bCs/>
          <w:color w:val="2F5496"/>
          <w:sz w:val="40"/>
          <w:szCs w:val="40"/>
          <w:lang w:eastAsia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ВНУТРІШНІХ СПРАВ</w:t>
      </w:r>
    </w:p>
    <w:p w:rsidR="003763ED" w:rsidRPr="00456493" w:rsidRDefault="00D309F5" w:rsidP="00456493">
      <w:pPr>
        <w:spacing w:after="0" w:line="240" w:lineRule="auto"/>
        <w:ind w:right="-2"/>
        <w:jc w:val="center"/>
        <w:rPr>
          <w:rFonts w:ascii="Georgia" w:eastAsia="Times New Roman" w:hAnsi="Georgia" w:cs="Times New Roman"/>
          <w:b/>
          <w:color w:val="000000"/>
          <w:sz w:val="32"/>
          <w:szCs w:val="32"/>
        </w:rPr>
      </w:pPr>
      <w:r w:rsidRPr="00B172D0">
        <w:rPr>
          <w:rFonts w:ascii="Georgia" w:eastAsia="Times New Roman" w:hAnsi="Georgia" w:cs="Times New Roman"/>
          <w:b/>
          <w:color w:val="000000"/>
          <w:sz w:val="32"/>
          <w:szCs w:val="32"/>
        </w:rPr>
        <w:t>НАВЧАЛЬНО-НАУКОВИЙ ІНСТИТУТ ПРАВА ТА І</w:t>
      </w:r>
      <w:r w:rsidR="000E458F" w:rsidRPr="00B172D0">
        <w:rPr>
          <w:rFonts w:ascii="Georgia" w:eastAsia="Times New Roman" w:hAnsi="Georgia" w:cs="Times New Roman"/>
          <w:b/>
          <w:color w:val="000000"/>
          <w:sz w:val="32"/>
          <w:szCs w:val="32"/>
        </w:rPr>
        <w:t>Н</w:t>
      </w:r>
      <w:r w:rsidRPr="00B172D0">
        <w:rPr>
          <w:rFonts w:ascii="Georgia" w:eastAsia="Times New Roman" w:hAnsi="Georgia" w:cs="Times New Roman"/>
          <w:b/>
          <w:color w:val="000000"/>
          <w:sz w:val="32"/>
          <w:szCs w:val="32"/>
        </w:rPr>
        <w:t>НОВАЦІЙНОЇ ОСВІТИ</w:t>
      </w:r>
      <w:r w:rsidR="00B172D0">
        <w:rPr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 wp14:anchorId="35303FBD" wp14:editId="1709F547">
            <wp:simplePos x="0" y="0"/>
            <wp:positionH relativeFrom="column">
              <wp:posOffset>-135890</wp:posOffset>
            </wp:positionH>
            <wp:positionV relativeFrom="paragraph">
              <wp:posOffset>678815</wp:posOffset>
            </wp:positionV>
            <wp:extent cx="6604229" cy="3479800"/>
            <wp:effectExtent l="0" t="0" r="6350" b="6350"/>
            <wp:wrapNone/>
            <wp:docPr id="3" name="Рисунок 3" descr="https://planbphoto.com/wp-content/uploads/Ukraina-Jedun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planbphoto.com/wp-content/uploads/Ukraina-Jeduna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57" b="10590"/>
                    <a:stretch/>
                  </pic:blipFill>
                  <pic:spPr bwMode="auto">
                    <a:xfrm>
                      <a:off x="0" y="0"/>
                      <a:ext cx="6614160" cy="348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B04" w:rsidRDefault="00D21B04" w:rsidP="00B172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jc w:val="center"/>
        <w:rPr>
          <w:rFonts w:ascii="Georgia" w:eastAsia="Times New Roman" w:hAnsi="Georgia" w:cs="Times New Roman"/>
          <w:b/>
          <w:bCs/>
          <w:color w:val="1D1B11" w:themeColor="background2" w:themeShade="1A"/>
          <w:sz w:val="32"/>
          <w:szCs w:val="32"/>
          <w:lang w:eastAsia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</w:p>
    <w:p w:rsidR="00D21B04" w:rsidRDefault="00D21B04" w:rsidP="00B172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jc w:val="center"/>
        <w:rPr>
          <w:rFonts w:ascii="Georgia" w:eastAsia="Times New Roman" w:hAnsi="Georgia" w:cs="Times New Roman"/>
          <w:b/>
          <w:bCs/>
          <w:color w:val="1D1B11" w:themeColor="background2" w:themeShade="1A"/>
          <w:sz w:val="32"/>
          <w:szCs w:val="32"/>
          <w:lang w:eastAsia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</w:p>
    <w:p w:rsidR="00B172D0" w:rsidRDefault="00B172D0" w:rsidP="00B172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jc w:val="center"/>
        <w:rPr>
          <w:rFonts w:ascii="Georgia" w:eastAsia="Times New Roman" w:hAnsi="Georgia" w:cs="Times New Roman"/>
          <w:b/>
          <w:bCs/>
          <w:color w:val="1D1B11" w:themeColor="background2" w:themeShade="1A"/>
          <w:sz w:val="32"/>
          <w:szCs w:val="32"/>
          <w:lang w:eastAsia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</w:p>
    <w:p w:rsidR="00B172D0" w:rsidRDefault="00B172D0" w:rsidP="00B172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jc w:val="center"/>
        <w:rPr>
          <w:rFonts w:ascii="Georgia" w:eastAsia="Times New Roman" w:hAnsi="Georgia" w:cs="Times New Roman"/>
          <w:b/>
          <w:bCs/>
          <w:color w:val="1D1B11" w:themeColor="background2" w:themeShade="1A"/>
          <w:sz w:val="32"/>
          <w:szCs w:val="32"/>
          <w:lang w:eastAsia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</w:p>
    <w:p w:rsidR="00BE2E06" w:rsidRDefault="00BE2E06" w:rsidP="00B172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jc w:val="center"/>
        <w:rPr>
          <w:rFonts w:ascii="Georgia" w:eastAsia="Times New Roman" w:hAnsi="Georgia" w:cs="Times New Roman"/>
          <w:b/>
          <w:bCs/>
          <w:color w:val="1D1B11" w:themeColor="background2" w:themeShade="1A"/>
          <w:sz w:val="32"/>
          <w:szCs w:val="32"/>
          <w:lang w:eastAsia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</w:p>
    <w:p w:rsidR="00B172D0" w:rsidRDefault="00B172D0" w:rsidP="00B172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jc w:val="center"/>
        <w:rPr>
          <w:rFonts w:ascii="Georgia" w:eastAsia="Times New Roman" w:hAnsi="Georgia" w:cs="Times New Roman"/>
          <w:b/>
          <w:bCs/>
          <w:color w:val="1D1B11" w:themeColor="background2" w:themeShade="1A"/>
          <w:sz w:val="32"/>
          <w:szCs w:val="32"/>
          <w:lang w:eastAsia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</w:p>
    <w:p w:rsidR="00B172D0" w:rsidRDefault="00B172D0" w:rsidP="00B172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jc w:val="center"/>
        <w:rPr>
          <w:rFonts w:ascii="Georgia" w:eastAsia="Times New Roman" w:hAnsi="Georgia" w:cs="Times New Roman"/>
          <w:b/>
          <w:bCs/>
          <w:color w:val="1D1B11" w:themeColor="background2" w:themeShade="1A"/>
          <w:sz w:val="32"/>
          <w:szCs w:val="32"/>
          <w:lang w:eastAsia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</w:p>
    <w:p w:rsidR="00B172D0" w:rsidRPr="00D21B04" w:rsidRDefault="00B172D0" w:rsidP="00B172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360" w:lineRule="auto"/>
        <w:jc w:val="center"/>
        <w:rPr>
          <w:rFonts w:ascii="Georgia" w:eastAsia="Times New Roman" w:hAnsi="Georgia" w:cs="Times New Roman"/>
          <w:b/>
          <w:bCs/>
          <w:color w:val="1D1B11" w:themeColor="background2" w:themeShade="1A"/>
          <w:sz w:val="32"/>
          <w:szCs w:val="32"/>
          <w:lang w:eastAsia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</w:p>
    <w:p w:rsidR="007F3603" w:rsidRDefault="00456493" w:rsidP="004564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-851" w:right="-709"/>
        <w:jc w:val="center"/>
        <w:rPr>
          <w:rFonts w:ascii="Georgia" w:eastAsia="Times New Roman" w:hAnsi="Georgia" w:cs="Times New Roman"/>
          <w:b/>
          <w:bCs/>
          <w:caps/>
          <w:color w:val="1D1B11" w:themeColor="background2" w:themeShade="1A"/>
          <w:sz w:val="38"/>
          <w:szCs w:val="38"/>
          <w:lang w:eastAsia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  <w:r>
        <w:rPr>
          <w:rFonts w:ascii="Georgia" w:eastAsia="Times New Roman" w:hAnsi="Georgia" w:cs="Times New Roman"/>
          <w:b/>
          <w:bCs/>
          <w:caps/>
          <w:color w:val="1D1B11" w:themeColor="background2" w:themeShade="1A"/>
          <w:sz w:val="38"/>
          <w:szCs w:val="38"/>
          <w:lang w:eastAsia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МІЖНАРОДНА НАУКОВО-ПРАКТИЧНА КОНФЕРЕНЦІЯ</w:t>
      </w:r>
    </w:p>
    <w:p w:rsidR="00456493" w:rsidRPr="00456493" w:rsidRDefault="00456493" w:rsidP="0045649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-851" w:right="-709"/>
        <w:jc w:val="center"/>
        <w:rPr>
          <w:rFonts w:ascii="Georgia" w:eastAsia="Times New Roman" w:hAnsi="Georgia" w:cs="Times New Roman"/>
          <w:b/>
          <w:bCs/>
          <w:caps/>
          <w:color w:val="1D1B11" w:themeColor="background2" w:themeShade="1A"/>
          <w:sz w:val="38"/>
          <w:szCs w:val="38"/>
          <w:lang w:eastAsia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  <w:r>
        <w:rPr>
          <w:rFonts w:ascii="Georgia" w:eastAsia="Times New Roman" w:hAnsi="Georgia" w:cs="Times New Roman"/>
          <w:b/>
          <w:bCs/>
          <w:caps/>
          <w:color w:val="1D1B11" w:themeColor="background2" w:themeShade="1A"/>
          <w:sz w:val="38"/>
          <w:szCs w:val="38"/>
          <w:lang w:eastAsia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«іННОВАЦІЙНІ НАУКОВІ ДОСЛІДЖЕННЯ: ПРАВОВИЙ, ЕКОНОМІЧНИЙ та СОЦІАЛЬНИЙ ВИМІРИ»</w:t>
      </w:r>
    </w:p>
    <w:p w:rsidR="00456493" w:rsidRDefault="00456493" w:rsidP="00B172D0">
      <w:pPr>
        <w:pStyle w:val="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jc w:val="center"/>
        <w:rPr>
          <w:rFonts w:ascii="Georgia" w:eastAsia="Times New Roman" w:hAnsi="Georgia" w:cs="Times New Roman"/>
          <w:b/>
          <w:bCs/>
          <w:color w:val="2F5496"/>
          <w:sz w:val="28"/>
          <w:szCs w:val="28"/>
          <w:lang w:eastAsia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  <w:r>
        <w:rPr>
          <w:rFonts w:ascii="Times New Roman" w:eastAsia="Times New Roman" w:hAnsi="Times New Roman" w:cs="Times New Roman"/>
          <w:b/>
          <w:bCs/>
          <w:color w:val="2F5496"/>
          <w:sz w:val="36"/>
          <w:szCs w:val="28"/>
          <w:lang w:eastAsia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24</w:t>
      </w:r>
      <w:r w:rsidR="00B172D0" w:rsidRPr="00B172D0">
        <w:rPr>
          <w:rFonts w:ascii="Georgia" w:eastAsia="Times New Roman" w:hAnsi="Georgia" w:cs="Times New Roman"/>
          <w:b/>
          <w:bCs/>
          <w:color w:val="2F5496"/>
          <w:sz w:val="28"/>
          <w:szCs w:val="28"/>
          <w:lang w:eastAsia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 xml:space="preserve"> </w:t>
      </w:r>
      <w:r>
        <w:rPr>
          <w:rFonts w:ascii="Georgia" w:eastAsia="Times New Roman" w:hAnsi="Georgia" w:cs="Times New Roman"/>
          <w:b/>
          <w:bCs/>
          <w:color w:val="2F5496"/>
          <w:sz w:val="28"/>
          <w:szCs w:val="28"/>
          <w:lang w:eastAsia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листопада</w:t>
      </w:r>
      <w:r w:rsidR="00B172D0" w:rsidRPr="00B172D0">
        <w:rPr>
          <w:rFonts w:ascii="Georgia" w:eastAsia="Times New Roman" w:hAnsi="Georgia" w:cs="Times New Roman"/>
          <w:b/>
          <w:bCs/>
          <w:color w:val="2F5496"/>
          <w:sz w:val="28"/>
          <w:szCs w:val="28"/>
          <w:lang w:eastAsia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 xml:space="preserve"> </w:t>
      </w:r>
      <w:r w:rsidR="001A1314">
        <w:rPr>
          <w:rFonts w:ascii="Georgia" w:eastAsia="Times New Roman" w:hAnsi="Georgia" w:cs="Times New Roman"/>
          <w:b/>
          <w:bCs/>
          <w:color w:val="2F5496"/>
          <w:sz w:val="36"/>
          <w:szCs w:val="28"/>
          <w:lang w:eastAsia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2023</w:t>
      </w:r>
      <w:r w:rsidR="00B172D0" w:rsidRPr="00B172D0">
        <w:rPr>
          <w:rFonts w:ascii="Georgia" w:eastAsia="Times New Roman" w:hAnsi="Georgia" w:cs="Times New Roman"/>
          <w:b/>
          <w:bCs/>
          <w:color w:val="2F5496"/>
          <w:sz w:val="28"/>
          <w:szCs w:val="28"/>
          <w:lang w:eastAsia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 xml:space="preserve"> року</w:t>
      </w:r>
    </w:p>
    <w:p w:rsidR="003763ED" w:rsidRPr="001D5E2C" w:rsidRDefault="00B172D0" w:rsidP="00B172D0">
      <w:pPr>
        <w:pStyle w:val="2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72D0">
        <w:rPr>
          <w:rFonts w:ascii="Times New Roman" w:eastAsia="Times New Roman" w:hAnsi="Times New Roman" w:cs="Times New Roman"/>
          <w:b/>
          <w:i/>
          <w:color w:val="007434"/>
          <w:sz w:val="28"/>
          <w:szCs w:val="28"/>
        </w:rPr>
        <w:t xml:space="preserve"> </w:t>
      </w:r>
      <w:r w:rsidR="00BE2E06" w:rsidRPr="00BE2E06">
        <w:rPr>
          <w:rFonts w:ascii="Georgia" w:eastAsia="Times New Roman" w:hAnsi="Georgia" w:cs="Times New Roman"/>
          <w:b/>
          <w:bCs/>
          <w:color w:val="2F5496"/>
          <w:sz w:val="18"/>
          <w:szCs w:val="28"/>
          <w:lang w:eastAsia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м</w:t>
      </w:r>
      <w:r w:rsidRPr="00B172D0">
        <w:rPr>
          <w:rFonts w:ascii="Georgia" w:eastAsia="Times New Roman" w:hAnsi="Georgia" w:cs="Times New Roman"/>
          <w:b/>
          <w:bCs/>
          <w:color w:val="2F5496"/>
          <w:sz w:val="28"/>
          <w:szCs w:val="28"/>
          <w:lang w:eastAsia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75000"/>
                    <w14:shade w14:val="75000"/>
                    <w14:satMod w14:val="170000"/>
                  </w14:schemeClr>
                </w14:gs>
                <w14:gs w14:pos="49000">
                  <w14:schemeClr w14:val="accent1">
                    <w14:tint w14:val="88000"/>
                    <w14:shade w14:val="65000"/>
                    <w14:satMod w14:val="172000"/>
                  </w14:schemeClr>
                </w14:gs>
                <w14:gs w14:pos="50000">
                  <w14:schemeClr w14:val="accent1">
                    <w14:shade w14:val="65000"/>
                    <w14:satMod w14:val="130000"/>
                  </w14:schemeClr>
                </w14:gs>
                <w14:gs w14:pos="92000">
                  <w14:schemeClr w14:val="accent1">
                    <w14:shade w14:val="50000"/>
                    <w14:satMod w14:val="120000"/>
                  </w14:schemeClr>
                </w14:gs>
                <w14:gs w14:pos="100000">
                  <w14:schemeClr w14:val="accent1">
                    <w14:shade w14:val="48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. ДНІПРО</w:t>
      </w:r>
      <w:r w:rsidRPr="00B172D0">
        <w:rPr>
          <w:rFonts w:ascii="Times New Roman" w:eastAsia="Times New Roman" w:hAnsi="Times New Roman" w:cs="Times New Roman"/>
          <w:b/>
          <w:i/>
          <w:color w:val="007434"/>
          <w:sz w:val="28"/>
          <w:szCs w:val="28"/>
        </w:rPr>
        <w:t xml:space="preserve"> </w:t>
      </w:r>
      <w:r w:rsidR="002038BA" w:rsidRPr="001D5E2C">
        <w:br w:type="page"/>
      </w:r>
    </w:p>
    <w:p w:rsidR="001A1314" w:rsidRDefault="001A1314" w:rsidP="001A1314">
      <w:pPr>
        <w:widowControl w:val="0"/>
        <w:shd w:val="clear" w:color="auto" w:fill="365F91" w:themeFill="accent1" w:themeFillShade="BF"/>
        <w:tabs>
          <w:tab w:val="left" w:pos="34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/>
          <w:sz w:val="32"/>
          <w:szCs w:val="32"/>
        </w:rPr>
      </w:pPr>
    </w:p>
    <w:p w:rsidR="001A1314" w:rsidRPr="001A1314" w:rsidRDefault="001A1314" w:rsidP="001A1314">
      <w:pPr>
        <w:widowControl w:val="0"/>
        <w:shd w:val="clear" w:color="auto" w:fill="365F91" w:themeFill="accent1" w:themeFillShade="BF"/>
        <w:tabs>
          <w:tab w:val="left" w:pos="34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/>
          <w:sz w:val="32"/>
          <w:szCs w:val="32"/>
        </w:rPr>
      </w:pPr>
      <w:r w:rsidRPr="001A1314">
        <w:rPr>
          <w:rFonts w:ascii="Times New Roman" w:eastAsia="Times New Roman" w:hAnsi="Times New Roman" w:cs="Times New Roman"/>
          <w:b/>
          <w:bCs/>
          <w:color w:val="FFFFFF"/>
          <w:sz w:val="32"/>
          <w:szCs w:val="32"/>
        </w:rPr>
        <w:t>ІНФОРМАЦІЙНЕ ПОВІДОМЛЕННЯ</w:t>
      </w:r>
    </w:p>
    <w:p w:rsidR="003763ED" w:rsidRPr="009E4122" w:rsidRDefault="003763ED" w:rsidP="009E4122">
      <w:pPr>
        <w:widowControl w:val="0"/>
        <w:shd w:val="clear" w:color="auto" w:fill="365F91" w:themeFill="accent1" w:themeFillShade="BF"/>
        <w:tabs>
          <w:tab w:val="left" w:pos="34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FFFF"/>
          <w:sz w:val="32"/>
          <w:szCs w:val="32"/>
        </w:rPr>
      </w:pPr>
    </w:p>
    <w:p w:rsidR="003763ED" w:rsidRPr="00C31857" w:rsidRDefault="003763ED">
      <w:pPr>
        <w:widowControl w:val="0"/>
        <w:tabs>
          <w:tab w:val="left" w:pos="34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24"/>
        </w:rPr>
      </w:pPr>
    </w:p>
    <w:p w:rsidR="001A1314" w:rsidRPr="001A1314" w:rsidRDefault="001A1314" w:rsidP="001A1314">
      <w:pPr>
        <w:widowControl w:val="0"/>
        <w:tabs>
          <w:tab w:val="left" w:pos="142"/>
        </w:tabs>
        <w:autoSpaceDE w:val="0"/>
        <w:autoSpaceDN w:val="0"/>
        <w:spacing w:before="0" w:after="0" w:line="240" w:lineRule="auto"/>
        <w:ind w:right="3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40"/>
          <w:szCs w:val="40"/>
        </w:rPr>
        <w:tab/>
      </w:r>
      <w:r>
        <w:rPr>
          <w:rFonts w:ascii="Times New Roman" w:eastAsia="Times New Roman" w:hAnsi="Times New Roman" w:cs="Times New Roman"/>
          <w:sz w:val="40"/>
          <w:szCs w:val="40"/>
        </w:rPr>
        <w:tab/>
      </w:r>
      <w:r w:rsidRPr="001A1314">
        <w:rPr>
          <w:rFonts w:ascii="Times New Roman" w:eastAsia="Times New Roman" w:hAnsi="Times New Roman" w:cs="Times New Roman"/>
          <w:sz w:val="28"/>
          <w:szCs w:val="28"/>
        </w:rPr>
        <w:t>Навчально-науковий</w:t>
      </w:r>
      <w:r w:rsidRPr="001A1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1314">
        <w:rPr>
          <w:rFonts w:ascii="Times New Roman" w:eastAsia="Times New Roman" w:hAnsi="Times New Roman" w:cs="Times New Roman"/>
          <w:sz w:val="28"/>
          <w:szCs w:val="28"/>
        </w:rPr>
        <w:t>інститут</w:t>
      </w:r>
      <w:r w:rsidRPr="001A1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1314">
        <w:rPr>
          <w:rFonts w:ascii="Times New Roman" w:eastAsia="Times New Roman" w:hAnsi="Times New Roman" w:cs="Times New Roman"/>
          <w:sz w:val="28"/>
          <w:szCs w:val="28"/>
        </w:rPr>
        <w:t>права</w:t>
      </w:r>
      <w:r w:rsidRPr="001A1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1314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1A1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1314">
        <w:rPr>
          <w:rFonts w:ascii="Times New Roman" w:eastAsia="Times New Roman" w:hAnsi="Times New Roman" w:cs="Times New Roman"/>
          <w:sz w:val="28"/>
          <w:szCs w:val="28"/>
        </w:rPr>
        <w:t>інноваційної</w:t>
      </w:r>
      <w:r w:rsidRPr="001A1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1314">
        <w:rPr>
          <w:rFonts w:ascii="Times New Roman" w:eastAsia="Times New Roman" w:hAnsi="Times New Roman" w:cs="Times New Roman"/>
          <w:sz w:val="28"/>
          <w:szCs w:val="28"/>
        </w:rPr>
        <w:t>освіти</w:t>
      </w:r>
      <w:r w:rsidRPr="001A1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1314">
        <w:rPr>
          <w:rFonts w:ascii="Times New Roman" w:eastAsia="Times New Roman" w:hAnsi="Times New Roman" w:cs="Times New Roman"/>
          <w:sz w:val="28"/>
          <w:szCs w:val="28"/>
        </w:rPr>
        <w:t>Дніпропетровського</w:t>
      </w:r>
      <w:r w:rsidRPr="001A1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1314">
        <w:rPr>
          <w:rFonts w:ascii="Times New Roman" w:eastAsia="Times New Roman" w:hAnsi="Times New Roman" w:cs="Times New Roman"/>
          <w:sz w:val="28"/>
          <w:szCs w:val="28"/>
        </w:rPr>
        <w:t xml:space="preserve">державного університету внутрішніх справ </w:t>
      </w:r>
      <w:r w:rsidRPr="001A1314">
        <w:rPr>
          <w:rFonts w:ascii="Times New Roman" w:eastAsia="Times New Roman" w:hAnsi="Times New Roman" w:cs="Times New Roman"/>
          <w:b/>
          <w:sz w:val="28"/>
          <w:szCs w:val="28"/>
        </w:rPr>
        <w:t>24</w:t>
      </w:r>
      <w:r w:rsidRPr="001A1314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1A1314">
        <w:rPr>
          <w:rFonts w:ascii="Times New Roman" w:eastAsia="Times New Roman" w:hAnsi="Times New Roman" w:cs="Times New Roman"/>
          <w:b/>
          <w:sz w:val="28"/>
          <w:szCs w:val="28"/>
        </w:rPr>
        <w:t>листопада</w:t>
      </w:r>
      <w:r w:rsidRPr="001A1314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1A1314">
        <w:rPr>
          <w:rFonts w:ascii="Times New Roman" w:eastAsia="Times New Roman" w:hAnsi="Times New Roman" w:cs="Times New Roman"/>
          <w:b/>
          <w:sz w:val="28"/>
          <w:szCs w:val="28"/>
        </w:rPr>
        <w:t>2023</w:t>
      </w:r>
      <w:r w:rsidRPr="001A1314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1A1314">
        <w:rPr>
          <w:rFonts w:ascii="Times New Roman" w:eastAsia="Times New Roman" w:hAnsi="Times New Roman" w:cs="Times New Roman"/>
          <w:b/>
          <w:sz w:val="28"/>
          <w:szCs w:val="28"/>
        </w:rPr>
        <w:t>року</w:t>
      </w:r>
      <w:r w:rsidRPr="001A1314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1A1314">
        <w:rPr>
          <w:rFonts w:ascii="Times New Roman" w:eastAsia="Times New Roman" w:hAnsi="Times New Roman" w:cs="Times New Roman"/>
          <w:sz w:val="28"/>
          <w:szCs w:val="28"/>
        </w:rPr>
        <w:t>проводить</w:t>
      </w:r>
      <w:r w:rsidRPr="001A1314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A1314">
        <w:rPr>
          <w:rFonts w:ascii="Times New Roman" w:eastAsia="Times New Roman" w:hAnsi="Times New Roman" w:cs="Times New Roman"/>
          <w:sz w:val="28"/>
          <w:szCs w:val="28"/>
        </w:rPr>
        <w:t>Міжнародну</w:t>
      </w:r>
      <w:r w:rsidRPr="001A1314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1A1314">
        <w:rPr>
          <w:rFonts w:ascii="Times New Roman" w:eastAsia="Times New Roman" w:hAnsi="Times New Roman" w:cs="Times New Roman"/>
          <w:spacing w:val="-6"/>
          <w:sz w:val="28"/>
          <w:szCs w:val="28"/>
        </w:rPr>
        <w:t>науково-практичну конференцію «Інноваційні наукові дослідження: правовий, економічний та соціальний виміри</w:t>
      </w:r>
      <w:r w:rsidRPr="001A1314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7D5006" w:rsidRPr="007D5006" w:rsidRDefault="007D5006" w:rsidP="007D50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006">
        <w:rPr>
          <w:rFonts w:ascii="Constantia" w:eastAsia="Times New Roman" w:hAnsi="Constantia" w:cs="Times New Roman"/>
          <w:b/>
          <w:bCs/>
          <w:color w:val="1F3864"/>
          <w:sz w:val="28"/>
          <w:szCs w:val="28"/>
        </w:rPr>
        <w:t>Метою проведення Міжнародної науково-практичної</w:t>
      </w:r>
      <w:r w:rsidRPr="007D5006">
        <w:rPr>
          <w:rFonts w:ascii="Constantia" w:eastAsia="Times New Roman" w:hAnsi="Constantia" w:cs="Times New Roman"/>
          <w:b/>
          <w:bCs/>
          <w:color w:val="1F3864"/>
          <w:sz w:val="28"/>
          <w:szCs w:val="28"/>
        </w:rPr>
        <w:br/>
        <w:t xml:space="preserve">конференції є </w:t>
      </w:r>
      <w:r w:rsidRPr="007D5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створення платформи для об’єднання досвіду та потенціалу науковців і практиків, представників органів публічної влади й інститутів громадянського суспільства України та провідних держав світу з вирішення нагальних проблем  правового, економічного та соціального вимірів. </w:t>
      </w:r>
      <w:bookmarkStart w:id="0" w:name="_GoBack"/>
      <w:bookmarkEnd w:id="0"/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C923CB" w:rsidTr="003470FA">
        <w:tc>
          <w:tcPr>
            <w:tcW w:w="10137" w:type="dxa"/>
            <w:shd w:val="clear" w:color="auto" w:fill="FFFF00"/>
          </w:tcPr>
          <w:p w:rsidR="003470FA" w:rsidRPr="006E5AB3" w:rsidRDefault="003470FA" w:rsidP="003470FA">
            <w:pPr>
              <w:jc w:val="center"/>
              <w:rPr>
                <w:rFonts w:ascii="Times New Roman" w:eastAsia="Times New Roman" w:hAnsi="Times New Roman" w:cs="Times New Roman"/>
                <w:bCs/>
                <w:color w:val="17365D" w:themeColor="text2" w:themeShade="BF"/>
                <w:sz w:val="28"/>
                <w:szCs w:val="28"/>
                <w:lang w:val="uk-UA" w:eastAsia="uk-UA"/>
                <w14:reflection w14:blurRad="12700" w14:stA="50000" w14:stPos="0" w14:endA="0" w14:endPos="50000" w14:dist="5003" w14:dir="5400000" w14:fadeDir="5400000" w14:sx="100000" w14:sy="-100000" w14:kx="0" w14:ky="0" w14:algn="b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0" w14:contourW="6350" w14:prstMaterial="metal">
                  <w14:bevelT w14:w="127000" w14:h="31750" w14:prst="relaxedInset"/>
                  <w14:contourClr>
                    <w14:schemeClr w14:val="accent1">
                      <w14:shade w14:val="75000"/>
                    </w14:schemeClr>
                  </w14:contourClr>
                </w14:props3d>
              </w:rPr>
            </w:pPr>
          </w:p>
          <w:p w:rsidR="00C923CB" w:rsidRPr="003470FA" w:rsidRDefault="00C923CB" w:rsidP="003470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  <w14:reflection w14:blurRad="12700" w14:stA="50000" w14:stPos="0" w14:endA="0" w14:endPos="50000" w14:dist="5003" w14:dir="5400000" w14:fadeDir="5400000" w14:sx="100000" w14:sy="-100000" w14:kx="0" w14:ky="0" w14:algn="b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0" w14:contourW="6350" w14:prstMaterial="metal">
                  <w14:bevelT w14:w="127000" w14:h="31750" w14:prst="relaxedInset"/>
                  <w14:contourClr>
                    <w14:schemeClr w14:val="accent1">
                      <w14:shade w14:val="75000"/>
                    </w14:schemeClr>
                  </w14:contourClr>
                </w14:props3d>
              </w:rPr>
            </w:pPr>
            <w:r w:rsidRPr="003470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  <w14:reflection w14:blurRad="12700" w14:stA="50000" w14:stPos="0" w14:endA="0" w14:endPos="50000" w14:dist="5003" w14:dir="5400000" w14:fadeDir="5400000" w14:sx="100000" w14:sy="-100000" w14:kx="0" w14:ky="0" w14:algn="b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0" w14:contourW="6350" w14:prstMaterial="metal">
                  <w14:bevelT w14:w="127000" w14:h="31750" w14:prst="relaxedInset"/>
                  <w14:contourClr>
                    <w14:schemeClr w14:val="accent1">
                      <w14:shade w14:val="75000"/>
                    </w14:schemeClr>
                  </w14:contourClr>
                </w14:props3d>
              </w:rPr>
              <w:t>ТЕМАТИЧНІ НАПРЯМИ РОБОТИ КОНФЕРЕНЦІЇ</w:t>
            </w:r>
          </w:p>
          <w:p w:rsidR="003470FA" w:rsidRDefault="003470FA" w:rsidP="003470FA">
            <w:pPr>
              <w:jc w:val="center"/>
              <w:rPr>
                <w:rFonts w:ascii="Times New Roman" w:eastAsia="Times New Roman" w:hAnsi="Times New Roman" w:cs="Times New Roman"/>
                <w:bCs/>
                <w:color w:val="17365D" w:themeColor="text2" w:themeShade="BF"/>
                <w:sz w:val="28"/>
                <w:szCs w:val="28"/>
                <w:lang w:eastAsia="uk-UA"/>
                <w14:reflection w14:blurRad="12700" w14:stA="50000" w14:stPos="0" w14:endA="0" w14:endPos="50000" w14:dist="5003" w14:dir="5400000" w14:fadeDir="5400000" w14:sx="100000" w14:sy="-100000" w14:kx="0" w14:ky="0" w14:algn="b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0" w14:contourW="6350" w14:prstMaterial="metal">
                  <w14:bevelT w14:w="127000" w14:h="31750" w14:prst="relaxedInset"/>
                  <w14:contourClr>
                    <w14:schemeClr w14:val="accent1">
                      <w14:shade w14:val="75000"/>
                    </w14:schemeClr>
                  </w14:contourClr>
                </w14:props3d>
              </w:rPr>
            </w:pPr>
          </w:p>
        </w:tc>
      </w:tr>
      <w:tr w:rsidR="00C923CB" w:rsidTr="00C923CB">
        <w:tc>
          <w:tcPr>
            <w:tcW w:w="10137" w:type="dxa"/>
          </w:tcPr>
          <w:p w:rsidR="006E5AB3" w:rsidRPr="001E4F65" w:rsidRDefault="003470FA" w:rsidP="006E5AB3">
            <w:pPr>
              <w:ind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3470FA">
              <w:rPr>
                <w:rFonts w:ascii="Times New Roman" w:eastAsia="Times New Roman" w:hAnsi="Times New Roman" w:cs="Times New Roman"/>
                <w:bCs/>
                <w:color w:val="17365D" w:themeColor="text2" w:themeShade="BF"/>
                <w:sz w:val="28"/>
                <w:szCs w:val="28"/>
                <w:lang w:val="uk-UA" w:eastAsia="uk-UA"/>
                <w14:reflection w14:blurRad="12700" w14:stA="50000" w14:stPos="0" w14:endA="0" w14:endPos="50000" w14:dist="5003" w14:dir="5400000" w14:fadeDir="5400000" w14:sx="100000" w14:sy="-100000" w14:kx="0" w14:ky="0" w14:algn="b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0" w14:contourW="6350" w14:prstMaterial="metal">
                  <w14:bevelT w14:w="127000" w14:h="31750" w14:prst="relaxedInset"/>
                  <w14:contourClr>
                    <w14:schemeClr w14:val="accent1">
                      <w14:shade w14:val="75000"/>
                    </w14:schemeClr>
                  </w14:contourClr>
                </w14:props3d>
              </w:rPr>
              <w:t xml:space="preserve">Блок 1. </w:t>
            </w:r>
            <w:r w:rsidR="001E4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Інноваційний розвиток суспільства в контексті сучасного </w:t>
            </w:r>
            <w:proofErr w:type="spellStart"/>
            <w:r w:rsidR="001E4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праворозуміння</w:t>
            </w:r>
            <w:proofErr w:type="spellEnd"/>
            <w:r w:rsidR="001E4F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. </w:t>
            </w:r>
          </w:p>
          <w:p w:rsidR="00C923CB" w:rsidRPr="001E4F65" w:rsidRDefault="00117D88" w:rsidP="001E4F65">
            <w:pPr>
              <w:jc w:val="both"/>
              <w:rPr>
                <w:rFonts w:ascii="Times New Roman" w:eastAsia="Times New Roman" w:hAnsi="Times New Roman" w:cs="Times New Roman"/>
                <w:sz w:val="28"/>
                <w:lang w:val="uk-UA"/>
              </w:rPr>
            </w:pPr>
            <w:r w:rsidRPr="001E4F65">
              <w:rPr>
                <w:rFonts w:ascii="Times New Roman" w:eastAsia="Calibri" w:hAnsi="Times New Roman" w:cs="Times New Roman"/>
                <w:b/>
                <w:iCs/>
                <w:color w:val="1F497D" w:themeColor="text2"/>
                <w:sz w:val="28"/>
                <w:szCs w:val="28"/>
                <w:lang w:val="uk-UA"/>
              </w:rPr>
              <w:t xml:space="preserve">Спікер: </w:t>
            </w:r>
            <w:r w:rsidR="006E5AB3" w:rsidRPr="001E4F65">
              <w:rPr>
                <w:rFonts w:ascii="Times New Roman" w:eastAsia="Times New Roman" w:hAnsi="Times New Roman" w:cs="Times New Roman"/>
                <w:b/>
                <w:sz w:val="28"/>
                <w:lang w:val="uk-UA"/>
              </w:rPr>
              <w:t xml:space="preserve">ШАБЛИСТИЙ Володимир, </w:t>
            </w:r>
            <w:r w:rsidR="006E5AB3" w:rsidRPr="001E4F65">
              <w:rPr>
                <w:rFonts w:ascii="Times New Roman" w:eastAsia="Times New Roman" w:hAnsi="Times New Roman" w:cs="Times New Roman"/>
                <w:sz w:val="28"/>
                <w:lang w:val="uk-UA"/>
              </w:rPr>
              <w:t>доктор юридичних наук, професор.</w:t>
            </w:r>
          </w:p>
        </w:tc>
      </w:tr>
      <w:tr w:rsidR="00C923CB" w:rsidTr="00C923CB">
        <w:tc>
          <w:tcPr>
            <w:tcW w:w="10137" w:type="dxa"/>
          </w:tcPr>
          <w:p w:rsidR="00C923CB" w:rsidRDefault="00A633F6" w:rsidP="006E5AB3">
            <w:pPr>
              <w:widowControl w:val="0"/>
              <w:autoSpaceDE w:val="0"/>
              <w:autoSpaceDN w:val="0"/>
              <w:ind w:right="4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</w:pPr>
            <w:r w:rsidRPr="003470FA">
              <w:rPr>
                <w:rFonts w:ascii="Times New Roman" w:eastAsia="Times New Roman" w:hAnsi="Times New Roman" w:cs="Times New Roman"/>
                <w:bCs/>
                <w:color w:val="17365D" w:themeColor="text2" w:themeShade="BF"/>
                <w:sz w:val="28"/>
                <w:szCs w:val="28"/>
                <w:lang w:val="uk-UA" w:eastAsia="uk-UA"/>
                <w14:reflection w14:blurRad="12700" w14:stA="50000" w14:stPos="0" w14:endA="0" w14:endPos="50000" w14:dist="5003" w14:dir="5400000" w14:fadeDir="5400000" w14:sx="100000" w14:sy="-100000" w14:kx="0" w14:ky="0" w14:algn="b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0" w14:contourW="6350" w14:prstMaterial="metal">
                  <w14:bevelT w14:w="127000" w14:h="31750" w14:prst="relaxedInset"/>
                  <w14:contourClr>
                    <w14:schemeClr w14:val="accent1">
                      <w14:shade w14:val="75000"/>
                    </w14:schemeClr>
                  </w14:contourClr>
                </w14:props3d>
              </w:rPr>
              <w:t>Б</w:t>
            </w:r>
            <w:r w:rsidR="003B7F88">
              <w:rPr>
                <w:rFonts w:ascii="Times New Roman" w:eastAsia="Times New Roman" w:hAnsi="Times New Roman" w:cs="Times New Roman"/>
                <w:bCs/>
                <w:color w:val="17365D" w:themeColor="text2" w:themeShade="BF"/>
                <w:sz w:val="28"/>
                <w:szCs w:val="28"/>
                <w:lang w:val="uk-UA" w:eastAsia="uk-UA"/>
                <w14:reflection w14:blurRad="12700" w14:stA="50000" w14:stPos="0" w14:endA="0" w14:endPos="50000" w14:dist="5003" w14:dir="5400000" w14:fadeDir="5400000" w14:sx="100000" w14:sy="-100000" w14:kx="0" w14:ky="0" w14:algn="b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0" w14:contourW="6350" w14:prstMaterial="metal">
                  <w14:bevelT w14:w="127000" w14:h="31750" w14:prst="relaxedInset"/>
                  <w14:contourClr>
                    <w14:schemeClr w14:val="accent1">
                      <w14:shade w14:val="75000"/>
                    </w14:schemeClr>
                  </w14:contourClr>
                </w14:props3d>
              </w:rPr>
              <w:t xml:space="preserve">лок 2. </w:t>
            </w:r>
            <w:r w:rsidR="00117D88" w:rsidRPr="00117D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Соціально-гуманітарні виміри правової держави</w:t>
            </w:r>
            <w:r w:rsidR="00117D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 xml:space="preserve">. </w:t>
            </w:r>
            <w:r w:rsidR="00FC27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uk-UA"/>
              </w:rPr>
              <w:t>Досвід країн ЄС.</w:t>
            </w:r>
          </w:p>
          <w:p w:rsidR="00117D88" w:rsidRPr="00FC27CE" w:rsidRDefault="00117D88" w:rsidP="00FC27C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117D88">
              <w:rPr>
                <w:rFonts w:ascii="Times New Roman" w:eastAsia="Calibri" w:hAnsi="Times New Roman" w:cs="Times New Roman"/>
                <w:b/>
                <w:iCs/>
                <w:color w:val="1F497D" w:themeColor="text2"/>
                <w:sz w:val="28"/>
                <w:szCs w:val="28"/>
                <w:lang w:val="uk-UA"/>
              </w:rPr>
              <w:t xml:space="preserve">Спікер: </w:t>
            </w:r>
            <w:r w:rsidRPr="00117D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/>
              </w:rPr>
              <w:t>ХАЛАПСІС Олексій</w:t>
            </w:r>
            <w:r w:rsidRPr="00117D88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, доктор філософських наук, професор.</w:t>
            </w:r>
          </w:p>
        </w:tc>
      </w:tr>
      <w:tr w:rsidR="00C923CB" w:rsidTr="00C923CB">
        <w:tc>
          <w:tcPr>
            <w:tcW w:w="10137" w:type="dxa"/>
          </w:tcPr>
          <w:p w:rsidR="00C923CB" w:rsidRDefault="009C4DC1" w:rsidP="009C4DC1">
            <w:pPr>
              <w:widowControl w:val="0"/>
              <w:autoSpaceDE w:val="0"/>
              <w:autoSpaceDN w:val="0"/>
              <w:spacing w:after="160" w:line="259" w:lineRule="auto"/>
              <w:contextualSpacing/>
              <w:rPr>
                <w:rFonts w:ascii="Times New Roman" w:eastAsiaTheme="minorEastAsia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3470FA">
              <w:rPr>
                <w:rFonts w:ascii="Times New Roman" w:eastAsia="Times New Roman" w:hAnsi="Times New Roman" w:cs="Times New Roman"/>
                <w:bCs/>
                <w:color w:val="17365D" w:themeColor="text2" w:themeShade="BF"/>
                <w:sz w:val="28"/>
                <w:szCs w:val="28"/>
                <w:lang w:val="uk-UA" w:eastAsia="uk-UA"/>
                <w14:reflection w14:blurRad="12700" w14:stA="50000" w14:stPos="0" w14:endA="0" w14:endPos="50000" w14:dist="5003" w14:dir="5400000" w14:fadeDir="5400000" w14:sx="100000" w14:sy="-100000" w14:kx="0" w14:ky="0" w14:algn="b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0" w14:contourW="6350" w14:prstMaterial="metal">
                  <w14:bevelT w14:w="127000" w14:h="31750" w14:prst="relaxedInset"/>
                  <w14:contourClr>
                    <w14:schemeClr w14:val="accent1">
                      <w14:shade w14:val="75000"/>
                    </w14:schemeClr>
                  </w14:contourClr>
                </w14:props3d>
              </w:rPr>
              <w:t>Б</w:t>
            </w:r>
            <w:r>
              <w:rPr>
                <w:rFonts w:ascii="Times New Roman" w:eastAsia="Times New Roman" w:hAnsi="Times New Roman" w:cs="Times New Roman"/>
                <w:bCs/>
                <w:color w:val="17365D" w:themeColor="text2" w:themeShade="BF"/>
                <w:sz w:val="28"/>
                <w:szCs w:val="28"/>
                <w:lang w:val="uk-UA" w:eastAsia="uk-UA"/>
                <w14:reflection w14:blurRad="12700" w14:stA="50000" w14:stPos="0" w14:endA="0" w14:endPos="50000" w14:dist="5003" w14:dir="5400000" w14:fadeDir="5400000" w14:sx="100000" w14:sy="-100000" w14:kx="0" w14:ky="0" w14:algn="b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0" w14:contourW="6350" w14:prstMaterial="metal">
                  <w14:bevelT w14:w="127000" w14:h="31750" w14:prst="relaxedInset"/>
                  <w14:contourClr>
                    <w14:schemeClr w14:val="accent1">
                      <w14:shade w14:val="75000"/>
                    </w14:schemeClr>
                  </w14:contourClr>
                </w14:props3d>
              </w:rPr>
              <w:t xml:space="preserve">лок 3.  </w:t>
            </w:r>
            <w:r w:rsidR="00117D88">
              <w:rPr>
                <w:rFonts w:ascii="Times New Roman" w:eastAsia="Calibri" w:hAnsi="Times New Roman" w:cs="Times New Roman"/>
                <w:iCs/>
                <w:sz w:val="28"/>
                <w:szCs w:val="28"/>
                <w:lang w:val="uk-UA"/>
              </w:rPr>
              <w:t xml:space="preserve"> </w:t>
            </w:r>
            <w:r w:rsidR="001E4F65">
              <w:rPr>
                <w:rFonts w:ascii="Times New Roman" w:eastAsiaTheme="minorEastAsia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val="uk-UA"/>
              </w:rPr>
              <w:t>Інноваційні наукові дослідження:</w:t>
            </w:r>
            <w:r w:rsidR="00773780">
              <w:rPr>
                <w:rFonts w:ascii="Times New Roman" w:eastAsiaTheme="minorEastAsia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економічний та інформаційний</w:t>
            </w:r>
            <w:r w:rsidR="001E4F65">
              <w:rPr>
                <w:rFonts w:ascii="Times New Roman" w:eastAsiaTheme="minorEastAsia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виміри. </w:t>
            </w:r>
          </w:p>
          <w:p w:rsidR="00C809A9" w:rsidRPr="00FC27CE" w:rsidRDefault="00C809A9" w:rsidP="0035257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uk-UA" w:eastAsia="ru-RU"/>
              </w:rPr>
            </w:pPr>
            <w:r w:rsidRPr="00117D88">
              <w:rPr>
                <w:rFonts w:ascii="Times New Roman" w:eastAsia="Calibri" w:hAnsi="Times New Roman" w:cs="Times New Roman"/>
                <w:b/>
                <w:iCs/>
                <w:color w:val="1F497D" w:themeColor="text2"/>
                <w:sz w:val="28"/>
                <w:szCs w:val="28"/>
                <w:lang w:val="uk-UA"/>
              </w:rPr>
              <w:t>Спікер:</w:t>
            </w:r>
            <w:r>
              <w:rPr>
                <w:rFonts w:ascii="Times New Roman" w:eastAsia="Calibri" w:hAnsi="Times New Roman" w:cs="Times New Roman"/>
                <w:b/>
                <w:iCs/>
                <w:color w:val="1F497D" w:themeColor="text2"/>
                <w:sz w:val="28"/>
                <w:szCs w:val="28"/>
                <w:lang w:val="uk-UA"/>
              </w:rPr>
              <w:t xml:space="preserve"> </w:t>
            </w:r>
            <w:r w:rsidRPr="001E4F65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val="uk-UA" w:eastAsia="ru-RU"/>
              </w:rPr>
              <w:t xml:space="preserve">ФІСУНЕНКО Надія, </w:t>
            </w:r>
            <w:r w:rsidRPr="001E4F6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uk-UA" w:eastAsia="ru-RU"/>
              </w:rPr>
              <w:t>кандидат економічних наук.</w:t>
            </w:r>
          </w:p>
        </w:tc>
      </w:tr>
    </w:tbl>
    <w:p w:rsidR="00C07427" w:rsidRPr="00BE2E06" w:rsidRDefault="00C07427" w:rsidP="004C6E34">
      <w:pPr>
        <w:spacing w:after="0" w:line="240" w:lineRule="auto"/>
        <w:jc w:val="both"/>
        <w:rPr>
          <w:rFonts w:ascii="Georgia" w:eastAsia="Times New Roman" w:hAnsi="Georgia" w:cs="Times New Roman"/>
          <w:b/>
          <w:bCs/>
          <w:i/>
          <w:color w:val="17365D" w:themeColor="text2" w:themeShade="BF"/>
          <w:sz w:val="28"/>
          <w:szCs w:val="28"/>
          <w:lang w:eastAsia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</w:p>
    <w:p w:rsidR="0001788B" w:rsidRPr="0001788B" w:rsidRDefault="001A1314" w:rsidP="0001788B">
      <w:pPr>
        <w:spacing w:after="0" w:line="240" w:lineRule="auto"/>
        <w:ind w:firstLine="284"/>
        <w:jc w:val="center"/>
        <w:rPr>
          <w:rFonts w:ascii="Georgia" w:eastAsia="Times New Roman" w:hAnsi="Georgia" w:cs="Times New Roman"/>
          <w:b/>
          <w:bCs/>
          <w:i/>
          <w:color w:val="17365D" w:themeColor="text2" w:themeShade="BF"/>
          <w:sz w:val="28"/>
          <w:szCs w:val="28"/>
          <w:lang w:eastAsia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  <w:r>
        <w:rPr>
          <w:rFonts w:ascii="Georgia" w:eastAsia="Times New Roman" w:hAnsi="Georgia" w:cs="Times New Roman"/>
          <w:b/>
          <w:bCs/>
          <w:i/>
          <w:color w:val="17365D" w:themeColor="text2" w:themeShade="BF"/>
          <w:sz w:val="28"/>
          <w:szCs w:val="28"/>
          <w:lang w:eastAsia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Шановні юристи, науковці</w:t>
      </w:r>
      <w:r w:rsidR="00091E6A">
        <w:rPr>
          <w:rFonts w:ascii="Georgia" w:eastAsia="Times New Roman" w:hAnsi="Georgia" w:cs="Times New Roman"/>
          <w:b/>
          <w:bCs/>
          <w:i/>
          <w:color w:val="17365D" w:themeColor="text2" w:themeShade="BF"/>
          <w:sz w:val="28"/>
          <w:szCs w:val="28"/>
          <w:lang w:eastAsia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,</w:t>
      </w:r>
      <w:r>
        <w:rPr>
          <w:rFonts w:ascii="Georgia" w:eastAsia="Times New Roman" w:hAnsi="Georgia" w:cs="Times New Roman"/>
          <w:b/>
          <w:bCs/>
          <w:i/>
          <w:color w:val="17365D" w:themeColor="text2" w:themeShade="BF"/>
          <w:sz w:val="28"/>
          <w:szCs w:val="28"/>
          <w:lang w:eastAsia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 xml:space="preserve"> колеги!</w:t>
      </w:r>
    </w:p>
    <w:p w:rsidR="0001788B" w:rsidRPr="0001788B" w:rsidRDefault="0001788B" w:rsidP="0001788B">
      <w:pPr>
        <w:widowControl w:val="0"/>
        <w:autoSpaceDE w:val="0"/>
        <w:autoSpaceDN w:val="0"/>
        <w:spacing w:before="0" w:after="0" w:line="240" w:lineRule="auto"/>
        <w:ind w:left="106" w:right="161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8B">
        <w:rPr>
          <w:rFonts w:ascii="Times New Roman" w:eastAsia="Times New Roman" w:hAnsi="Times New Roman" w:cs="Times New Roman"/>
          <w:sz w:val="28"/>
          <w:szCs w:val="28"/>
        </w:rPr>
        <w:t>Запрошуємо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Вас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взяти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участь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роботі</w:t>
      </w:r>
      <w:r w:rsidRPr="0001788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Міжнародної науково-практичної </w:t>
      </w:r>
      <w:r w:rsidRPr="0001788B">
        <w:rPr>
          <w:rFonts w:ascii="Times New Roman" w:eastAsia="Times New Roman" w:hAnsi="Times New Roman" w:cs="Times New Roman"/>
          <w:spacing w:val="-1"/>
          <w:sz w:val="28"/>
          <w:szCs w:val="28"/>
        </w:rPr>
        <w:t>конференції,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 xml:space="preserve"> яка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буде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проведена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b/>
          <w:sz w:val="28"/>
          <w:szCs w:val="28"/>
        </w:rPr>
        <w:t>24</w:t>
      </w:r>
      <w:r w:rsidRPr="0001788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b/>
          <w:sz w:val="28"/>
          <w:szCs w:val="28"/>
        </w:rPr>
        <w:t>листопада</w:t>
      </w:r>
      <w:r w:rsidRPr="0001788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b/>
          <w:sz w:val="28"/>
          <w:szCs w:val="28"/>
        </w:rPr>
        <w:t>2023</w:t>
      </w:r>
      <w:r w:rsidRPr="0001788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b/>
          <w:sz w:val="28"/>
          <w:szCs w:val="28"/>
        </w:rPr>
        <w:t>року</w:t>
      </w:r>
      <w:r w:rsidRPr="0001788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01788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Дніпропетровському державному університеті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 xml:space="preserve">внутрішніх справ, за </w:t>
      </w:r>
      <w:proofErr w:type="spellStart"/>
      <w:r w:rsidRPr="0001788B">
        <w:rPr>
          <w:rFonts w:ascii="Times New Roman" w:eastAsia="Times New Roman" w:hAnsi="Times New Roman" w:cs="Times New Roman"/>
          <w:sz w:val="28"/>
          <w:szCs w:val="28"/>
        </w:rPr>
        <w:t>адресою</w:t>
      </w:r>
      <w:proofErr w:type="spellEnd"/>
      <w:r w:rsidRPr="0001788B">
        <w:rPr>
          <w:rFonts w:ascii="Times New Roman" w:eastAsia="Times New Roman" w:hAnsi="Times New Roman" w:cs="Times New Roman"/>
          <w:sz w:val="28"/>
          <w:szCs w:val="28"/>
        </w:rPr>
        <w:t>: пр. Гагаріна 26,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м.</w:t>
      </w:r>
      <w:r w:rsidRPr="0001788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Дніпро, Україна, 49005.</w:t>
      </w:r>
    </w:p>
    <w:p w:rsidR="0001788B" w:rsidRPr="0001788B" w:rsidRDefault="0001788B" w:rsidP="0001788B">
      <w:pPr>
        <w:widowControl w:val="0"/>
        <w:autoSpaceDE w:val="0"/>
        <w:autoSpaceDN w:val="0"/>
        <w:spacing w:before="0" w:after="0" w:line="240" w:lineRule="auto"/>
        <w:ind w:left="106" w:right="16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788B">
        <w:rPr>
          <w:rFonts w:ascii="Times New Roman" w:eastAsia="Times New Roman" w:hAnsi="Times New Roman" w:cs="Times New Roman"/>
          <w:sz w:val="28"/>
          <w:szCs w:val="28"/>
        </w:rPr>
        <w:tab/>
        <w:t>Форма участі у</w:t>
      </w:r>
      <w:r w:rsidRPr="0001788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конференції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1788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b/>
          <w:sz w:val="28"/>
          <w:szCs w:val="28"/>
        </w:rPr>
        <w:t>(в очно-дистанційному форматі).</w:t>
      </w:r>
    </w:p>
    <w:p w:rsidR="0001788B" w:rsidRPr="0001788B" w:rsidRDefault="0001788B" w:rsidP="0001788B">
      <w:pPr>
        <w:widowControl w:val="0"/>
        <w:autoSpaceDE w:val="0"/>
        <w:autoSpaceDN w:val="0"/>
        <w:spacing w:before="0" w:after="0" w:line="240" w:lineRule="auto"/>
        <w:ind w:left="106" w:right="1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8B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01788B">
        <w:rPr>
          <w:rFonts w:ascii="Times New Roman" w:eastAsia="Times New Roman" w:hAnsi="Times New Roman" w:cs="Times New Roman"/>
          <w:sz w:val="28"/>
          <w:szCs w:val="28"/>
        </w:rPr>
        <w:t xml:space="preserve">ДДУВС запрошує вас на заплановану конференцію: </w:t>
      </w:r>
      <w:proofErr w:type="spellStart"/>
      <w:r w:rsidRPr="0001788B">
        <w:rPr>
          <w:rFonts w:ascii="Times New Roman" w:eastAsia="Times New Roman" w:hAnsi="Times New Roman" w:cs="Times New Roman"/>
          <w:sz w:val="28"/>
          <w:szCs w:val="28"/>
        </w:rPr>
        <w:t>Zoom</w:t>
      </w:r>
      <w:proofErr w:type="spellEnd"/>
      <w:r w:rsidRPr="000178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1788B" w:rsidRPr="0001788B" w:rsidRDefault="0001788B" w:rsidP="0001788B">
      <w:pPr>
        <w:widowControl w:val="0"/>
        <w:autoSpaceDE w:val="0"/>
        <w:autoSpaceDN w:val="0"/>
        <w:spacing w:before="0" w:after="0" w:line="240" w:lineRule="auto"/>
        <w:ind w:left="106" w:right="161" w:firstLine="60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788B"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Тема: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Міжнародна науково-практична конференція «Інноваційні наукові дослідження: правовий, економічний та соціальний виміри</w:t>
      </w:r>
      <w:r w:rsidRPr="0001788B">
        <w:rPr>
          <w:rFonts w:ascii="Times New Roman" w:eastAsia="Times New Roman" w:hAnsi="Times New Roman" w:cs="Times New Roman"/>
          <w:spacing w:val="-4"/>
          <w:sz w:val="28"/>
          <w:szCs w:val="28"/>
        </w:rPr>
        <w:t>»</w:t>
      </w:r>
    </w:p>
    <w:p w:rsidR="0001788B" w:rsidRPr="0001788B" w:rsidRDefault="0001788B" w:rsidP="0001788B">
      <w:pPr>
        <w:widowControl w:val="0"/>
        <w:autoSpaceDE w:val="0"/>
        <w:autoSpaceDN w:val="0"/>
        <w:spacing w:before="0" w:after="0" w:line="240" w:lineRule="auto"/>
        <w:ind w:left="106" w:right="161" w:firstLine="60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788B">
        <w:rPr>
          <w:rFonts w:ascii="Times New Roman" w:eastAsia="Times New Roman" w:hAnsi="Times New Roman" w:cs="Times New Roman"/>
          <w:b/>
          <w:sz w:val="28"/>
          <w:szCs w:val="28"/>
        </w:rPr>
        <w:t xml:space="preserve">Час: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24 листопада 2023 10:00</w:t>
      </w:r>
      <w:r w:rsidRPr="0001788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1788B" w:rsidRPr="0001788B" w:rsidRDefault="0001788B" w:rsidP="0001788B">
      <w:pPr>
        <w:widowControl w:val="0"/>
        <w:autoSpaceDE w:val="0"/>
        <w:autoSpaceDN w:val="0"/>
        <w:spacing w:before="0" w:after="0" w:line="240" w:lineRule="auto"/>
        <w:ind w:left="106" w:right="161" w:firstLine="60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788B">
        <w:rPr>
          <w:rFonts w:ascii="Times New Roman" w:eastAsia="Times New Roman" w:hAnsi="Times New Roman" w:cs="Times New Roman"/>
          <w:b/>
          <w:sz w:val="28"/>
          <w:szCs w:val="28"/>
        </w:rPr>
        <w:t xml:space="preserve">Підключення </w:t>
      </w:r>
      <w:proofErr w:type="spellStart"/>
      <w:r w:rsidRPr="0001788B">
        <w:rPr>
          <w:rFonts w:ascii="Times New Roman" w:eastAsia="Times New Roman" w:hAnsi="Times New Roman" w:cs="Times New Roman"/>
          <w:b/>
          <w:sz w:val="28"/>
          <w:szCs w:val="28"/>
        </w:rPr>
        <w:t>Zoom</w:t>
      </w:r>
      <w:proofErr w:type="spellEnd"/>
      <w:r w:rsidRPr="0001788B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01788B" w:rsidRPr="0001788B" w:rsidRDefault="0001788B" w:rsidP="0001788B">
      <w:pPr>
        <w:widowControl w:val="0"/>
        <w:autoSpaceDE w:val="0"/>
        <w:autoSpaceDN w:val="0"/>
        <w:spacing w:before="0" w:after="0" w:line="240" w:lineRule="auto"/>
        <w:ind w:left="106" w:right="161" w:firstLine="6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8B">
        <w:rPr>
          <w:rFonts w:ascii="Times New Roman" w:eastAsia="Times New Roman" w:hAnsi="Times New Roman" w:cs="Times New Roman"/>
          <w:sz w:val="28"/>
          <w:szCs w:val="28"/>
        </w:rPr>
        <w:t>https://us02web.zoom.us/j/82298807632?pwd=cDlSRDEyOGJDVmgxT05EWjcza2UwZz09</w:t>
      </w:r>
    </w:p>
    <w:p w:rsidR="0001788B" w:rsidRPr="0001788B" w:rsidRDefault="0001788B" w:rsidP="0001788B">
      <w:pPr>
        <w:widowControl w:val="0"/>
        <w:autoSpaceDE w:val="0"/>
        <w:autoSpaceDN w:val="0"/>
        <w:spacing w:before="0" w:after="0" w:line="240" w:lineRule="auto"/>
        <w:ind w:left="106" w:right="161" w:firstLine="60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788B">
        <w:rPr>
          <w:rFonts w:ascii="Times New Roman" w:eastAsia="Times New Roman" w:hAnsi="Times New Roman" w:cs="Times New Roman"/>
          <w:b/>
          <w:spacing w:val="-8"/>
          <w:sz w:val="28"/>
          <w:szCs w:val="28"/>
        </w:rPr>
        <w:t>Ідентифікатор конференції:</w:t>
      </w:r>
      <w:r w:rsidRPr="0001788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1788B" w:rsidRPr="0001788B" w:rsidRDefault="0001788B" w:rsidP="0001788B">
      <w:pPr>
        <w:widowControl w:val="0"/>
        <w:autoSpaceDE w:val="0"/>
        <w:autoSpaceDN w:val="0"/>
        <w:spacing w:before="0" w:after="0" w:line="240" w:lineRule="auto"/>
        <w:ind w:left="106" w:right="161" w:firstLine="6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8B">
        <w:rPr>
          <w:rFonts w:ascii="Times New Roman" w:eastAsia="Times New Roman" w:hAnsi="Times New Roman" w:cs="Times New Roman"/>
          <w:sz w:val="28"/>
          <w:szCs w:val="28"/>
        </w:rPr>
        <w:t>822 9880 7632</w:t>
      </w:r>
    </w:p>
    <w:p w:rsidR="0001788B" w:rsidRPr="0001788B" w:rsidRDefault="0001788B" w:rsidP="0001788B">
      <w:pPr>
        <w:widowControl w:val="0"/>
        <w:autoSpaceDE w:val="0"/>
        <w:autoSpaceDN w:val="0"/>
        <w:spacing w:before="0" w:after="0" w:line="240" w:lineRule="auto"/>
        <w:ind w:left="106" w:right="161" w:firstLine="6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8B">
        <w:rPr>
          <w:rFonts w:ascii="Times New Roman" w:eastAsia="Times New Roman" w:hAnsi="Times New Roman" w:cs="Times New Roman"/>
          <w:b/>
          <w:sz w:val="28"/>
          <w:szCs w:val="28"/>
        </w:rPr>
        <w:t xml:space="preserve">Код доступу: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111111</w:t>
      </w:r>
    </w:p>
    <w:p w:rsidR="0001788B" w:rsidRDefault="0001788B" w:rsidP="0001788B">
      <w:pPr>
        <w:widowControl w:val="0"/>
        <w:autoSpaceDE w:val="0"/>
        <w:autoSpaceDN w:val="0"/>
        <w:spacing w:before="0" w:after="0" w:line="240" w:lineRule="auto"/>
        <w:ind w:left="106" w:right="161" w:firstLine="6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8B">
        <w:rPr>
          <w:rFonts w:ascii="Times New Roman" w:eastAsia="Times New Roman" w:hAnsi="Times New Roman" w:cs="Times New Roman"/>
          <w:spacing w:val="-2"/>
          <w:sz w:val="28"/>
          <w:szCs w:val="28"/>
        </w:rPr>
        <w:tab/>
        <w:t>Архівація</w:t>
      </w:r>
      <w:r w:rsidRPr="0001788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1"/>
          <w:sz w:val="28"/>
          <w:szCs w:val="28"/>
        </w:rPr>
        <w:t>та</w:t>
      </w:r>
      <w:r w:rsidRPr="0001788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1"/>
          <w:sz w:val="28"/>
          <w:szCs w:val="28"/>
        </w:rPr>
        <w:t>збереження</w:t>
      </w:r>
      <w:r w:rsidRPr="0001788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1"/>
          <w:sz w:val="28"/>
          <w:szCs w:val="28"/>
        </w:rPr>
        <w:t>матеріалів</w:t>
      </w:r>
      <w:r w:rsidRPr="0001788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1"/>
          <w:sz w:val="28"/>
          <w:szCs w:val="28"/>
        </w:rPr>
        <w:t>конференції</w:t>
      </w:r>
      <w:r w:rsidRPr="0001788B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як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Інтернет-ресурсу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забезпечує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8"/>
          <w:sz w:val="28"/>
          <w:szCs w:val="28"/>
        </w:rPr>
        <w:t>подальшу індексацію результатів Ваших наукових</w:t>
      </w:r>
      <w:r w:rsidRPr="0001788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досліджень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lastRenderedPageBreak/>
        <w:t>пошукових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системах.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Активне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анонсування </w:t>
      </w:r>
      <w:r w:rsidRPr="0001788B">
        <w:rPr>
          <w:rFonts w:ascii="Times New Roman" w:eastAsia="Times New Roman" w:hAnsi="Times New Roman" w:cs="Times New Roman"/>
          <w:spacing w:val="-1"/>
          <w:sz w:val="28"/>
          <w:szCs w:val="28"/>
        </w:rPr>
        <w:t>Міжнародної науково-практичної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 xml:space="preserve"> конференції сприяє формуванню необхідного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01788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Вас</w:t>
      </w:r>
      <w:r w:rsidRPr="0001788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іміджу.</w:t>
      </w:r>
    </w:p>
    <w:p w:rsidR="0001788B" w:rsidRPr="0001788B" w:rsidRDefault="0001788B" w:rsidP="0001788B">
      <w:pPr>
        <w:widowControl w:val="0"/>
        <w:autoSpaceDE w:val="0"/>
        <w:autoSpaceDN w:val="0"/>
        <w:spacing w:before="1" w:after="0" w:line="240" w:lineRule="auto"/>
        <w:ind w:left="106" w:right="161" w:firstLine="6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8B">
        <w:rPr>
          <w:rFonts w:ascii="Times New Roman" w:eastAsia="Times New Roman" w:hAnsi="Times New Roman" w:cs="Times New Roman"/>
          <w:spacing w:val="-6"/>
          <w:sz w:val="28"/>
          <w:szCs w:val="28"/>
        </w:rPr>
        <w:t>Збірник матеріалів Міжнародного науково-</w:t>
      </w:r>
      <w:r w:rsidRPr="0001788B">
        <w:rPr>
          <w:rFonts w:ascii="Times New Roman" w:eastAsia="Times New Roman" w:hAnsi="Times New Roman" w:cs="Times New Roman"/>
          <w:spacing w:val="-2"/>
          <w:sz w:val="28"/>
          <w:szCs w:val="28"/>
        </w:rPr>
        <w:t>практичного</w:t>
      </w:r>
      <w:r w:rsidRPr="0001788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2"/>
          <w:sz w:val="28"/>
          <w:szCs w:val="28"/>
        </w:rPr>
        <w:t>заходу</w:t>
      </w:r>
      <w:r w:rsidRPr="0001788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2"/>
          <w:sz w:val="28"/>
          <w:szCs w:val="28"/>
        </w:rPr>
        <w:t>буде</w:t>
      </w:r>
      <w:r w:rsidRPr="0001788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2"/>
          <w:sz w:val="28"/>
          <w:szCs w:val="28"/>
        </w:rPr>
        <w:t>надісланий</w:t>
      </w:r>
      <w:r w:rsidRPr="0001788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2"/>
          <w:sz w:val="28"/>
          <w:szCs w:val="28"/>
        </w:rPr>
        <w:t>учасникам</w:t>
      </w:r>
      <w:r w:rsidRPr="0001788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01788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   </w:t>
      </w:r>
      <w:proofErr w:type="spellStart"/>
      <w:r w:rsidRPr="0001788B">
        <w:rPr>
          <w:rFonts w:ascii="Times New Roman" w:eastAsia="Times New Roman" w:hAnsi="Times New Roman" w:cs="Times New Roman"/>
          <w:sz w:val="28"/>
          <w:szCs w:val="28"/>
        </w:rPr>
        <w:t>pdf</w:t>
      </w:r>
      <w:proofErr w:type="spellEnd"/>
      <w:r w:rsidRPr="0001788B">
        <w:rPr>
          <w:rFonts w:ascii="Times New Roman" w:eastAsia="Times New Roman" w:hAnsi="Times New Roman" w:cs="Times New Roman"/>
          <w:sz w:val="28"/>
          <w:szCs w:val="28"/>
        </w:rPr>
        <w:t xml:space="preserve">-форматі після проведення конференції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br/>
        <w:t>на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6"/>
          <w:sz w:val="28"/>
          <w:szCs w:val="28"/>
        </w:rPr>
        <w:t>електронну</w:t>
      </w:r>
      <w:r w:rsidRPr="0001788B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6"/>
          <w:sz w:val="28"/>
          <w:szCs w:val="28"/>
        </w:rPr>
        <w:t>пошту</w:t>
      </w:r>
      <w:r w:rsidRPr="0001788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5"/>
          <w:sz w:val="28"/>
          <w:szCs w:val="28"/>
        </w:rPr>
        <w:t>учасників.</w:t>
      </w:r>
    </w:p>
    <w:p w:rsidR="0001788B" w:rsidRPr="0001788B" w:rsidRDefault="0001788B" w:rsidP="0001788B">
      <w:pPr>
        <w:widowControl w:val="0"/>
        <w:autoSpaceDE w:val="0"/>
        <w:autoSpaceDN w:val="0"/>
        <w:spacing w:before="0" w:after="0" w:line="240" w:lineRule="auto"/>
        <w:ind w:left="106" w:right="161" w:firstLine="6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8B">
        <w:rPr>
          <w:rFonts w:ascii="Times New Roman" w:eastAsia="Times New Roman" w:hAnsi="Times New Roman" w:cs="Times New Roman"/>
          <w:spacing w:val="-12"/>
          <w:sz w:val="28"/>
          <w:szCs w:val="28"/>
        </w:rPr>
        <w:t>До участі у науково-практичній конференції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 xml:space="preserve"> запрошуються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вчені,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практичні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працівники,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16"/>
          <w:sz w:val="28"/>
          <w:szCs w:val="28"/>
        </w:rPr>
        <w:t>представники органів державної влади, громадських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організацій,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також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докторанти,</w:t>
      </w:r>
      <w:r w:rsidRPr="0001788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ад’юнкти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(аспіранти) та інші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здобувачі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вищої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освіти.</w:t>
      </w:r>
    </w:p>
    <w:p w:rsidR="0001788B" w:rsidRPr="0001788B" w:rsidRDefault="0001788B" w:rsidP="0001788B">
      <w:pPr>
        <w:widowControl w:val="0"/>
        <w:autoSpaceDE w:val="0"/>
        <w:autoSpaceDN w:val="0"/>
        <w:spacing w:before="0" w:after="0" w:line="240" w:lineRule="auto"/>
        <w:ind w:left="106" w:right="223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8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участі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Міжнародній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науково-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практичній конференції необхідно надіслати</w:t>
      </w:r>
      <w:r w:rsidRPr="0001788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b/>
          <w:sz w:val="28"/>
          <w:szCs w:val="28"/>
        </w:rPr>
        <w:t>до</w:t>
      </w:r>
      <w:r w:rsidRPr="0001788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Pr="0001788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b/>
          <w:sz w:val="28"/>
          <w:szCs w:val="28"/>
        </w:rPr>
        <w:t>листопада</w:t>
      </w:r>
      <w:r w:rsidRPr="0001788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b/>
          <w:sz w:val="28"/>
          <w:szCs w:val="28"/>
        </w:rPr>
        <w:t>2023</w:t>
      </w:r>
      <w:r w:rsidRPr="0001788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b/>
          <w:sz w:val="28"/>
          <w:szCs w:val="28"/>
        </w:rPr>
        <w:t>року</w:t>
      </w:r>
      <w:r w:rsidRPr="0001788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електронну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адресу: </w:t>
      </w:r>
      <w:hyperlink r:id="rId9">
        <w:r w:rsidRPr="0001788B">
          <w:rPr>
            <w:rFonts w:ascii="Times New Roman" w:eastAsia="Times New Roman" w:hAnsi="Times New Roman" w:cs="Times New Roman"/>
            <w:spacing w:val="-6"/>
            <w:sz w:val="28"/>
            <w:szCs w:val="28"/>
          </w:rPr>
          <w:t>NNIPIO2021@gmail.com</w:t>
        </w:r>
      </w:hyperlink>
      <w:r w:rsidRPr="0001788B">
        <w:rPr>
          <w:rFonts w:ascii="Times New Roman" w:eastAsia="Times New Roman" w:hAnsi="Times New Roman" w:cs="Times New Roman"/>
          <w:color w:val="0000FF"/>
          <w:spacing w:val="-6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6"/>
          <w:sz w:val="28"/>
          <w:szCs w:val="28"/>
        </w:rPr>
        <w:t>(з приміткою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«На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науково-практичну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конференцію»):</w:t>
      </w:r>
    </w:p>
    <w:p w:rsidR="00691486" w:rsidRDefault="00691486" w:rsidP="0001788B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spacing w:before="1"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Заявку.</w:t>
      </w:r>
    </w:p>
    <w:p w:rsidR="0001788B" w:rsidRPr="0001788B" w:rsidRDefault="0001788B" w:rsidP="0001788B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spacing w:before="1"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8B">
        <w:rPr>
          <w:rFonts w:ascii="Times New Roman" w:eastAsia="Times New Roman" w:hAnsi="Times New Roman" w:cs="Times New Roman"/>
          <w:sz w:val="28"/>
          <w:szCs w:val="28"/>
        </w:rPr>
        <w:t>Тези</w:t>
      </w:r>
      <w:r w:rsidRPr="0001788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доповіді.</w:t>
      </w:r>
    </w:p>
    <w:p w:rsidR="0001788B" w:rsidRPr="0001788B" w:rsidRDefault="0001788B" w:rsidP="0001788B">
      <w:pPr>
        <w:widowControl w:val="0"/>
        <w:numPr>
          <w:ilvl w:val="0"/>
          <w:numId w:val="4"/>
        </w:numPr>
        <w:tabs>
          <w:tab w:val="left" w:pos="426"/>
          <w:tab w:val="left" w:pos="1007"/>
        </w:tabs>
        <w:autoSpaceDE w:val="0"/>
        <w:autoSpaceDN w:val="0"/>
        <w:spacing w:before="0" w:after="0" w:line="240" w:lineRule="auto"/>
        <w:ind w:left="142" w:right="118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8B">
        <w:rPr>
          <w:rFonts w:ascii="Times New Roman" w:eastAsia="Times New Roman" w:hAnsi="Times New Roman" w:cs="Times New Roman"/>
          <w:sz w:val="28"/>
          <w:szCs w:val="28"/>
        </w:rPr>
        <w:t>Рецензію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наукового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керівника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(на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тези</w:t>
      </w:r>
      <w:r w:rsidRPr="0001788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доповідей</w:t>
      </w:r>
      <w:r w:rsidRPr="0001788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здобувачів</w:t>
      </w:r>
      <w:r w:rsidRPr="0001788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вищої</w:t>
      </w:r>
      <w:r w:rsidRPr="0001788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освіти).</w:t>
      </w:r>
    </w:p>
    <w:p w:rsidR="0001788B" w:rsidRPr="0001788B" w:rsidRDefault="0001788B" w:rsidP="0001788B">
      <w:pPr>
        <w:widowControl w:val="0"/>
        <w:autoSpaceDE w:val="0"/>
        <w:autoSpaceDN w:val="0"/>
        <w:spacing w:before="1" w:after="0" w:line="240" w:lineRule="auto"/>
        <w:ind w:left="106" w:right="224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8B">
        <w:rPr>
          <w:rFonts w:ascii="Times New Roman" w:eastAsia="Times New Roman" w:hAnsi="Times New Roman" w:cs="Times New Roman"/>
          <w:sz w:val="28"/>
          <w:szCs w:val="28"/>
        </w:rPr>
        <w:t>Файли необхідно називати за зразком: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1788B">
        <w:rPr>
          <w:rFonts w:ascii="Times New Roman" w:eastAsia="Times New Roman" w:hAnsi="Times New Roman" w:cs="Times New Roman"/>
          <w:sz w:val="28"/>
          <w:szCs w:val="28"/>
        </w:rPr>
        <w:t>Іванов_Тези</w:t>
      </w:r>
      <w:proofErr w:type="spellEnd"/>
      <w:r w:rsidRPr="0001788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1788B">
        <w:rPr>
          <w:rFonts w:ascii="Times New Roman" w:eastAsia="Times New Roman" w:hAnsi="Times New Roman" w:cs="Times New Roman"/>
          <w:sz w:val="28"/>
          <w:szCs w:val="28"/>
        </w:rPr>
        <w:t>Іванов_Рецензія</w:t>
      </w:r>
      <w:proofErr w:type="spellEnd"/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(останнє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01788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необхідністю).</w:t>
      </w:r>
    </w:p>
    <w:p w:rsidR="0001788B" w:rsidRPr="0001788B" w:rsidRDefault="0001788B" w:rsidP="0001788B">
      <w:pPr>
        <w:widowControl w:val="0"/>
        <w:autoSpaceDE w:val="0"/>
        <w:autoSpaceDN w:val="0"/>
        <w:spacing w:before="0" w:after="0" w:line="240" w:lineRule="auto"/>
        <w:ind w:left="646" w:hanging="79"/>
        <w:outlineLvl w:val="0"/>
        <w:rPr>
          <w:rFonts w:ascii="Calibri" w:eastAsia="Times New Roman" w:hAnsi="Calibri" w:cs="Times New Roman"/>
          <w:b/>
          <w:bCs/>
          <w:spacing w:val="-8"/>
          <w:sz w:val="28"/>
          <w:szCs w:val="28"/>
        </w:rPr>
      </w:pPr>
      <w:r w:rsidRPr="0001788B">
        <w:rPr>
          <w:rFonts w:ascii="Times New Roman Полужирный" w:eastAsia="Times New Roman" w:hAnsi="Times New Roman Полужирный" w:cs="Times New Roman"/>
          <w:b/>
          <w:bCs/>
          <w:spacing w:val="-8"/>
          <w:sz w:val="28"/>
          <w:szCs w:val="28"/>
        </w:rPr>
        <w:t>Участь у конференції – БЕЗКОШТОВНА.</w:t>
      </w:r>
    </w:p>
    <w:p w:rsidR="0001788B" w:rsidRPr="0001788B" w:rsidRDefault="0001788B" w:rsidP="0001788B">
      <w:pPr>
        <w:widowControl w:val="0"/>
        <w:tabs>
          <w:tab w:val="left" w:pos="2694"/>
        </w:tabs>
        <w:autoSpaceDE w:val="0"/>
        <w:autoSpaceDN w:val="0"/>
        <w:spacing w:before="1" w:after="0" w:line="240" w:lineRule="auto"/>
        <w:ind w:left="106" w:right="219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8B">
        <w:rPr>
          <w:rFonts w:ascii="Times New Roman" w:eastAsia="Times New Roman" w:hAnsi="Times New Roman" w:cs="Times New Roman"/>
          <w:spacing w:val="-12"/>
          <w:sz w:val="28"/>
          <w:szCs w:val="28"/>
        </w:rPr>
        <w:t>Оргкомітет науково-практичної конференції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6"/>
          <w:sz w:val="28"/>
          <w:szCs w:val="28"/>
        </w:rPr>
        <w:t>приймає тези доповідей обсягом до 5 сторінок,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робочі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мови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конференції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українська,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польська, литовська, англійська та німецька,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набрані у текстовому </w:t>
      </w:r>
      <w:r w:rsidRPr="0001788B">
        <w:rPr>
          <w:rFonts w:ascii="Times New Roman" w:eastAsia="Times New Roman" w:hAnsi="Times New Roman" w:cs="Times New Roman"/>
          <w:spacing w:val="-6"/>
          <w:sz w:val="28"/>
          <w:szCs w:val="28"/>
        </w:rPr>
        <w:t>редакторі Microsoft Word,</w:t>
      </w:r>
      <w:r w:rsidRPr="0001788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5"/>
          <w:sz w:val="28"/>
          <w:szCs w:val="28"/>
        </w:rPr>
        <w:t>шрифт</w:t>
      </w:r>
      <w:r w:rsidRPr="0001788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01788B">
        <w:rPr>
          <w:rFonts w:ascii="Times New Roman" w:eastAsia="Times New Roman" w:hAnsi="Times New Roman" w:cs="Times New Roman"/>
          <w:spacing w:val="-5"/>
          <w:sz w:val="28"/>
          <w:szCs w:val="28"/>
        </w:rPr>
        <w:t>Times</w:t>
      </w:r>
      <w:proofErr w:type="spellEnd"/>
      <w:r w:rsidRPr="0001788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proofErr w:type="spellStart"/>
      <w:r w:rsidRPr="0001788B">
        <w:rPr>
          <w:rFonts w:ascii="Times New Roman" w:eastAsia="Times New Roman" w:hAnsi="Times New Roman" w:cs="Times New Roman"/>
          <w:spacing w:val="-5"/>
          <w:sz w:val="28"/>
          <w:szCs w:val="28"/>
        </w:rPr>
        <w:t>New</w:t>
      </w:r>
      <w:proofErr w:type="spellEnd"/>
      <w:r w:rsidRPr="0001788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01788B">
        <w:rPr>
          <w:rFonts w:ascii="Times New Roman" w:eastAsia="Times New Roman" w:hAnsi="Times New Roman" w:cs="Times New Roman"/>
          <w:spacing w:val="-5"/>
          <w:sz w:val="28"/>
          <w:szCs w:val="28"/>
        </w:rPr>
        <w:t>Roman</w:t>
      </w:r>
      <w:proofErr w:type="spellEnd"/>
      <w:r w:rsidRPr="0001788B">
        <w:rPr>
          <w:rFonts w:ascii="Times New Roman" w:eastAsia="Times New Roman" w:hAnsi="Times New Roman" w:cs="Times New Roman"/>
          <w:spacing w:val="-5"/>
          <w:sz w:val="28"/>
          <w:szCs w:val="28"/>
        </w:rPr>
        <w:t>,</w:t>
      </w:r>
      <w:r w:rsidRPr="0001788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5"/>
          <w:sz w:val="28"/>
          <w:szCs w:val="28"/>
        </w:rPr>
        <w:t>кегель</w:t>
      </w:r>
      <w:r w:rsidRPr="0001788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5"/>
          <w:sz w:val="28"/>
          <w:szCs w:val="28"/>
        </w:rPr>
        <w:t>14,</w:t>
      </w:r>
      <w:r w:rsidRPr="0001788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5"/>
          <w:sz w:val="28"/>
          <w:szCs w:val="28"/>
        </w:rPr>
        <w:t>інтервал</w:t>
      </w:r>
      <w:r w:rsidRPr="0001788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4"/>
          <w:sz w:val="28"/>
          <w:szCs w:val="28"/>
        </w:rPr>
        <w:t>–</w:t>
      </w:r>
      <w:r w:rsidRPr="0001788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7"/>
          <w:sz w:val="28"/>
          <w:szCs w:val="28"/>
        </w:rPr>
        <w:t>1,5,</w:t>
      </w:r>
      <w:r w:rsidRPr="0001788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6"/>
          <w:sz w:val="28"/>
          <w:szCs w:val="28"/>
        </w:rPr>
        <w:t>усі</w:t>
      </w:r>
      <w:r w:rsidRPr="0001788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6"/>
          <w:sz w:val="28"/>
          <w:szCs w:val="28"/>
        </w:rPr>
        <w:t>поля</w:t>
      </w:r>
      <w:r w:rsidRPr="0001788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6"/>
          <w:sz w:val="28"/>
          <w:szCs w:val="28"/>
        </w:rPr>
        <w:t>–</w:t>
      </w:r>
      <w:r w:rsidRPr="0001788B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6"/>
          <w:sz w:val="28"/>
          <w:szCs w:val="28"/>
        </w:rPr>
        <w:t>20</w:t>
      </w:r>
      <w:r w:rsidRPr="0001788B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6"/>
          <w:sz w:val="28"/>
          <w:szCs w:val="28"/>
        </w:rPr>
        <w:t>мм,</w:t>
      </w:r>
      <w:r w:rsidRPr="0001788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6"/>
          <w:sz w:val="28"/>
          <w:szCs w:val="28"/>
        </w:rPr>
        <w:t>абзац</w:t>
      </w:r>
      <w:r w:rsidRPr="0001788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6"/>
          <w:sz w:val="28"/>
          <w:szCs w:val="28"/>
        </w:rPr>
        <w:t>–</w:t>
      </w:r>
      <w:r w:rsidRPr="0001788B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6"/>
          <w:sz w:val="28"/>
          <w:szCs w:val="28"/>
        </w:rPr>
        <w:t>12,5</w:t>
      </w:r>
      <w:r w:rsidRPr="0001788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6"/>
          <w:sz w:val="28"/>
          <w:szCs w:val="28"/>
        </w:rPr>
        <w:t>мм.</w:t>
      </w:r>
    </w:p>
    <w:p w:rsidR="00091E6A" w:rsidRDefault="0001788B" w:rsidP="00091E6A">
      <w:pPr>
        <w:widowControl w:val="0"/>
        <w:autoSpaceDE w:val="0"/>
        <w:autoSpaceDN w:val="0"/>
        <w:spacing w:before="0" w:after="0" w:line="240" w:lineRule="auto"/>
        <w:ind w:left="106" w:right="227"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8B">
        <w:rPr>
          <w:rFonts w:ascii="Times New Roman" w:eastAsia="Times New Roman" w:hAnsi="Times New Roman" w:cs="Times New Roman"/>
          <w:sz w:val="28"/>
          <w:szCs w:val="28"/>
        </w:rPr>
        <w:t>Текст доповіді повинен бути ретельно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pacing w:val="-6"/>
          <w:sz w:val="28"/>
          <w:szCs w:val="28"/>
        </w:rPr>
        <w:t>вичитаний і перевірений автором (авторами).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Відповідальність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зміст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унікальність наданого матеріалу несе автор</w:t>
      </w:r>
      <w:r w:rsidRPr="000178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01788B">
        <w:rPr>
          <w:rFonts w:ascii="Times New Roman" w:eastAsia="Times New Roman" w:hAnsi="Times New Roman" w:cs="Times New Roman"/>
          <w:sz w:val="28"/>
          <w:szCs w:val="28"/>
        </w:rPr>
        <w:t>(автори).</w:t>
      </w:r>
    </w:p>
    <w:p w:rsidR="00091E6A" w:rsidRDefault="00091E6A" w:rsidP="00091E6A">
      <w:pPr>
        <w:widowControl w:val="0"/>
        <w:autoSpaceDE w:val="0"/>
        <w:autoSpaceDN w:val="0"/>
        <w:spacing w:before="0" w:after="0" w:line="240" w:lineRule="auto"/>
        <w:ind w:left="106" w:right="227" w:firstLine="54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44736" w:rsidRPr="00091E6A" w:rsidRDefault="00C44736" w:rsidP="00091E6A">
      <w:pPr>
        <w:widowControl w:val="0"/>
        <w:autoSpaceDE w:val="0"/>
        <w:autoSpaceDN w:val="0"/>
        <w:spacing w:before="0" w:after="0" w:line="240" w:lineRule="auto"/>
        <w:ind w:left="106" w:right="227"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473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Зразок</w:t>
      </w:r>
      <w:r w:rsidRPr="00C44736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C44736">
        <w:rPr>
          <w:rFonts w:ascii="Times New Roman" w:hAnsi="Times New Roman" w:cs="Times New Roman"/>
          <w:color w:val="000000"/>
          <w:sz w:val="28"/>
          <w:szCs w:val="28"/>
        </w:rPr>
        <w:t>оформлення заявки на участь у Міжнародній</w:t>
      </w:r>
      <w:r w:rsidRPr="00C44736">
        <w:rPr>
          <w:rFonts w:ascii="Times New Roman" w:hAnsi="Times New Roman" w:cs="Times New Roman"/>
          <w:color w:val="000000"/>
          <w:sz w:val="28"/>
          <w:szCs w:val="28"/>
        </w:rPr>
        <w:br/>
        <w:t>науково-практичній конференції</w:t>
      </w:r>
    </w:p>
    <w:p w:rsidR="00C44736" w:rsidRPr="00C44736" w:rsidRDefault="00C44736" w:rsidP="00091E6A">
      <w:pPr>
        <w:widowControl w:val="0"/>
        <w:autoSpaceDE w:val="0"/>
        <w:autoSpaceDN w:val="0"/>
        <w:spacing w:before="9" w:after="0" w:line="240" w:lineRule="auto"/>
        <w:jc w:val="center"/>
        <w:rPr>
          <w:rFonts w:ascii="Times New Roman" w:eastAsia="Times New Roman" w:hAnsi="Times New Roman" w:cs="Times New Roman"/>
          <w:i/>
          <w:sz w:val="27"/>
          <w:szCs w:val="24"/>
        </w:rPr>
      </w:pPr>
    </w:p>
    <w:p w:rsidR="00C44736" w:rsidRDefault="00C44736" w:rsidP="00C44736">
      <w:pPr>
        <w:widowControl w:val="0"/>
        <w:autoSpaceDE w:val="0"/>
        <w:autoSpaceDN w:val="0"/>
        <w:spacing w:before="0" w:after="0" w:line="240" w:lineRule="auto"/>
        <w:ind w:left="106" w:right="227"/>
        <w:rPr>
          <w:rFonts w:ascii="Times New Roman" w:eastAsia="Times New Roman" w:hAnsi="Times New Roman" w:cs="Times New Roman"/>
          <w:sz w:val="22"/>
          <w:szCs w:val="22"/>
        </w:rPr>
      </w:pPr>
    </w:p>
    <w:p w:rsidR="00091E6A" w:rsidRPr="00091E6A" w:rsidRDefault="00091E6A" w:rsidP="00091E6A">
      <w:pPr>
        <w:spacing w:before="0" w:after="0" w:line="22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Прізвище_________________ Ім’я______________ По батькові______________</w:t>
      </w:r>
    </w:p>
    <w:p w:rsidR="00091E6A" w:rsidRPr="00091E6A" w:rsidRDefault="00091E6A" w:rsidP="00091E6A">
      <w:pPr>
        <w:spacing w:before="0" w:after="0" w:line="22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Науковий ступінь________________________ Вчене звання_________________</w:t>
      </w:r>
    </w:p>
    <w:p w:rsidR="00091E6A" w:rsidRPr="00091E6A" w:rsidRDefault="00091E6A" w:rsidP="00091E6A">
      <w:pPr>
        <w:spacing w:before="0" w:after="0" w:line="22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Посада ______________________________________________________________</w:t>
      </w:r>
    </w:p>
    <w:p w:rsidR="00091E6A" w:rsidRPr="00091E6A" w:rsidRDefault="00091E6A" w:rsidP="00091E6A">
      <w:pPr>
        <w:spacing w:before="0" w:after="0" w:line="22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Повна назва та поштова адреса організації/установи _______________________</w:t>
      </w:r>
    </w:p>
    <w:p w:rsidR="00091E6A" w:rsidRPr="00091E6A" w:rsidRDefault="00091E6A" w:rsidP="00091E6A">
      <w:pPr>
        <w:spacing w:before="0" w:after="0" w:line="228" w:lineRule="auto"/>
        <w:ind w:right="-8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</w:t>
      </w:r>
    </w:p>
    <w:p w:rsidR="00091E6A" w:rsidRPr="00091E6A" w:rsidRDefault="00091E6A" w:rsidP="00091E6A">
      <w:pPr>
        <w:spacing w:before="0" w:after="0" w:line="22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 доповіді/повідомлення __________________________________________</w:t>
      </w:r>
    </w:p>
    <w:p w:rsidR="00091E6A" w:rsidRPr="00091E6A" w:rsidRDefault="00091E6A" w:rsidP="00091E6A">
      <w:pPr>
        <w:tabs>
          <w:tab w:val="right" w:pos="9638"/>
        </w:tabs>
        <w:spacing w:before="0" w:after="0" w:line="228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Автори/Співавтори ___________________________________________________</w:t>
      </w:r>
    </w:p>
    <w:p w:rsidR="00091E6A" w:rsidRPr="00091E6A" w:rsidRDefault="00091E6A" w:rsidP="00091E6A">
      <w:pPr>
        <w:tabs>
          <w:tab w:val="right" w:pos="9638"/>
        </w:tabs>
        <w:spacing w:before="0" w:after="0" w:line="228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ru-RU"/>
        </w:rPr>
      </w:pPr>
      <w:r w:rsidRPr="00091E6A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ru-RU"/>
        </w:rPr>
        <w:t xml:space="preserve">(ПІБ, </w:t>
      </w:r>
      <w:proofErr w:type="spellStart"/>
      <w:r w:rsidRPr="00091E6A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ru-RU"/>
        </w:rPr>
        <w:t>науковий</w:t>
      </w:r>
      <w:proofErr w:type="spellEnd"/>
      <w:r w:rsidRPr="00091E6A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 w:rsidRPr="00091E6A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ru-RU"/>
        </w:rPr>
        <w:t>ступінь</w:t>
      </w:r>
      <w:proofErr w:type="spellEnd"/>
      <w:r w:rsidRPr="00091E6A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ru-RU"/>
        </w:rPr>
        <w:t xml:space="preserve">, </w:t>
      </w:r>
      <w:proofErr w:type="spellStart"/>
      <w:r w:rsidRPr="00091E6A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ru-RU"/>
        </w:rPr>
        <w:t>вчене</w:t>
      </w:r>
      <w:proofErr w:type="spellEnd"/>
      <w:r w:rsidRPr="00091E6A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 w:rsidRPr="00091E6A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ru-RU"/>
        </w:rPr>
        <w:t>звання</w:t>
      </w:r>
      <w:proofErr w:type="spellEnd"/>
      <w:r w:rsidRPr="00091E6A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ru-RU"/>
        </w:rPr>
        <w:t xml:space="preserve">, посада, </w:t>
      </w:r>
      <w:proofErr w:type="spellStart"/>
      <w:r w:rsidRPr="00091E6A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ru-RU"/>
        </w:rPr>
        <w:t>місце</w:t>
      </w:r>
      <w:proofErr w:type="spellEnd"/>
      <w:r w:rsidRPr="00091E6A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ru-RU"/>
        </w:rPr>
        <w:t xml:space="preserve"> </w:t>
      </w:r>
      <w:proofErr w:type="spellStart"/>
      <w:r w:rsidRPr="00091E6A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ru-RU"/>
        </w:rPr>
        <w:t>роботи</w:t>
      </w:r>
      <w:proofErr w:type="spellEnd"/>
      <w:r w:rsidRPr="00091E6A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ru-RU"/>
        </w:rPr>
        <w:t>)</w:t>
      </w:r>
    </w:p>
    <w:p w:rsidR="00091E6A" w:rsidRPr="00091E6A" w:rsidRDefault="00091E6A" w:rsidP="00091E6A">
      <w:pPr>
        <w:tabs>
          <w:tab w:val="left" w:pos="4088"/>
        </w:tabs>
        <w:spacing w:before="0" w:after="0" w:line="228" w:lineRule="auto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091E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Форма участі</w:t>
      </w:r>
      <w:r w:rsidRPr="00091E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 (</w:t>
      </w:r>
      <w:proofErr w:type="spellStart"/>
      <w:r w:rsidRPr="00091E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необх</w:t>
      </w:r>
      <w:r w:rsidRPr="00091E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ідне</w:t>
      </w:r>
      <w:proofErr w:type="spellEnd"/>
      <w:r w:rsidRPr="00091E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виділити</w:t>
      </w:r>
      <w:r w:rsidRPr="00091E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)</w:t>
      </w:r>
      <w:r w:rsidR="00EF11E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: </w:t>
      </w:r>
      <w:r w:rsidRPr="00091E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1) тільки надання доповіді;</w:t>
      </w:r>
    </w:p>
    <w:p w:rsidR="00091E6A" w:rsidRPr="00091E6A" w:rsidRDefault="00091E6A" w:rsidP="00091E6A">
      <w:pPr>
        <w:tabs>
          <w:tab w:val="left" w:pos="4088"/>
        </w:tabs>
        <w:spacing w:before="0" w:after="0" w:line="228" w:lineRule="auto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091E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                                                              2)участь із повідомленням (без надання тез).</w:t>
      </w:r>
    </w:p>
    <w:p w:rsidR="00091E6A" w:rsidRPr="00091E6A" w:rsidRDefault="00091E6A" w:rsidP="00091E6A">
      <w:pPr>
        <w:tabs>
          <w:tab w:val="left" w:pos="4088"/>
        </w:tabs>
        <w:spacing w:before="0" w:after="0" w:line="228" w:lineRule="auto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091E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                                                              3) планую виступ                </w:t>
      </w:r>
    </w:p>
    <w:p w:rsidR="00091E6A" w:rsidRPr="00091E6A" w:rsidRDefault="00091E6A" w:rsidP="00091E6A">
      <w:pPr>
        <w:tabs>
          <w:tab w:val="left" w:pos="4088"/>
        </w:tabs>
        <w:spacing w:before="0" w:after="0" w:line="228" w:lineRule="auto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091E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ab/>
      </w:r>
      <w:r w:rsidRPr="00091E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ab/>
        <w:t xml:space="preserve"> </w:t>
      </w:r>
    </w:p>
    <w:p w:rsidR="00091E6A" w:rsidRPr="00091E6A" w:rsidRDefault="00091E6A" w:rsidP="00091E6A">
      <w:pPr>
        <w:tabs>
          <w:tab w:val="left" w:pos="4088"/>
        </w:tabs>
        <w:spacing w:before="0" w:after="0" w:line="228" w:lineRule="auto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091E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так-</w:t>
      </w:r>
    </w:p>
    <w:p w:rsidR="00091E6A" w:rsidRPr="00091E6A" w:rsidRDefault="00091E6A" w:rsidP="00091E6A">
      <w:pPr>
        <w:tabs>
          <w:tab w:val="left" w:pos="4088"/>
        </w:tabs>
        <w:spacing w:before="0" w:after="0" w:line="228" w:lineRule="auto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091E6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                                                                                                            ні -</w:t>
      </w:r>
    </w:p>
    <w:p w:rsidR="00091E6A" w:rsidRPr="00091E6A" w:rsidRDefault="00091E6A" w:rsidP="00091E6A">
      <w:pPr>
        <w:spacing w:before="0" w:after="0" w:line="228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Телефон: ____________________________ Електронна пошта: ______________</w:t>
      </w:r>
    </w:p>
    <w:p w:rsidR="00091E6A" w:rsidRPr="00091E6A" w:rsidRDefault="00091E6A" w:rsidP="00091E6A">
      <w:pPr>
        <w:spacing w:before="0" w:after="0" w:line="22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91E6A" w:rsidRPr="00091E6A" w:rsidRDefault="00091E6A" w:rsidP="00091E6A">
      <w:pPr>
        <w:spacing w:before="0" w:after="0" w:line="22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91E6A" w:rsidRPr="00091E6A" w:rsidRDefault="00091E6A" w:rsidP="00091E6A">
      <w:pPr>
        <w:spacing w:before="0" w:after="0" w:line="228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91E6A" w:rsidRPr="00091E6A" w:rsidRDefault="00091E6A" w:rsidP="00091E6A">
      <w:pPr>
        <w:widowControl w:val="0"/>
        <w:autoSpaceDE w:val="0"/>
        <w:autoSpaceDN w:val="0"/>
        <w:adjustRightInd w:val="0"/>
        <w:spacing w:before="0" w:after="0" w:line="228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91E6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Зразок оформлення тез</w:t>
      </w:r>
    </w:p>
    <w:p w:rsidR="00091E6A" w:rsidRDefault="00091E6A" w:rsidP="00091E6A">
      <w:pPr>
        <w:widowControl w:val="0"/>
        <w:tabs>
          <w:tab w:val="left" w:pos="4962"/>
        </w:tabs>
        <w:autoSpaceDE w:val="0"/>
        <w:autoSpaceDN w:val="0"/>
        <w:spacing w:before="0" w:after="0"/>
        <w:ind w:left="6096" w:right="110"/>
        <w:rPr>
          <w:rFonts w:ascii="Times New Roman" w:eastAsia="Times New Roman" w:hAnsi="Times New Roman" w:cs="Times New Roman"/>
          <w:b/>
          <w:spacing w:val="-13"/>
          <w:sz w:val="28"/>
          <w:szCs w:val="22"/>
        </w:rPr>
      </w:pPr>
      <w:r>
        <w:rPr>
          <w:rFonts w:ascii="Times New Roman" w:eastAsia="Times New Roman" w:hAnsi="Times New Roman" w:cs="Times New Roman"/>
          <w:b/>
          <w:spacing w:val="-14"/>
          <w:sz w:val="28"/>
          <w:szCs w:val="22"/>
        </w:rPr>
        <w:t>Вікторія ІВАНОВА</w:t>
      </w:r>
      <w:r w:rsidRPr="00091E6A">
        <w:rPr>
          <w:rFonts w:ascii="Times New Roman" w:eastAsia="Times New Roman" w:hAnsi="Times New Roman" w:cs="Times New Roman"/>
          <w:b/>
          <w:spacing w:val="-14"/>
          <w:sz w:val="28"/>
          <w:szCs w:val="22"/>
        </w:rPr>
        <w:t>,</w:t>
      </w:r>
      <w:r w:rsidRPr="00091E6A">
        <w:rPr>
          <w:rFonts w:ascii="Times New Roman" w:eastAsia="Times New Roman" w:hAnsi="Times New Roman" w:cs="Times New Roman"/>
          <w:b/>
          <w:spacing w:val="-13"/>
          <w:sz w:val="28"/>
          <w:szCs w:val="22"/>
        </w:rPr>
        <w:t xml:space="preserve"> </w:t>
      </w:r>
    </w:p>
    <w:p w:rsidR="00091E6A" w:rsidRPr="00091E6A" w:rsidRDefault="00091E6A" w:rsidP="00091E6A">
      <w:pPr>
        <w:widowControl w:val="0"/>
        <w:tabs>
          <w:tab w:val="left" w:pos="4962"/>
        </w:tabs>
        <w:autoSpaceDE w:val="0"/>
        <w:autoSpaceDN w:val="0"/>
        <w:spacing w:before="0" w:after="0"/>
        <w:ind w:left="6096" w:right="110"/>
        <w:rPr>
          <w:rFonts w:ascii="Times New Roman" w:eastAsia="Times New Roman" w:hAnsi="Times New Roman" w:cs="Times New Roman"/>
          <w:sz w:val="28"/>
          <w:szCs w:val="22"/>
        </w:rPr>
      </w:pPr>
      <w:r w:rsidRPr="00091E6A">
        <w:rPr>
          <w:rFonts w:ascii="Times New Roman" w:eastAsia="Times New Roman" w:hAnsi="Times New Roman" w:cs="Times New Roman"/>
          <w:spacing w:val="-14"/>
          <w:sz w:val="28"/>
          <w:szCs w:val="22"/>
        </w:rPr>
        <w:t>кандидат юридичних наук</w:t>
      </w:r>
      <w:r w:rsidRPr="00091E6A">
        <w:rPr>
          <w:rFonts w:ascii="Times New Roman" w:eastAsia="Times New Roman" w:hAnsi="Times New Roman" w:cs="Times New Roman"/>
          <w:spacing w:val="-13"/>
          <w:sz w:val="28"/>
          <w:szCs w:val="22"/>
        </w:rPr>
        <w:t xml:space="preserve"> </w:t>
      </w:r>
      <w:r w:rsidRPr="00091E6A">
        <w:rPr>
          <w:rFonts w:ascii="Times New Roman" w:eastAsia="Times New Roman" w:hAnsi="Times New Roman" w:cs="Times New Roman"/>
          <w:spacing w:val="-16"/>
          <w:sz w:val="28"/>
          <w:szCs w:val="22"/>
        </w:rPr>
        <w:t xml:space="preserve">Дніпропетровського </w:t>
      </w:r>
      <w:r w:rsidRPr="00091E6A">
        <w:rPr>
          <w:rFonts w:ascii="Times New Roman" w:eastAsia="Times New Roman" w:hAnsi="Times New Roman" w:cs="Times New Roman"/>
          <w:spacing w:val="-15"/>
          <w:sz w:val="28"/>
          <w:szCs w:val="22"/>
        </w:rPr>
        <w:t>державного</w:t>
      </w:r>
      <w:r w:rsidRPr="00091E6A">
        <w:rPr>
          <w:rFonts w:ascii="Times New Roman" w:eastAsia="Times New Roman" w:hAnsi="Times New Roman" w:cs="Times New Roman"/>
          <w:spacing w:val="-67"/>
          <w:sz w:val="28"/>
          <w:szCs w:val="22"/>
        </w:rPr>
        <w:t xml:space="preserve"> </w:t>
      </w:r>
      <w:r w:rsidRPr="00091E6A">
        <w:rPr>
          <w:rFonts w:ascii="Times New Roman" w:eastAsia="Times New Roman" w:hAnsi="Times New Roman" w:cs="Times New Roman"/>
          <w:spacing w:val="-15"/>
          <w:sz w:val="28"/>
          <w:szCs w:val="22"/>
        </w:rPr>
        <w:t>університету</w:t>
      </w:r>
      <w:r w:rsidRPr="00091E6A">
        <w:rPr>
          <w:rFonts w:ascii="Times New Roman" w:eastAsia="Times New Roman" w:hAnsi="Times New Roman" w:cs="Times New Roman"/>
          <w:spacing w:val="-32"/>
          <w:sz w:val="28"/>
          <w:szCs w:val="22"/>
        </w:rPr>
        <w:t xml:space="preserve"> </w:t>
      </w:r>
      <w:r w:rsidRPr="00091E6A">
        <w:rPr>
          <w:rFonts w:ascii="Times New Roman" w:eastAsia="Times New Roman" w:hAnsi="Times New Roman" w:cs="Times New Roman"/>
          <w:spacing w:val="-15"/>
          <w:sz w:val="28"/>
          <w:szCs w:val="22"/>
        </w:rPr>
        <w:t>внутрішніх</w:t>
      </w:r>
      <w:r w:rsidRPr="00091E6A">
        <w:rPr>
          <w:rFonts w:ascii="Times New Roman" w:eastAsia="Times New Roman" w:hAnsi="Times New Roman" w:cs="Times New Roman"/>
          <w:spacing w:val="-32"/>
          <w:sz w:val="28"/>
          <w:szCs w:val="22"/>
        </w:rPr>
        <w:t xml:space="preserve"> </w:t>
      </w:r>
      <w:r w:rsidRPr="00091E6A">
        <w:rPr>
          <w:rFonts w:ascii="Times New Roman" w:eastAsia="Times New Roman" w:hAnsi="Times New Roman" w:cs="Times New Roman"/>
          <w:spacing w:val="-14"/>
          <w:sz w:val="28"/>
          <w:szCs w:val="22"/>
        </w:rPr>
        <w:t>справ</w:t>
      </w:r>
    </w:p>
    <w:p w:rsidR="00091E6A" w:rsidRPr="00091E6A" w:rsidRDefault="00091E6A" w:rsidP="00091E6A">
      <w:pPr>
        <w:widowControl w:val="0"/>
        <w:autoSpaceDE w:val="0"/>
        <w:autoSpaceDN w:val="0"/>
        <w:adjustRightInd w:val="0"/>
        <w:spacing w:before="0" w:after="0" w:line="228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E6A" w:rsidRPr="00091E6A" w:rsidRDefault="00091E6A" w:rsidP="00091E6A">
      <w:pPr>
        <w:widowControl w:val="0"/>
        <w:autoSpaceDE w:val="0"/>
        <w:autoSpaceDN w:val="0"/>
        <w:adjustRightInd w:val="0"/>
        <w:spacing w:before="0" w:after="0" w:line="228" w:lineRule="auto"/>
        <w:jc w:val="center"/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</w:pPr>
      <w:r w:rsidRPr="00091E6A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val="ru-RU" w:eastAsia="ru-RU"/>
        </w:rPr>
        <w:t xml:space="preserve">МЕТОДОЛОГІЧНІ ЗАСАДИ </w:t>
      </w:r>
      <w:r w:rsidRPr="00091E6A">
        <w:rPr>
          <w:rFonts w:ascii="Times New Roman" w:eastAsia="Times New Roman" w:hAnsi="Times New Roman" w:cs="Times New Roman"/>
          <w:b/>
          <w:caps/>
          <w:color w:val="000000"/>
          <w:sz w:val="28"/>
          <w:szCs w:val="28"/>
          <w:lang w:eastAsia="ru-RU"/>
        </w:rPr>
        <w:t xml:space="preserve">управління  </w:t>
      </w:r>
    </w:p>
    <w:p w:rsidR="00091E6A" w:rsidRPr="00091E6A" w:rsidRDefault="00091E6A" w:rsidP="00091E6A">
      <w:pPr>
        <w:widowControl w:val="0"/>
        <w:autoSpaceDE w:val="0"/>
        <w:autoSpaceDN w:val="0"/>
        <w:adjustRightInd w:val="0"/>
        <w:spacing w:before="0" w:after="0" w:line="22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E6A" w:rsidRPr="00091E6A" w:rsidRDefault="00091E6A" w:rsidP="00091E6A">
      <w:pPr>
        <w:widowControl w:val="0"/>
        <w:autoSpaceDE w:val="0"/>
        <w:autoSpaceDN w:val="0"/>
        <w:adjustRightInd w:val="0"/>
        <w:spacing w:before="0" w:after="0" w:line="22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E6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Текст.</w:t>
      </w:r>
    </w:p>
    <w:p w:rsidR="00091E6A" w:rsidRPr="00091E6A" w:rsidRDefault="00091E6A" w:rsidP="00091E6A">
      <w:pPr>
        <w:widowControl w:val="0"/>
        <w:autoSpaceDE w:val="0"/>
        <w:autoSpaceDN w:val="0"/>
        <w:adjustRightInd w:val="0"/>
        <w:spacing w:before="0" w:after="0" w:line="228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1E6A" w:rsidRPr="00091E6A" w:rsidRDefault="00091E6A" w:rsidP="00091E6A">
      <w:pPr>
        <w:widowControl w:val="0"/>
        <w:autoSpaceDE w:val="0"/>
        <w:autoSpaceDN w:val="0"/>
        <w:adjustRightInd w:val="0"/>
        <w:spacing w:before="0" w:after="0" w:line="22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1E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використаних джерел:</w:t>
      </w:r>
    </w:p>
    <w:p w:rsidR="00C44736" w:rsidRPr="00C44736" w:rsidRDefault="00C44736" w:rsidP="00C44736">
      <w:pPr>
        <w:widowControl w:val="0"/>
        <w:autoSpaceDE w:val="0"/>
        <w:autoSpaceDN w:val="0"/>
        <w:spacing w:before="0" w:after="0" w:line="240" w:lineRule="auto"/>
        <w:ind w:left="106" w:right="227"/>
        <w:rPr>
          <w:rFonts w:ascii="Times New Roman" w:eastAsia="Times New Roman" w:hAnsi="Times New Roman" w:cs="Times New Roman"/>
          <w:sz w:val="28"/>
          <w:szCs w:val="28"/>
        </w:rPr>
      </w:pPr>
    </w:p>
    <w:sectPr w:rsidR="00C44736" w:rsidRPr="00C44736" w:rsidSect="00B172D0">
      <w:footerReference w:type="default" r:id="rId10"/>
      <w:pgSz w:w="11906" w:h="16838"/>
      <w:pgMar w:top="709" w:right="851" w:bottom="568" w:left="1134" w:header="0" w:footer="73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6E9F" w:rsidRDefault="00AD6E9F">
      <w:pPr>
        <w:spacing w:after="0" w:line="240" w:lineRule="auto"/>
      </w:pPr>
      <w:r>
        <w:separator/>
      </w:r>
    </w:p>
  </w:endnote>
  <w:endnote w:type="continuationSeparator" w:id="0">
    <w:p w:rsidR="00AD6E9F" w:rsidRDefault="00AD6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788B" w:rsidRDefault="0001788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700000"/>
      </w:rPr>
    </w:pPr>
    <w:r>
      <w:rPr>
        <w:rFonts w:ascii="Times New Roman" w:eastAsia="Times New Roman" w:hAnsi="Times New Roman" w:cs="Times New Roman"/>
        <w:b/>
        <w:color w:val="700000"/>
      </w:rPr>
      <w:fldChar w:fldCharType="begin"/>
    </w:r>
    <w:r>
      <w:rPr>
        <w:rFonts w:ascii="Times New Roman" w:eastAsia="Times New Roman" w:hAnsi="Times New Roman" w:cs="Times New Roman"/>
        <w:b/>
        <w:color w:val="700000"/>
      </w:rPr>
      <w:instrText>PAGE</w:instrText>
    </w:r>
    <w:r>
      <w:rPr>
        <w:rFonts w:ascii="Times New Roman" w:eastAsia="Times New Roman" w:hAnsi="Times New Roman" w:cs="Times New Roman"/>
        <w:b/>
        <w:color w:val="700000"/>
      </w:rPr>
      <w:fldChar w:fldCharType="separate"/>
    </w:r>
    <w:r w:rsidR="007D5006">
      <w:rPr>
        <w:rFonts w:ascii="Times New Roman" w:eastAsia="Times New Roman" w:hAnsi="Times New Roman" w:cs="Times New Roman"/>
        <w:b/>
        <w:noProof/>
        <w:color w:val="700000"/>
      </w:rPr>
      <w:t>4</w:t>
    </w:r>
    <w:r>
      <w:rPr>
        <w:rFonts w:ascii="Times New Roman" w:eastAsia="Times New Roman" w:hAnsi="Times New Roman" w:cs="Times New Roman"/>
        <w:b/>
        <w:color w:val="70000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6E9F" w:rsidRDefault="00AD6E9F">
      <w:pPr>
        <w:spacing w:after="0" w:line="240" w:lineRule="auto"/>
      </w:pPr>
      <w:r>
        <w:separator/>
      </w:r>
    </w:p>
  </w:footnote>
  <w:footnote w:type="continuationSeparator" w:id="0">
    <w:p w:rsidR="00AD6E9F" w:rsidRDefault="00AD6E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A02A1"/>
    <w:multiLevelType w:val="hybridMultilevel"/>
    <w:tmpl w:val="9D903BD0"/>
    <w:lvl w:ilvl="0" w:tplc="628648EA">
      <w:start w:val="9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422338"/>
    <w:multiLevelType w:val="hybridMultilevel"/>
    <w:tmpl w:val="7696F6DA"/>
    <w:lvl w:ilvl="0" w:tplc="BB5AFFF2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B314B7"/>
    <w:multiLevelType w:val="hybridMultilevel"/>
    <w:tmpl w:val="DCAC3074"/>
    <w:lvl w:ilvl="0" w:tplc="552C0B44">
      <w:start w:val="1"/>
      <w:numFmt w:val="decimal"/>
      <w:lvlText w:val="%1."/>
      <w:lvlJc w:val="left"/>
      <w:pPr>
        <w:ind w:left="88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1" w:tplc="ABDEDE40">
      <w:numFmt w:val="bullet"/>
      <w:lvlText w:val="•"/>
      <w:lvlJc w:val="left"/>
      <w:pPr>
        <w:ind w:left="1288" w:hanging="240"/>
      </w:pPr>
      <w:rPr>
        <w:rFonts w:hint="default"/>
        <w:lang w:val="uk-UA" w:eastAsia="en-US" w:bidi="ar-SA"/>
      </w:rPr>
    </w:lvl>
    <w:lvl w:ilvl="2" w:tplc="DA9899D4">
      <w:numFmt w:val="bullet"/>
      <w:lvlText w:val="•"/>
      <w:lvlJc w:val="left"/>
      <w:pPr>
        <w:ind w:left="1697" w:hanging="240"/>
      </w:pPr>
      <w:rPr>
        <w:rFonts w:hint="default"/>
        <w:lang w:val="uk-UA" w:eastAsia="en-US" w:bidi="ar-SA"/>
      </w:rPr>
    </w:lvl>
    <w:lvl w:ilvl="3" w:tplc="D826E60A">
      <w:numFmt w:val="bullet"/>
      <w:lvlText w:val="•"/>
      <w:lvlJc w:val="left"/>
      <w:pPr>
        <w:ind w:left="2106" w:hanging="240"/>
      </w:pPr>
      <w:rPr>
        <w:rFonts w:hint="default"/>
        <w:lang w:val="uk-UA" w:eastAsia="en-US" w:bidi="ar-SA"/>
      </w:rPr>
    </w:lvl>
    <w:lvl w:ilvl="4" w:tplc="C3BCAC12">
      <w:numFmt w:val="bullet"/>
      <w:lvlText w:val="•"/>
      <w:lvlJc w:val="left"/>
      <w:pPr>
        <w:ind w:left="2515" w:hanging="240"/>
      </w:pPr>
      <w:rPr>
        <w:rFonts w:hint="default"/>
        <w:lang w:val="uk-UA" w:eastAsia="en-US" w:bidi="ar-SA"/>
      </w:rPr>
    </w:lvl>
    <w:lvl w:ilvl="5" w:tplc="A406FF1E">
      <w:numFmt w:val="bullet"/>
      <w:lvlText w:val="•"/>
      <w:lvlJc w:val="left"/>
      <w:pPr>
        <w:ind w:left="2924" w:hanging="240"/>
      </w:pPr>
      <w:rPr>
        <w:rFonts w:hint="default"/>
        <w:lang w:val="uk-UA" w:eastAsia="en-US" w:bidi="ar-SA"/>
      </w:rPr>
    </w:lvl>
    <w:lvl w:ilvl="6" w:tplc="C8560006">
      <w:numFmt w:val="bullet"/>
      <w:lvlText w:val="•"/>
      <w:lvlJc w:val="left"/>
      <w:pPr>
        <w:ind w:left="3332" w:hanging="240"/>
      </w:pPr>
      <w:rPr>
        <w:rFonts w:hint="default"/>
        <w:lang w:val="uk-UA" w:eastAsia="en-US" w:bidi="ar-SA"/>
      </w:rPr>
    </w:lvl>
    <w:lvl w:ilvl="7" w:tplc="41F6DEDC">
      <w:numFmt w:val="bullet"/>
      <w:lvlText w:val="•"/>
      <w:lvlJc w:val="left"/>
      <w:pPr>
        <w:ind w:left="3741" w:hanging="240"/>
      </w:pPr>
      <w:rPr>
        <w:rFonts w:hint="default"/>
        <w:lang w:val="uk-UA" w:eastAsia="en-US" w:bidi="ar-SA"/>
      </w:rPr>
    </w:lvl>
    <w:lvl w:ilvl="8" w:tplc="3186593E">
      <w:numFmt w:val="bullet"/>
      <w:lvlText w:val="•"/>
      <w:lvlJc w:val="left"/>
      <w:pPr>
        <w:ind w:left="4150" w:hanging="240"/>
      </w:pPr>
      <w:rPr>
        <w:rFonts w:hint="default"/>
        <w:lang w:val="uk-UA" w:eastAsia="en-US" w:bidi="ar-SA"/>
      </w:rPr>
    </w:lvl>
  </w:abstractNum>
  <w:abstractNum w:abstractNumId="3">
    <w:nsid w:val="79266F2D"/>
    <w:multiLevelType w:val="hybridMultilevel"/>
    <w:tmpl w:val="A96C0546"/>
    <w:lvl w:ilvl="0" w:tplc="A04036A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3ED"/>
    <w:rsid w:val="00003CF7"/>
    <w:rsid w:val="0001788B"/>
    <w:rsid w:val="00025DB5"/>
    <w:rsid w:val="00032F9E"/>
    <w:rsid w:val="000607C1"/>
    <w:rsid w:val="00060A7D"/>
    <w:rsid w:val="00065639"/>
    <w:rsid w:val="00072D09"/>
    <w:rsid w:val="00072DC6"/>
    <w:rsid w:val="00080DF0"/>
    <w:rsid w:val="00083FF5"/>
    <w:rsid w:val="00091279"/>
    <w:rsid w:val="00091E6A"/>
    <w:rsid w:val="000973F6"/>
    <w:rsid w:val="000B486E"/>
    <w:rsid w:val="000C1714"/>
    <w:rsid w:val="000C26FE"/>
    <w:rsid w:val="000D4C42"/>
    <w:rsid w:val="000E3199"/>
    <w:rsid w:val="000E458F"/>
    <w:rsid w:val="000E77D8"/>
    <w:rsid w:val="000F2C88"/>
    <w:rsid w:val="000F7583"/>
    <w:rsid w:val="00103242"/>
    <w:rsid w:val="00112A76"/>
    <w:rsid w:val="00117D88"/>
    <w:rsid w:val="001224B9"/>
    <w:rsid w:val="00151F98"/>
    <w:rsid w:val="001A1314"/>
    <w:rsid w:val="001B010D"/>
    <w:rsid w:val="001B4D37"/>
    <w:rsid w:val="001C72E7"/>
    <w:rsid w:val="001D20D2"/>
    <w:rsid w:val="001D5E2C"/>
    <w:rsid w:val="001E2F4A"/>
    <w:rsid w:val="001E4F65"/>
    <w:rsid w:val="001F2ACE"/>
    <w:rsid w:val="002038BA"/>
    <w:rsid w:val="002055D3"/>
    <w:rsid w:val="00230713"/>
    <w:rsid w:val="002513EF"/>
    <w:rsid w:val="00256E7B"/>
    <w:rsid w:val="002669EF"/>
    <w:rsid w:val="00284E7E"/>
    <w:rsid w:val="002939CD"/>
    <w:rsid w:val="00297A2C"/>
    <w:rsid w:val="002B4A3D"/>
    <w:rsid w:val="002B5866"/>
    <w:rsid w:val="002C3AAA"/>
    <w:rsid w:val="002C781F"/>
    <w:rsid w:val="002C7CB1"/>
    <w:rsid w:val="002D2E14"/>
    <w:rsid w:val="002E1711"/>
    <w:rsid w:val="003012F9"/>
    <w:rsid w:val="00313B5B"/>
    <w:rsid w:val="00323994"/>
    <w:rsid w:val="003242F2"/>
    <w:rsid w:val="00335E53"/>
    <w:rsid w:val="003470FA"/>
    <w:rsid w:val="003476A8"/>
    <w:rsid w:val="00351864"/>
    <w:rsid w:val="00352574"/>
    <w:rsid w:val="00373500"/>
    <w:rsid w:val="003763ED"/>
    <w:rsid w:val="003804CE"/>
    <w:rsid w:val="00382BE4"/>
    <w:rsid w:val="00397DE9"/>
    <w:rsid w:val="003B3445"/>
    <w:rsid w:val="003B7588"/>
    <w:rsid w:val="003B7F88"/>
    <w:rsid w:val="003C2533"/>
    <w:rsid w:val="003C5DBA"/>
    <w:rsid w:val="00403DFC"/>
    <w:rsid w:val="004065EC"/>
    <w:rsid w:val="00407E4E"/>
    <w:rsid w:val="0041625F"/>
    <w:rsid w:val="0041659F"/>
    <w:rsid w:val="00453B86"/>
    <w:rsid w:val="00456493"/>
    <w:rsid w:val="004651B0"/>
    <w:rsid w:val="00494702"/>
    <w:rsid w:val="00494B23"/>
    <w:rsid w:val="00497398"/>
    <w:rsid w:val="004B2D00"/>
    <w:rsid w:val="004C0C0B"/>
    <w:rsid w:val="004C2B3C"/>
    <w:rsid w:val="004C6E34"/>
    <w:rsid w:val="004F255A"/>
    <w:rsid w:val="004F3621"/>
    <w:rsid w:val="0050364A"/>
    <w:rsid w:val="00505371"/>
    <w:rsid w:val="0050638F"/>
    <w:rsid w:val="00520969"/>
    <w:rsid w:val="00553B4B"/>
    <w:rsid w:val="0058154C"/>
    <w:rsid w:val="005A5AAE"/>
    <w:rsid w:val="005B701C"/>
    <w:rsid w:val="005C657A"/>
    <w:rsid w:val="005D19C4"/>
    <w:rsid w:val="005D32D7"/>
    <w:rsid w:val="005D79C5"/>
    <w:rsid w:val="005F4999"/>
    <w:rsid w:val="0060539D"/>
    <w:rsid w:val="00607940"/>
    <w:rsid w:val="006126A6"/>
    <w:rsid w:val="00623528"/>
    <w:rsid w:val="006255C5"/>
    <w:rsid w:val="00630409"/>
    <w:rsid w:val="0065282C"/>
    <w:rsid w:val="0067468C"/>
    <w:rsid w:val="00677A3B"/>
    <w:rsid w:val="00691486"/>
    <w:rsid w:val="00696AE4"/>
    <w:rsid w:val="006971B9"/>
    <w:rsid w:val="006A32A9"/>
    <w:rsid w:val="006C5BB0"/>
    <w:rsid w:val="006D2801"/>
    <w:rsid w:val="006D546B"/>
    <w:rsid w:val="006E5AB3"/>
    <w:rsid w:val="00703E14"/>
    <w:rsid w:val="0070655C"/>
    <w:rsid w:val="00716BBB"/>
    <w:rsid w:val="00720CF6"/>
    <w:rsid w:val="00742D81"/>
    <w:rsid w:val="0074371A"/>
    <w:rsid w:val="00762751"/>
    <w:rsid w:val="00770EDB"/>
    <w:rsid w:val="00773780"/>
    <w:rsid w:val="007834BB"/>
    <w:rsid w:val="007B0BB5"/>
    <w:rsid w:val="007B1829"/>
    <w:rsid w:val="007C64F7"/>
    <w:rsid w:val="007D2ED5"/>
    <w:rsid w:val="007D5006"/>
    <w:rsid w:val="007D75C7"/>
    <w:rsid w:val="007F116C"/>
    <w:rsid w:val="007F13AD"/>
    <w:rsid w:val="007F3603"/>
    <w:rsid w:val="0080675B"/>
    <w:rsid w:val="00813614"/>
    <w:rsid w:val="0082550A"/>
    <w:rsid w:val="00827E7B"/>
    <w:rsid w:val="00833BA5"/>
    <w:rsid w:val="00834E5B"/>
    <w:rsid w:val="00861DB8"/>
    <w:rsid w:val="008625EC"/>
    <w:rsid w:val="00874291"/>
    <w:rsid w:val="008743FB"/>
    <w:rsid w:val="00886857"/>
    <w:rsid w:val="0089172E"/>
    <w:rsid w:val="008A0409"/>
    <w:rsid w:val="008B1E35"/>
    <w:rsid w:val="008B5FB4"/>
    <w:rsid w:val="008C59E3"/>
    <w:rsid w:val="008F473B"/>
    <w:rsid w:val="008F72B3"/>
    <w:rsid w:val="00923F91"/>
    <w:rsid w:val="0095319F"/>
    <w:rsid w:val="00963422"/>
    <w:rsid w:val="009638A3"/>
    <w:rsid w:val="00966A42"/>
    <w:rsid w:val="009733A4"/>
    <w:rsid w:val="00975B51"/>
    <w:rsid w:val="00985D60"/>
    <w:rsid w:val="009978B9"/>
    <w:rsid w:val="009A4315"/>
    <w:rsid w:val="009C4DC1"/>
    <w:rsid w:val="009E4122"/>
    <w:rsid w:val="00A01A55"/>
    <w:rsid w:val="00A123D4"/>
    <w:rsid w:val="00A24A71"/>
    <w:rsid w:val="00A36738"/>
    <w:rsid w:val="00A53231"/>
    <w:rsid w:val="00A633F6"/>
    <w:rsid w:val="00A65BCC"/>
    <w:rsid w:val="00A734FE"/>
    <w:rsid w:val="00A7733D"/>
    <w:rsid w:val="00A83376"/>
    <w:rsid w:val="00A93EAA"/>
    <w:rsid w:val="00AA5068"/>
    <w:rsid w:val="00AB2612"/>
    <w:rsid w:val="00AC5E8C"/>
    <w:rsid w:val="00AC6CBB"/>
    <w:rsid w:val="00AC7B7D"/>
    <w:rsid w:val="00AD0A16"/>
    <w:rsid w:val="00AD0B16"/>
    <w:rsid w:val="00AD6E9F"/>
    <w:rsid w:val="00B012A4"/>
    <w:rsid w:val="00B172D0"/>
    <w:rsid w:val="00B2628B"/>
    <w:rsid w:val="00B40CD8"/>
    <w:rsid w:val="00B638AA"/>
    <w:rsid w:val="00B63A22"/>
    <w:rsid w:val="00B819C9"/>
    <w:rsid w:val="00B93E8A"/>
    <w:rsid w:val="00BB074F"/>
    <w:rsid w:val="00BB4813"/>
    <w:rsid w:val="00BC1B78"/>
    <w:rsid w:val="00BE12F6"/>
    <w:rsid w:val="00BE2E06"/>
    <w:rsid w:val="00BF3EFB"/>
    <w:rsid w:val="00BF5891"/>
    <w:rsid w:val="00BF668D"/>
    <w:rsid w:val="00BF7E2C"/>
    <w:rsid w:val="00C07427"/>
    <w:rsid w:val="00C3149D"/>
    <w:rsid w:val="00C31857"/>
    <w:rsid w:val="00C33722"/>
    <w:rsid w:val="00C35265"/>
    <w:rsid w:val="00C44736"/>
    <w:rsid w:val="00C45CD6"/>
    <w:rsid w:val="00C55F39"/>
    <w:rsid w:val="00C74D5D"/>
    <w:rsid w:val="00C809A9"/>
    <w:rsid w:val="00C923CB"/>
    <w:rsid w:val="00C92DD0"/>
    <w:rsid w:val="00CA5BE9"/>
    <w:rsid w:val="00CD4AE0"/>
    <w:rsid w:val="00CF5555"/>
    <w:rsid w:val="00D03173"/>
    <w:rsid w:val="00D06B2E"/>
    <w:rsid w:val="00D13369"/>
    <w:rsid w:val="00D21B04"/>
    <w:rsid w:val="00D309F5"/>
    <w:rsid w:val="00D34292"/>
    <w:rsid w:val="00D36923"/>
    <w:rsid w:val="00D3768C"/>
    <w:rsid w:val="00D44F81"/>
    <w:rsid w:val="00D4770C"/>
    <w:rsid w:val="00D623D3"/>
    <w:rsid w:val="00D74EA0"/>
    <w:rsid w:val="00DA59F1"/>
    <w:rsid w:val="00DB1BE3"/>
    <w:rsid w:val="00DB2E94"/>
    <w:rsid w:val="00DC2E00"/>
    <w:rsid w:val="00DC64AC"/>
    <w:rsid w:val="00DD0CFE"/>
    <w:rsid w:val="00DD3B6C"/>
    <w:rsid w:val="00DE174C"/>
    <w:rsid w:val="00DF19BE"/>
    <w:rsid w:val="00E00CB3"/>
    <w:rsid w:val="00E0260F"/>
    <w:rsid w:val="00E04545"/>
    <w:rsid w:val="00E15BBF"/>
    <w:rsid w:val="00E2034C"/>
    <w:rsid w:val="00E20413"/>
    <w:rsid w:val="00E259D9"/>
    <w:rsid w:val="00E44A68"/>
    <w:rsid w:val="00E504AF"/>
    <w:rsid w:val="00E625B7"/>
    <w:rsid w:val="00E65054"/>
    <w:rsid w:val="00E6513B"/>
    <w:rsid w:val="00E71E76"/>
    <w:rsid w:val="00E73BFF"/>
    <w:rsid w:val="00EA2C44"/>
    <w:rsid w:val="00EA3795"/>
    <w:rsid w:val="00EA5FDA"/>
    <w:rsid w:val="00EB51AD"/>
    <w:rsid w:val="00EC41CD"/>
    <w:rsid w:val="00EF11EE"/>
    <w:rsid w:val="00F04C67"/>
    <w:rsid w:val="00F07AA9"/>
    <w:rsid w:val="00F2197C"/>
    <w:rsid w:val="00F44B88"/>
    <w:rsid w:val="00F55601"/>
    <w:rsid w:val="00F604A2"/>
    <w:rsid w:val="00F63E33"/>
    <w:rsid w:val="00F72D78"/>
    <w:rsid w:val="00F77A97"/>
    <w:rsid w:val="00F8602B"/>
    <w:rsid w:val="00F9141E"/>
    <w:rsid w:val="00FA53F1"/>
    <w:rsid w:val="00FA59AC"/>
    <w:rsid w:val="00FB79A0"/>
    <w:rsid w:val="00FC0995"/>
    <w:rsid w:val="00FC27CE"/>
    <w:rsid w:val="00FC6975"/>
    <w:rsid w:val="00FE1025"/>
    <w:rsid w:val="00FF2B41"/>
    <w:rsid w:val="00FF46C6"/>
    <w:rsid w:val="00FF6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1F16BD-A9F5-4E21-9A88-AEABC9933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uk-UA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0FA"/>
  </w:style>
  <w:style w:type="paragraph" w:styleId="1">
    <w:name w:val="heading 1"/>
    <w:basedOn w:val="a"/>
    <w:next w:val="a"/>
    <w:link w:val="10"/>
    <w:uiPriority w:val="9"/>
    <w:qFormat/>
    <w:rsid w:val="00453B86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453B86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unhideWhenUsed/>
    <w:qFormat/>
    <w:rsid w:val="00453B86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unhideWhenUsed/>
    <w:qFormat/>
    <w:rsid w:val="00453B86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unhideWhenUsed/>
    <w:qFormat/>
    <w:rsid w:val="00453B86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unhideWhenUsed/>
    <w:qFormat/>
    <w:rsid w:val="00453B86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3B86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3B8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3B8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453B86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453B86"/>
    <w:pPr>
      <w:spacing w:before="0" w:after="500" w:line="240" w:lineRule="auto"/>
    </w:pPr>
    <w:rPr>
      <w:caps/>
      <w:color w:val="FFFFFF" w:themeColor="text1" w:themeTint="A6"/>
      <w:spacing w:val="10"/>
      <w:sz w:val="21"/>
      <w:szCs w:val="21"/>
    </w:rPr>
  </w:style>
  <w:style w:type="character" w:customStyle="1" w:styleId="fontstyle01">
    <w:name w:val="fontstyle01"/>
    <w:basedOn w:val="a0"/>
    <w:rsid w:val="00060A7D"/>
    <w:rPr>
      <w:rFonts w:ascii="Times New Roman" w:hAnsi="Times New Roman" w:cs="Times New Roman"/>
      <w:color w:val="000000"/>
      <w:sz w:val="28"/>
      <w:szCs w:val="28"/>
    </w:rPr>
  </w:style>
  <w:style w:type="paragraph" w:styleId="a7">
    <w:name w:val="No Spacing"/>
    <w:uiPriority w:val="1"/>
    <w:qFormat/>
    <w:rsid w:val="00453B86"/>
    <w:pPr>
      <w:spacing w:after="0" w:line="240" w:lineRule="auto"/>
    </w:pPr>
  </w:style>
  <w:style w:type="character" w:customStyle="1" w:styleId="FontStyle71">
    <w:name w:val="Font Style71"/>
    <w:rsid w:val="00A123D4"/>
    <w:rPr>
      <w:rFonts w:ascii="Arial" w:hAnsi="Arial" w:cs="Arial" w:hint="default"/>
      <w:b/>
      <w:bCs w:val="0"/>
      <w:sz w:val="18"/>
    </w:rPr>
  </w:style>
  <w:style w:type="paragraph" w:styleId="31">
    <w:name w:val="Body Text Indent 3"/>
    <w:basedOn w:val="a"/>
    <w:link w:val="32"/>
    <w:rsid w:val="0060539D"/>
    <w:pPr>
      <w:spacing w:after="0" w:line="240" w:lineRule="auto"/>
      <w:ind w:firstLine="74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2">
    <w:name w:val="Основной текст с отступом 3 Знак"/>
    <w:basedOn w:val="a0"/>
    <w:link w:val="31"/>
    <w:rsid w:val="0060539D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uiPriority w:val="99"/>
    <w:rsid w:val="00B819C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styleId="a8">
    <w:name w:val="Normal (Web)"/>
    <w:basedOn w:val="a"/>
    <w:uiPriority w:val="99"/>
    <w:rsid w:val="004C2B3C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33">
    <w:name w:val="Основной текст (3)_"/>
    <w:link w:val="34"/>
    <w:rsid w:val="00F77A97"/>
    <w:rPr>
      <w:shd w:val="clear" w:color="auto" w:fill="FFFFFF"/>
    </w:rPr>
  </w:style>
  <w:style w:type="paragraph" w:customStyle="1" w:styleId="34">
    <w:name w:val="Основной текст (3)"/>
    <w:basedOn w:val="a"/>
    <w:link w:val="33"/>
    <w:rsid w:val="00F77A97"/>
    <w:pPr>
      <w:widowControl w:val="0"/>
      <w:shd w:val="clear" w:color="auto" w:fill="FFFFFF"/>
      <w:spacing w:before="180" w:after="0" w:line="216" w:lineRule="exact"/>
      <w:ind w:hanging="360"/>
      <w:jc w:val="both"/>
    </w:pPr>
  </w:style>
  <w:style w:type="character" w:customStyle="1" w:styleId="10">
    <w:name w:val="Заголовок 1 Знак"/>
    <w:basedOn w:val="a0"/>
    <w:link w:val="1"/>
    <w:uiPriority w:val="9"/>
    <w:rsid w:val="00453B86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rsid w:val="00453B86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rsid w:val="00453B86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rsid w:val="00453B86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rsid w:val="00453B86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rsid w:val="00453B86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453B86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453B86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53B86"/>
    <w:rPr>
      <w:i/>
      <w:iCs/>
      <w:caps/>
      <w:spacing w:val="10"/>
      <w:sz w:val="18"/>
      <w:szCs w:val="18"/>
    </w:rPr>
  </w:style>
  <w:style w:type="paragraph" w:styleId="a9">
    <w:name w:val="caption"/>
    <w:basedOn w:val="a"/>
    <w:next w:val="a"/>
    <w:uiPriority w:val="35"/>
    <w:semiHidden/>
    <w:unhideWhenUsed/>
    <w:qFormat/>
    <w:rsid w:val="00453B86"/>
    <w:rPr>
      <w:b/>
      <w:bCs/>
      <w:color w:val="365F91" w:themeColor="accent1" w:themeShade="BF"/>
      <w:sz w:val="16"/>
      <w:szCs w:val="16"/>
    </w:rPr>
  </w:style>
  <w:style w:type="character" w:customStyle="1" w:styleId="a4">
    <w:name w:val="Название Знак"/>
    <w:basedOn w:val="a0"/>
    <w:link w:val="a3"/>
    <w:uiPriority w:val="10"/>
    <w:rsid w:val="00453B86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a6">
    <w:name w:val="Подзаголовок Знак"/>
    <w:basedOn w:val="a0"/>
    <w:link w:val="a5"/>
    <w:uiPriority w:val="11"/>
    <w:rsid w:val="00453B86"/>
    <w:rPr>
      <w:caps/>
      <w:color w:val="FFFFFF" w:themeColor="text1" w:themeTint="A6"/>
      <w:spacing w:val="10"/>
      <w:sz w:val="21"/>
      <w:szCs w:val="21"/>
    </w:rPr>
  </w:style>
  <w:style w:type="character" w:styleId="aa">
    <w:name w:val="Strong"/>
    <w:uiPriority w:val="22"/>
    <w:qFormat/>
    <w:rsid w:val="00453B86"/>
    <w:rPr>
      <w:b/>
      <w:bCs/>
    </w:rPr>
  </w:style>
  <w:style w:type="character" w:styleId="ab">
    <w:name w:val="Emphasis"/>
    <w:uiPriority w:val="20"/>
    <w:qFormat/>
    <w:rsid w:val="00453B86"/>
    <w:rPr>
      <w:caps/>
      <w:color w:val="243F60" w:themeColor="accent1" w:themeShade="7F"/>
      <w:spacing w:val="5"/>
    </w:rPr>
  </w:style>
  <w:style w:type="paragraph" w:styleId="21">
    <w:name w:val="Quote"/>
    <w:basedOn w:val="a"/>
    <w:next w:val="a"/>
    <w:link w:val="22"/>
    <w:uiPriority w:val="29"/>
    <w:qFormat/>
    <w:rsid w:val="00453B86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453B86"/>
    <w:rPr>
      <w:i/>
      <w:iCs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453B86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ad">
    <w:name w:val="Выделенная цитата Знак"/>
    <w:basedOn w:val="a0"/>
    <w:link w:val="ac"/>
    <w:uiPriority w:val="30"/>
    <w:rsid w:val="00453B86"/>
    <w:rPr>
      <w:color w:val="4F81BD" w:themeColor="accent1"/>
      <w:sz w:val="24"/>
      <w:szCs w:val="24"/>
    </w:rPr>
  </w:style>
  <w:style w:type="character" w:styleId="ae">
    <w:name w:val="Subtle Emphasis"/>
    <w:uiPriority w:val="19"/>
    <w:qFormat/>
    <w:rsid w:val="00453B86"/>
    <w:rPr>
      <w:i/>
      <w:iCs/>
      <w:color w:val="243F60" w:themeColor="accent1" w:themeShade="7F"/>
    </w:rPr>
  </w:style>
  <w:style w:type="character" w:styleId="af">
    <w:name w:val="Intense Emphasis"/>
    <w:uiPriority w:val="21"/>
    <w:qFormat/>
    <w:rsid w:val="00453B86"/>
    <w:rPr>
      <w:b/>
      <w:bCs/>
      <w:caps/>
      <w:color w:val="243F60" w:themeColor="accent1" w:themeShade="7F"/>
      <w:spacing w:val="10"/>
    </w:rPr>
  </w:style>
  <w:style w:type="character" w:styleId="af0">
    <w:name w:val="Subtle Reference"/>
    <w:uiPriority w:val="31"/>
    <w:qFormat/>
    <w:rsid w:val="00453B86"/>
    <w:rPr>
      <w:b/>
      <w:bCs/>
      <w:color w:val="4F81BD" w:themeColor="accent1"/>
    </w:rPr>
  </w:style>
  <w:style w:type="character" w:styleId="af1">
    <w:name w:val="Intense Reference"/>
    <w:uiPriority w:val="32"/>
    <w:qFormat/>
    <w:rsid w:val="00453B86"/>
    <w:rPr>
      <w:b/>
      <w:bCs/>
      <w:i/>
      <w:iCs/>
      <w:caps/>
      <w:color w:val="4F81BD" w:themeColor="accent1"/>
    </w:rPr>
  </w:style>
  <w:style w:type="character" w:styleId="af2">
    <w:name w:val="Book Title"/>
    <w:uiPriority w:val="33"/>
    <w:qFormat/>
    <w:rsid w:val="00453B86"/>
    <w:rPr>
      <w:b/>
      <w:bCs/>
      <w:i/>
      <w:iCs/>
      <w:spacing w:val="0"/>
    </w:rPr>
  </w:style>
  <w:style w:type="paragraph" w:styleId="af3">
    <w:name w:val="TOC Heading"/>
    <w:basedOn w:val="1"/>
    <w:next w:val="a"/>
    <w:uiPriority w:val="39"/>
    <w:semiHidden/>
    <w:unhideWhenUsed/>
    <w:qFormat/>
    <w:rsid w:val="00453B86"/>
    <w:pPr>
      <w:outlineLvl w:val="9"/>
    </w:pPr>
  </w:style>
  <w:style w:type="paragraph" w:styleId="af4">
    <w:name w:val="List Paragraph"/>
    <w:basedOn w:val="a"/>
    <w:link w:val="af5"/>
    <w:uiPriority w:val="34"/>
    <w:qFormat/>
    <w:rsid w:val="00003CF7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7B0B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lang w:val="ru-RU"/>
    </w:rPr>
  </w:style>
  <w:style w:type="character" w:customStyle="1" w:styleId="HTML0">
    <w:name w:val="Стандартный HTML Знак"/>
    <w:basedOn w:val="a0"/>
    <w:link w:val="HTML"/>
    <w:uiPriority w:val="99"/>
    <w:rsid w:val="007B0BB5"/>
    <w:rPr>
      <w:rFonts w:ascii="Courier New" w:eastAsia="Times New Roman" w:hAnsi="Courier New" w:cs="Courier New"/>
      <w:lang w:val="ru-RU"/>
    </w:rPr>
  </w:style>
  <w:style w:type="character" w:customStyle="1" w:styleId="y2iqfc">
    <w:name w:val="y2iqfc"/>
    <w:basedOn w:val="a0"/>
    <w:rsid w:val="007B0BB5"/>
  </w:style>
  <w:style w:type="table" w:styleId="af6">
    <w:name w:val="Table Grid"/>
    <w:basedOn w:val="a1"/>
    <w:uiPriority w:val="59"/>
    <w:rsid w:val="0058154C"/>
    <w:pPr>
      <w:spacing w:before="0" w:after="0" w:line="240" w:lineRule="auto"/>
    </w:pPr>
    <w:rPr>
      <w:rFonts w:eastAsiaTheme="minorHAnsi"/>
      <w:sz w:val="22"/>
      <w:szCs w:val="2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Абзац списка Знак"/>
    <w:link w:val="af4"/>
    <w:uiPriority w:val="34"/>
    <w:rsid w:val="0058154C"/>
  </w:style>
  <w:style w:type="paragraph" w:styleId="af7">
    <w:name w:val="Balloon Text"/>
    <w:basedOn w:val="a"/>
    <w:link w:val="af8"/>
    <w:uiPriority w:val="99"/>
    <w:semiHidden/>
    <w:unhideWhenUsed/>
    <w:rsid w:val="003C5DB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3C5DBA"/>
    <w:rPr>
      <w:rFonts w:ascii="Tahoma" w:hAnsi="Tahoma" w:cs="Tahoma"/>
      <w:sz w:val="16"/>
      <w:szCs w:val="16"/>
    </w:rPr>
  </w:style>
  <w:style w:type="paragraph" w:styleId="af9">
    <w:name w:val="Body Text"/>
    <w:basedOn w:val="a"/>
    <w:link w:val="afa"/>
    <w:uiPriority w:val="99"/>
    <w:semiHidden/>
    <w:unhideWhenUsed/>
    <w:rsid w:val="001A1314"/>
    <w:pPr>
      <w:spacing w:after="120"/>
    </w:pPr>
  </w:style>
  <w:style w:type="character" w:customStyle="1" w:styleId="afa">
    <w:name w:val="Основной текст Знак"/>
    <w:basedOn w:val="a0"/>
    <w:link w:val="af9"/>
    <w:uiPriority w:val="99"/>
    <w:semiHidden/>
    <w:rsid w:val="001A1314"/>
  </w:style>
  <w:style w:type="paragraph" w:styleId="23">
    <w:name w:val="Body Text 2"/>
    <w:basedOn w:val="a"/>
    <w:link w:val="24"/>
    <w:uiPriority w:val="99"/>
    <w:semiHidden/>
    <w:unhideWhenUsed/>
    <w:rsid w:val="00091E6A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091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9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1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1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30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6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NNIPIO2021@gmail.com" TargetMode="External"/></Relationships>
</file>

<file path=word/theme/theme1.xml><?xml version="1.0" encoding="utf-8"?>
<a:theme xmlns:a="http://schemas.openxmlformats.org/drawingml/2006/main" name="Office Theme">
  <a:themeElements>
    <a:clrScheme name="Другая 4">
      <a:dk1>
        <a:srgbClr val="FFFFFF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4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Администратор</cp:lastModifiedBy>
  <cp:revision>39</cp:revision>
  <cp:lastPrinted>2023-09-25T05:49:00Z</cp:lastPrinted>
  <dcterms:created xsi:type="dcterms:W3CDTF">2022-09-24T23:47:00Z</dcterms:created>
  <dcterms:modified xsi:type="dcterms:W3CDTF">2023-09-25T09:25:00Z</dcterms:modified>
</cp:coreProperties>
</file>