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2946" w14:textId="77777777" w:rsidR="00E52686" w:rsidRDefault="00E52686" w:rsidP="00E52686">
      <w:pPr>
        <w:jc w:val="center"/>
        <w:rPr>
          <w:b/>
          <w:sz w:val="28"/>
          <w:szCs w:val="28"/>
        </w:rPr>
      </w:pPr>
    </w:p>
    <w:p w14:paraId="6DCF3AD8" w14:textId="77777777" w:rsidR="00E52686" w:rsidRDefault="00E52686" w:rsidP="00E52686">
      <w:pPr>
        <w:jc w:val="center"/>
        <w:rPr>
          <w:b/>
          <w:sz w:val="28"/>
          <w:szCs w:val="28"/>
        </w:rPr>
      </w:pPr>
    </w:p>
    <w:p w14:paraId="42115732" w14:textId="77777777" w:rsidR="00E52686" w:rsidRDefault="00E52686" w:rsidP="00E52686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6C4D0CF" wp14:editId="1F5283FC">
            <wp:simplePos x="0" y="0"/>
            <wp:positionH relativeFrom="margin">
              <wp:posOffset>100965</wp:posOffset>
            </wp:positionH>
            <wp:positionV relativeFrom="paragraph">
              <wp:posOffset>13970</wp:posOffset>
            </wp:positionV>
            <wp:extent cx="2034540" cy="1877695"/>
            <wp:effectExtent l="0" t="0" r="3810" b="8255"/>
            <wp:wrapTight wrapText="bothSides">
              <wp:wrapPolygon edited="0">
                <wp:start x="0" y="0"/>
                <wp:lineTo x="0" y="21476"/>
                <wp:lineTo x="21438" y="21476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AF434" w14:textId="77777777" w:rsidR="00E52686" w:rsidRDefault="00E52686" w:rsidP="00E52686">
      <w:pPr>
        <w:jc w:val="center"/>
        <w:rPr>
          <w:b/>
          <w:sz w:val="28"/>
          <w:szCs w:val="28"/>
        </w:rPr>
      </w:pPr>
    </w:p>
    <w:p w14:paraId="0C873CF8" w14:textId="77777777" w:rsidR="00E52686" w:rsidRDefault="00E52686" w:rsidP="00E52686">
      <w:pPr>
        <w:jc w:val="center"/>
        <w:rPr>
          <w:b/>
          <w:sz w:val="28"/>
          <w:szCs w:val="28"/>
        </w:rPr>
      </w:pPr>
    </w:p>
    <w:p w14:paraId="3B3AB3E9" w14:textId="77777777" w:rsidR="00E52686" w:rsidRDefault="00E52686" w:rsidP="00E5268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5614C5DD" w14:textId="77777777" w:rsidR="00E52686" w:rsidRDefault="00E52686" w:rsidP="00E5268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5F78F6A" w14:textId="7819C272" w:rsidR="00E52686" w:rsidRDefault="00E52686" w:rsidP="00E5268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proofErr w:type="spellStart"/>
      <w:r w:rsidR="00537407" w:rsidRPr="00537407">
        <w:rPr>
          <w:b/>
          <w:szCs w:val="28"/>
        </w:rPr>
        <w:t>Web</w:t>
      </w:r>
      <w:proofErr w:type="spellEnd"/>
      <w:r w:rsidR="00537407" w:rsidRPr="00537407">
        <w:rPr>
          <w:b/>
          <w:szCs w:val="28"/>
        </w:rPr>
        <w:t>-аналітика та цифровий маркетинг</w:t>
      </w:r>
      <w:r>
        <w:rPr>
          <w:b/>
          <w:szCs w:val="28"/>
        </w:rPr>
        <w:t>»</w:t>
      </w:r>
    </w:p>
    <w:p w14:paraId="3545D76F" w14:textId="77777777" w:rsidR="00E52686" w:rsidRDefault="00E52686" w:rsidP="00E52686">
      <w:pPr>
        <w:pStyle w:val="7"/>
        <w:ind w:left="3119"/>
        <w:rPr>
          <w:b/>
          <w:szCs w:val="28"/>
        </w:rPr>
      </w:pPr>
    </w:p>
    <w:p w14:paraId="536695F7" w14:textId="77777777" w:rsidR="00E52686" w:rsidRDefault="00E52686" w:rsidP="00E52686">
      <w:pPr>
        <w:pStyle w:val="7"/>
        <w:ind w:left="3119"/>
        <w:rPr>
          <w:b/>
          <w:szCs w:val="28"/>
        </w:rPr>
      </w:pPr>
    </w:p>
    <w:p w14:paraId="2193FA00" w14:textId="77777777" w:rsidR="00E52686" w:rsidRDefault="00E52686" w:rsidP="00E52686">
      <w:pPr>
        <w:pStyle w:val="7"/>
        <w:ind w:left="3119"/>
      </w:pPr>
    </w:p>
    <w:p w14:paraId="44EAA09A" w14:textId="77777777" w:rsidR="00E52686" w:rsidRDefault="00E52686" w:rsidP="00E52686">
      <w:pPr>
        <w:jc w:val="both"/>
        <w:rPr>
          <w:sz w:val="28"/>
          <w:szCs w:val="28"/>
        </w:rPr>
      </w:pPr>
    </w:p>
    <w:p w14:paraId="781FFC2C" w14:textId="77777777" w:rsidR="00E52686" w:rsidRDefault="00E52686" w:rsidP="00E52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7E1A2814" w14:textId="77777777" w:rsidR="00E52686" w:rsidRDefault="00E52686" w:rsidP="00E52686">
      <w:pPr>
        <w:jc w:val="both"/>
        <w:rPr>
          <w:sz w:val="28"/>
          <w:szCs w:val="28"/>
        </w:rPr>
      </w:pPr>
    </w:p>
    <w:p w14:paraId="4C809075" w14:textId="6A0CC7C5" w:rsidR="00E52686" w:rsidRPr="003D57E0" w:rsidRDefault="003D57E0" w:rsidP="00E52686">
      <w:pPr>
        <w:jc w:val="both"/>
      </w:pPr>
      <w:r w:rsidRPr="003D57E0">
        <w:rPr>
          <w:sz w:val="28"/>
          <w:szCs w:val="28"/>
        </w:rPr>
        <w:t>Вид навчальної</w:t>
      </w:r>
      <w:r w:rsidR="00E52686" w:rsidRPr="003D57E0">
        <w:rPr>
          <w:sz w:val="28"/>
          <w:szCs w:val="28"/>
        </w:rPr>
        <w:t xml:space="preserve"> дисципліни: </w:t>
      </w:r>
      <w:r w:rsidR="00E52686" w:rsidRPr="003D57E0">
        <w:rPr>
          <w:b/>
          <w:sz w:val="28"/>
          <w:szCs w:val="28"/>
        </w:rPr>
        <w:t>вибіркова</w:t>
      </w:r>
      <w:r w:rsidR="00E52686" w:rsidRPr="003D57E0">
        <w:rPr>
          <w:sz w:val="28"/>
          <w:szCs w:val="28"/>
        </w:rPr>
        <w:t>.</w:t>
      </w:r>
    </w:p>
    <w:p w14:paraId="7B32C8D1" w14:textId="7F177855" w:rsidR="00E52686" w:rsidRPr="003D57E0" w:rsidRDefault="00E52686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</w:rPr>
        <w:t xml:space="preserve">Рівень вищої освіти: </w:t>
      </w:r>
      <w:r w:rsidRPr="003D57E0">
        <w:rPr>
          <w:b/>
          <w:sz w:val="28"/>
          <w:szCs w:val="28"/>
        </w:rPr>
        <w:t>другий (магістерський)</w:t>
      </w:r>
      <w:r w:rsidRPr="003D57E0">
        <w:rPr>
          <w:sz w:val="28"/>
          <w:szCs w:val="28"/>
        </w:rPr>
        <w:t>.</w:t>
      </w:r>
    </w:p>
    <w:p w14:paraId="664F04D7" w14:textId="73A5CA5E" w:rsidR="00E52686" w:rsidRPr="003D57E0" w:rsidRDefault="00E52686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</w:rPr>
        <w:t xml:space="preserve">Ступінь вищої освіти: </w:t>
      </w:r>
      <w:r w:rsidR="003D57E0" w:rsidRPr="003D57E0">
        <w:rPr>
          <w:b/>
          <w:sz w:val="28"/>
          <w:szCs w:val="28"/>
        </w:rPr>
        <w:t>магістр</w:t>
      </w:r>
      <w:r w:rsidRPr="003D57E0">
        <w:rPr>
          <w:sz w:val="28"/>
          <w:szCs w:val="28"/>
        </w:rPr>
        <w:t>.</w:t>
      </w:r>
    </w:p>
    <w:p w14:paraId="0079A352" w14:textId="63C1F829" w:rsidR="00E52686" w:rsidRPr="003D57E0" w:rsidRDefault="00E52686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</w:rPr>
        <w:t>Форм</w:t>
      </w:r>
      <w:r w:rsidR="003D57E0" w:rsidRPr="003D57E0">
        <w:rPr>
          <w:sz w:val="28"/>
          <w:szCs w:val="28"/>
        </w:rPr>
        <w:t>а</w:t>
      </w:r>
      <w:r w:rsidRPr="003D57E0">
        <w:rPr>
          <w:sz w:val="28"/>
          <w:szCs w:val="28"/>
        </w:rPr>
        <w:t xml:space="preserve"> здобуття вищої освіти: </w:t>
      </w:r>
      <w:r w:rsidRPr="003D57E0">
        <w:rPr>
          <w:b/>
          <w:sz w:val="28"/>
          <w:szCs w:val="28"/>
        </w:rPr>
        <w:t>заочна</w:t>
      </w:r>
      <w:r w:rsidRPr="003D57E0">
        <w:rPr>
          <w:sz w:val="28"/>
          <w:szCs w:val="28"/>
        </w:rPr>
        <w:t>.</w:t>
      </w:r>
    </w:p>
    <w:p w14:paraId="557B33E4" w14:textId="77777777" w:rsidR="00E52686" w:rsidRPr="003D57E0" w:rsidRDefault="00E52686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</w:rPr>
        <w:t xml:space="preserve">Мова викладання: </w:t>
      </w:r>
      <w:r w:rsidRPr="003D57E0">
        <w:rPr>
          <w:b/>
          <w:sz w:val="28"/>
          <w:szCs w:val="28"/>
        </w:rPr>
        <w:t>українська</w:t>
      </w:r>
      <w:r w:rsidRPr="003D57E0">
        <w:rPr>
          <w:sz w:val="28"/>
          <w:szCs w:val="28"/>
        </w:rPr>
        <w:t>.</w:t>
      </w:r>
      <w:bookmarkStart w:id="0" w:name="_GoBack"/>
      <w:bookmarkEnd w:id="0"/>
    </w:p>
    <w:p w14:paraId="72828705" w14:textId="1543D3E7" w:rsidR="00E52686" w:rsidRPr="003D57E0" w:rsidRDefault="003D57E0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</w:rPr>
        <w:t xml:space="preserve">Рік навчання: </w:t>
      </w:r>
      <w:r w:rsidRPr="003D57E0">
        <w:rPr>
          <w:b/>
          <w:sz w:val="28"/>
          <w:szCs w:val="28"/>
        </w:rPr>
        <w:t>перший</w:t>
      </w:r>
      <w:r w:rsidRPr="003D57E0">
        <w:rPr>
          <w:sz w:val="28"/>
          <w:szCs w:val="28"/>
        </w:rPr>
        <w:t>.</w:t>
      </w:r>
    </w:p>
    <w:p w14:paraId="1482C447" w14:textId="77777777" w:rsidR="00E52686" w:rsidRPr="003D57E0" w:rsidRDefault="00E52686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</w:rPr>
        <w:t xml:space="preserve">Форма підсумкового контролю: </w:t>
      </w:r>
      <w:r w:rsidRPr="003D57E0">
        <w:rPr>
          <w:b/>
          <w:sz w:val="28"/>
          <w:szCs w:val="28"/>
        </w:rPr>
        <w:t>залік</w:t>
      </w:r>
      <w:r w:rsidRPr="003D57E0">
        <w:rPr>
          <w:sz w:val="28"/>
          <w:szCs w:val="28"/>
        </w:rPr>
        <w:t>.</w:t>
      </w:r>
    </w:p>
    <w:p w14:paraId="6624F013" w14:textId="77777777" w:rsidR="003D57E0" w:rsidRPr="003D57E0" w:rsidRDefault="003D57E0" w:rsidP="00E52686">
      <w:pPr>
        <w:jc w:val="both"/>
      </w:pPr>
    </w:p>
    <w:p w14:paraId="77B09C33" w14:textId="757152D9" w:rsidR="00E52686" w:rsidRPr="003D57E0" w:rsidRDefault="00E52686" w:rsidP="00E52686">
      <w:pPr>
        <w:jc w:val="both"/>
      </w:pPr>
      <w:r w:rsidRPr="003D57E0">
        <w:rPr>
          <w:sz w:val="28"/>
          <w:szCs w:val="28"/>
        </w:rPr>
        <w:t xml:space="preserve">Стислий опис навчальної дисципліни: </w:t>
      </w:r>
      <w:r w:rsidRPr="003D57E0">
        <w:rPr>
          <w:rStyle w:val="fontstyle01"/>
        </w:rPr>
        <w:t>дисципліна «</w:t>
      </w:r>
      <w:proofErr w:type="spellStart"/>
      <w:r w:rsidR="00537407" w:rsidRPr="003D57E0">
        <w:rPr>
          <w:rStyle w:val="fontstyle01"/>
        </w:rPr>
        <w:t>Web</w:t>
      </w:r>
      <w:proofErr w:type="spellEnd"/>
      <w:r w:rsidR="00537407" w:rsidRPr="003D57E0">
        <w:rPr>
          <w:rStyle w:val="fontstyle01"/>
        </w:rPr>
        <w:t>-аналітика та цифровий маркетинг</w:t>
      </w:r>
      <w:r w:rsidRPr="003D57E0">
        <w:rPr>
          <w:rStyle w:val="fontstyle01"/>
        </w:rPr>
        <w:t>» складається із 5 тем:</w:t>
      </w:r>
    </w:p>
    <w:p w14:paraId="4D654A83" w14:textId="321AFAB8" w:rsidR="00E52686" w:rsidRPr="003D57E0" w:rsidRDefault="00E52686" w:rsidP="00E52686">
      <w:pPr>
        <w:keepNext/>
        <w:widowControl w:val="0"/>
        <w:jc w:val="both"/>
        <w:rPr>
          <w:sz w:val="28"/>
          <w:szCs w:val="28"/>
        </w:rPr>
      </w:pPr>
      <w:r w:rsidRPr="003D57E0">
        <w:rPr>
          <w:bCs/>
          <w:color w:val="000000"/>
          <w:sz w:val="28"/>
          <w:szCs w:val="28"/>
        </w:rPr>
        <w:t xml:space="preserve">Тема 1. </w:t>
      </w:r>
      <w:proofErr w:type="spellStart"/>
      <w:r w:rsidRPr="003D57E0">
        <w:rPr>
          <w:sz w:val="28"/>
          <w:szCs w:val="28"/>
        </w:rPr>
        <w:t>Web</w:t>
      </w:r>
      <w:proofErr w:type="spellEnd"/>
      <w:r w:rsidRPr="003D57E0">
        <w:rPr>
          <w:sz w:val="28"/>
          <w:szCs w:val="28"/>
        </w:rPr>
        <w:t>-аналітика та цифровий маркетинг</w:t>
      </w:r>
      <w:r w:rsidRPr="003D57E0">
        <w:rPr>
          <w:bCs/>
          <w:color w:val="000000"/>
          <w:sz w:val="28"/>
          <w:szCs w:val="28"/>
        </w:rPr>
        <w:t>.</w:t>
      </w:r>
      <w:r w:rsidR="00537407" w:rsidRPr="003D57E0">
        <w:rPr>
          <w:sz w:val="28"/>
          <w:szCs w:val="28"/>
        </w:rPr>
        <w:t xml:space="preserve"> Введення у </w:t>
      </w:r>
      <w:proofErr w:type="spellStart"/>
      <w:r w:rsidR="00537407" w:rsidRPr="003D57E0">
        <w:rPr>
          <w:sz w:val="28"/>
          <w:szCs w:val="28"/>
        </w:rPr>
        <w:t>web</w:t>
      </w:r>
      <w:proofErr w:type="spellEnd"/>
      <w:r w:rsidR="00537407" w:rsidRPr="003D57E0">
        <w:rPr>
          <w:sz w:val="28"/>
          <w:szCs w:val="28"/>
        </w:rPr>
        <w:t>-аналітику.</w:t>
      </w:r>
    </w:p>
    <w:p w14:paraId="41E85257" w14:textId="50113B4F" w:rsidR="00E52686" w:rsidRPr="003D57E0" w:rsidRDefault="00E52686" w:rsidP="00E52686">
      <w:pPr>
        <w:jc w:val="both"/>
        <w:rPr>
          <w:sz w:val="28"/>
          <w:szCs w:val="28"/>
        </w:rPr>
      </w:pPr>
      <w:r w:rsidRPr="003D57E0">
        <w:rPr>
          <w:sz w:val="28"/>
          <w:szCs w:val="28"/>
          <w:lang w:eastAsia="en-US"/>
        </w:rPr>
        <w:t xml:space="preserve">Тема 2. </w:t>
      </w:r>
      <w:proofErr w:type="spellStart"/>
      <w:r w:rsidR="00537407" w:rsidRPr="003D57E0">
        <w:rPr>
          <w:sz w:val="28"/>
          <w:szCs w:val="28"/>
        </w:rPr>
        <w:t>Google</w:t>
      </w:r>
      <w:proofErr w:type="spellEnd"/>
      <w:r w:rsidR="00537407" w:rsidRPr="003D57E0">
        <w:rPr>
          <w:sz w:val="28"/>
          <w:szCs w:val="28"/>
        </w:rPr>
        <w:t xml:space="preserve"> </w:t>
      </w:r>
      <w:proofErr w:type="spellStart"/>
      <w:r w:rsidR="00537407" w:rsidRPr="003D57E0">
        <w:rPr>
          <w:sz w:val="28"/>
          <w:szCs w:val="28"/>
        </w:rPr>
        <w:t>Site</w:t>
      </w:r>
      <w:proofErr w:type="spellEnd"/>
      <w:r w:rsidR="00537407" w:rsidRPr="003D57E0">
        <w:rPr>
          <w:sz w:val="28"/>
          <w:szCs w:val="28"/>
        </w:rPr>
        <w:t xml:space="preserve"> як інтегратор цифрових ресурсів. </w:t>
      </w:r>
      <w:proofErr w:type="spellStart"/>
      <w:r w:rsidR="00537407" w:rsidRPr="003D57E0">
        <w:rPr>
          <w:sz w:val="28"/>
          <w:szCs w:val="28"/>
        </w:rPr>
        <w:t>Google</w:t>
      </w:r>
      <w:proofErr w:type="spellEnd"/>
      <w:r w:rsidR="00537407" w:rsidRPr="003D57E0">
        <w:rPr>
          <w:sz w:val="28"/>
          <w:szCs w:val="28"/>
        </w:rPr>
        <w:t xml:space="preserve"> інструменти аналізу та візуалізації даних.</w:t>
      </w:r>
    </w:p>
    <w:p w14:paraId="08ABA9C7" w14:textId="401D3711" w:rsidR="00E52686" w:rsidRPr="003D57E0" w:rsidRDefault="00E52686" w:rsidP="00E52686">
      <w:pPr>
        <w:keepNext/>
        <w:widowControl w:val="0"/>
        <w:jc w:val="both"/>
        <w:rPr>
          <w:sz w:val="28"/>
          <w:szCs w:val="28"/>
        </w:rPr>
      </w:pPr>
      <w:r w:rsidRPr="003D57E0">
        <w:rPr>
          <w:sz w:val="28"/>
          <w:szCs w:val="28"/>
          <w:lang w:eastAsia="en-US"/>
        </w:rPr>
        <w:t xml:space="preserve">Тема 3. </w:t>
      </w:r>
      <w:r w:rsidR="00537407" w:rsidRPr="003D57E0">
        <w:rPr>
          <w:sz w:val="28"/>
          <w:szCs w:val="28"/>
        </w:rPr>
        <w:t xml:space="preserve">Сфери використання </w:t>
      </w:r>
      <w:proofErr w:type="spellStart"/>
      <w:r w:rsidR="00537407" w:rsidRPr="003D57E0">
        <w:rPr>
          <w:sz w:val="28"/>
          <w:szCs w:val="28"/>
        </w:rPr>
        <w:t>web</w:t>
      </w:r>
      <w:proofErr w:type="spellEnd"/>
      <w:r w:rsidR="00537407" w:rsidRPr="003D57E0">
        <w:rPr>
          <w:sz w:val="28"/>
          <w:szCs w:val="28"/>
        </w:rPr>
        <w:t>-аналітики.</w:t>
      </w:r>
    </w:p>
    <w:p w14:paraId="3C9CE66C" w14:textId="3BD65A32" w:rsidR="00E52686" w:rsidRPr="003D57E0" w:rsidRDefault="00E52686" w:rsidP="00E52686">
      <w:pPr>
        <w:keepNext/>
        <w:widowControl w:val="0"/>
        <w:jc w:val="both"/>
        <w:rPr>
          <w:sz w:val="28"/>
          <w:szCs w:val="28"/>
        </w:rPr>
      </w:pPr>
      <w:r w:rsidRPr="003D57E0">
        <w:rPr>
          <w:sz w:val="28"/>
          <w:szCs w:val="28"/>
          <w:lang w:eastAsia="en-US"/>
        </w:rPr>
        <w:t xml:space="preserve">Тема 4. </w:t>
      </w:r>
      <w:r w:rsidR="00537407" w:rsidRPr="003D57E0">
        <w:rPr>
          <w:sz w:val="28"/>
          <w:szCs w:val="28"/>
        </w:rPr>
        <w:t>Сутність цифрового маркетингу та загальні засади формування інформаційних систем маркетингу підприємства</w:t>
      </w:r>
    </w:p>
    <w:p w14:paraId="0D58DBF6" w14:textId="294F13E5" w:rsidR="00E52686" w:rsidRPr="003D57E0" w:rsidRDefault="00E52686" w:rsidP="00E52686">
      <w:pPr>
        <w:keepNext/>
        <w:widowControl w:val="0"/>
        <w:jc w:val="both"/>
        <w:rPr>
          <w:sz w:val="28"/>
          <w:szCs w:val="28"/>
        </w:rPr>
      </w:pPr>
      <w:r w:rsidRPr="003D57E0">
        <w:rPr>
          <w:sz w:val="28"/>
          <w:szCs w:val="28"/>
        </w:rPr>
        <w:t xml:space="preserve">Тема 5. </w:t>
      </w:r>
      <w:r w:rsidR="00537407" w:rsidRPr="003D57E0">
        <w:rPr>
          <w:sz w:val="28"/>
          <w:szCs w:val="28"/>
        </w:rPr>
        <w:t>Особливості формування цільової аудиторії в мережі Інтернет</w:t>
      </w:r>
    </w:p>
    <w:p w14:paraId="59BB08F6" w14:textId="77777777" w:rsidR="003D57E0" w:rsidRPr="003D57E0" w:rsidRDefault="003D57E0" w:rsidP="00E52686">
      <w:pPr>
        <w:keepNext/>
        <w:widowControl w:val="0"/>
        <w:jc w:val="both"/>
        <w:rPr>
          <w:sz w:val="28"/>
          <w:szCs w:val="28"/>
        </w:rPr>
      </w:pPr>
    </w:p>
    <w:p w14:paraId="6A40A0BD" w14:textId="77777777" w:rsidR="00E52686" w:rsidRPr="003D57E0" w:rsidRDefault="00E52686" w:rsidP="00E52686">
      <w:pPr>
        <w:keepNext/>
        <w:widowControl w:val="0"/>
        <w:jc w:val="both"/>
        <w:rPr>
          <w:sz w:val="28"/>
          <w:szCs w:val="28"/>
        </w:rPr>
      </w:pPr>
      <w:r w:rsidRPr="003D57E0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6A70ED38" w14:textId="77777777" w:rsidR="003D57E0" w:rsidRPr="003D57E0" w:rsidRDefault="003D57E0" w:rsidP="00E52686">
      <w:pPr>
        <w:keepNext/>
        <w:widowControl w:val="0"/>
        <w:jc w:val="both"/>
      </w:pPr>
    </w:p>
    <w:p w14:paraId="21D97D5E" w14:textId="61E3E6BB" w:rsidR="00B85F5B" w:rsidRPr="003D57E0" w:rsidRDefault="00E52686" w:rsidP="003D57E0">
      <w:pPr>
        <w:contextualSpacing/>
        <w:jc w:val="both"/>
      </w:pPr>
      <w:r w:rsidRPr="003D57E0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3D57E0" w:rsidRPr="003D57E0">
        <w:rPr>
          <w:sz w:val="28"/>
          <w:szCs w:val="28"/>
        </w:rPr>
        <w:t xml:space="preserve"> </w:t>
      </w:r>
      <w:r w:rsidRPr="003D57E0">
        <w:rPr>
          <w:sz w:val="28"/>
          <w:szCs w:val="28"/>
        </w:rPr>
        <w:t xml:space="preserve">дисципліни: </w:t>
      </w:r>
      <w:proofErr w:type="spellStart"/>
      <w:r w:rsidRPr="003D57E0">
        <w:rPr>
          <w:sz w:val="28"/>
          <w:szCs w:val="28"/>
        </w:rPr>
        <w:t>Фісуненко</w:t>
      </w:r>
      <w:proofErr w:type="spellEnd"/>
      <w:r w:rsidRPr="003D57E0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3D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86"/>
    <w:rsid w:val="003D57E0"/>
    <w:rsid w:val="00537407"/>
    <w:rsid w:val="00B85F5B"/>
    <w:rsid w:val="00E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2ABB"/>
  <w15:chartTrackingRefBased/>
  <w15:docId w15:val="{0CEF4686-A5BB-4995-B905-D9FC35A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8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E5268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2686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E52686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</cp:revision>
  <dcterms:created xsi:type="dcterms:W3CDTF">2024-09-30T07:37:00Z</dcterms:created>
  <dcterms:modified xsi:type="dcterms:W3CDTF">2024-11-07T13:18:00Z</dcterms:modified>
</cp:coreProperties>
</file>