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A6187" w:rsidRPr="004A6187">
        <w:rPr>
          <w:rFonts w:ascii="Times New Roman" w:hAnsi="Times New Roman" w:cs="Times New Roman"/>
          <w:b/>
          <w:sz w:val="28"/>
          <w:szCs w:val="28"/>
          <w:lang w:val="uk-UA"/>
        </w:rPr>
        <w:t>Методи та техніки законотворчої діяльності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395F52">
        <w:rPr>
          <w:rFonts w:ascii="Times New Roman" w:hAnsi="Times New Roman" w:cs="Times New Roman"/>
          <w:b/>
          <w:lang w:val="uk-UA"/>
        </w:rPr>
        <w:t>четвертий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4A6187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4A6187">
        <w:rPr>
          <w:rFonts w:ascii="Times New Roman" w:hAnsi="Times New Roman" w:cs="Times New Roman"/>
          <w:lang w:val="uk-UA"/>
        </w:rPr>
        <w:t>Методи та техніки законотворчої діяльності — це навчальна дисципліна, що вивчає процеси створення, розробки та ухвалення законодавчих актів. Курс охоплює основи правотворення, техніки формулювання норм, методи аналізу правових актів та оцінку їх впливу на суспільство. Студе</w:t>
      </w:r>
      <w:bookmarkStart w:id="0" w:name="_GoBack"/>
      <w:bookmarkEnd w:id="0"/>
      <w:r w:rsidRPr="004A6187">
        <w:rPr>
          <w:rFonts w:ascii="Times New Roman" w:hAnsi="Times New Roman" w:cs="Times New Roman"/>
          <w:lang w:val="uk-UA"/>
        </w:rPr>
        <w:t>нти дізнаються про етапи законотворчого процесу, роль стейкхолдерів, а також міжнародні стандарти законотворення. Основна мета — підготувати фахівців, здатних ефективно брати участь у процесах створення законодавства та впровадження нових норм у практику публічного управління.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5F" w:rsidRDefault="000E615F" w:rsidP="002278B6">
      <w:pPr>
        <w:spacing w:after="0" w:line="240" w:lineRule="auto"/>
      </w:pPr>
      <w:r>
        <w:separator/>
      </w:r>
    </w:p>
  </w:endnote>
  <w:endnote w:type="continuationSeparator" w:id="0">
    <w:p w:rsidR="000E615F" w:rsidRDefault="000E615F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5F" w:rsidRDefault="000E615F" w:rsidP="002278B6">
      <w:pPr>
        <w:spacing w:after="0" w:line="240" w:lineRule="auto"/>
      </w:pPr>
      <w:r>
        <w:separator/>
      </w:r>
    </w:p>
  </w:footnote>
  <w:footnote w:type="continuationSeparator" w:id="0">
    <w:p w:rsidR="000E615F" w:rsidRDefault="000E615F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813F5"/>
    <w:rsid w:val="00083571"/>
    <w:rsid w:val="000948D9"/>
    <w:rsid w:val="000A2FE6"/>
    <w:rsid w:val="000D0FDC"/>
    <w:rsid w:val="000E615F"/>
    <w:rsid w:val="000F716B"/>
    <w:rsid w:val="00106625"/>
    <w:rsid w:val="00130C76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B3791"/>
    <w:rsid w:val="002C2A1C"/>
    <w:rsid w:val="002C4F5E"/>
    <w:rsid w:val="002F079B"/>
    <w:rsid w:val="00314C21"/>
    <w:rsid w:val="00334074"/>
    <w:rsid w:val="003401B9"/>
    <w:rsid w:val="0037453C"/>
    <w:rsid w:val="00395F52"/>
    <w:rsid w:val="003F6536"/>
    <w:rsid w:val="004277E5"/>
    <w:rsid w:val="00436117"/>
    <w:rsid w:val="00494682"/>
    <w:rsid w:val="004958D1"/>
    <w:rsid w:val="004A0CB8"/>
    <w:rsid w:val="004A1B9F"/>
    <w:rsid w:val="004A6187"/>
    <w:rsid w:val="004B67C0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21D38"/>
    <w:rsid w:val="00C23B32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3C65-C595-447A-A5B4-AADE0A58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14</cp:revision>
  <cp:lastPrinted>2024-07-24T07:02:00Z</cp:lastPrinted>
  <dcterms:created xsi:type="dcterms:W3CDTF">2024-09-26T11:05:00Z</dcterms:created>
  <dcterms:modified xsi:type="dcterms:W3CDTF">2024-09-27T09:24:00Z</dcterms:modified>
</cp:coreProperties>
</file>