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1D6817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6BB28F" wp14:editId="64AE01F9">
            <wp:simplePos x="0" y="0"/>
            <wp:positionH relativeFrom="margin">
              <wp:posOffset>47625</wp:posOffset>
            </wp:positionH>
            <wp:positionV relativeFrom="paragraph">
              <wp:posOffset>6350</wp:posOffset>
            </wp:positionV>
            <wp:extent cx="2169160" cy="1935480"/>
            <wp:effectExtent l="0" t="0" r="2540" b="7620"/>
            <wp:wrapThrough wrapText="bothSides">
              <wp:wrapPolygon edited="0">
                <wp:start x="0" y="0"/>
                <wp:lineTo x="0" y="21472"/>
                <wp:lineTo x="21436" y="21472"/>
                <wp:lineTo x="21436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2A4F1B" w:rsidRDefault="002A4F1B" w:rsidP="002A4F1B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D6817" w:rsidRDefault="002A4F1B" w:rsidP="002A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D6817">
        <w:rPr>
          <w:rFonts w:ascii="Times New Roman" w:hAnsi="Times New Roman" w:cs="Times New Roman"/>
          <w:b/>
          <w:sz w:val="28"/>
          <w:szCs w:val="28"/>
          <w:lang w:val="uk-UA"/>
        </w:rPr>
        <w:t>«Організація діяльності поліції щодо забезпечення публічної безпеки та порядку»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1D6817" w:rsidRDefault="002A4F1B" w:rsidP="001D6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Кафедра адміністративного права і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A4F1B">
        <w:rPr>
          <w:rFonts w:ascii="Times New Roman" w:hAnsi="Times New Roman" w:cs="Times New Roman"/>
          <w:b/>
          <w:lang w:val="uk-UA"/>
        </w:rPr>
        <w:t xml:space="preserve">перший </w:t>
      </w:r>
      <w:r w:rsidR="002A4F1B" w:rsidRPr="002A4F1B">
        <w:rPr>
          <w:rFonts w:ascii="Times New Roman" w:hAnsi="Times New Roman" w:cs="Times New Roman"/>
          <w:b/>
          <w:lang w:val="uk-UA"/>
        </w:rPr>
        <w:t>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A4F1B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A4F1B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A4F1B" w:rsidRPr="002A4F1B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8E22C8" w:rsidRPr="006E3A5D" w:rsidRDefault="008E22C8" w:rsidP="008E22C8">
      <w:pPr>
        <w:pStyle w:val="10"/>
        <w:ind w:firstLine="0"/>
        <w:jc w:val="both"/>
        <w:rPr>
          <w:rFonts w:ascii="Times New Roman" w:hAnsi="Times New Roman"/>
          <w:lang w:val="uk-UA"/>
        </w:rPr>
      </w:pPr>
      <w:r w:rsidRPr="00950620">
        <w:rPr>
          <w:rFonts w:ascii="Times New Roman" w:hAnsi="Times New Roman" w:cs="Times New Roman"/>
          <w:lang w:val="uk-UA"/>
        </w:rPr>
        <w:t>Стислий опис навчальної дисципліни:</w:t>
      </w:r>
      <w:r w:rsidRPr="00067C3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тематичний обсяг дисципліни направлений на висвітлення теоретичних положень і розгляд практичних вправ (алгоритмів дій) щодо забезпечення </w:t>
      </w:r>
      <w:r w:rsidRPr="006E3A5D">
        <w:rPr>
          <w:rFonts w:ascii="Times New Roman" w:hAnsi="Times New Roman"/>
          <w:lang w:val="uk-UA"/>
        </w:rPr>
        <w:t>охорон</w:t>
      </w:r>
      <w:r>
        <w:rPr>
          <w:rFonts w:ascii="Times New Roman" w:hAnsi="Times New Roman"/>
          <w:lang w:val="uk-UA"/>
        </w:rPr>
        <w:t>и</w:t>
      </w:r>
      <w:r w:rsidRPr="006E3A5D">
        <w:rPr>
          <w:rFonts w:ascii="Times New Roman" w:hAnsi="Times New Roman"/>
          <w:lang w:val="uk-UA"/>
        </w:rPr>
        <w:t xml:space="preserve"> прав і свобод громадян, установленого правопорядку, зміцнення законності, запобігання правопорушенням</w:t>
      </w:r>
      <w:r>
        <w:rPr>
          <w:rFonts w:ascii="Times New Roman" w:hAnsi="Times New Roman"/>
          <w:lang w:val="uk-UA"/>
        </w:rPr>
        <w:t>, відпові</w:t>
      </w:r>
      <w:r w:rsidRPr="006E3A5D">
        <w:rPr>
          <w:rFonts w:ascii="Times New Roman" w:hAnsi="Times New Roman"/>
          <w:lang w:val="uk-UA"/>
        </w:rPr>
        <w:t>дальності перед суспільством</w:t>
      </w:r>
      <w:r>
        <w:rPr>
          <w:rFonts w:ascii="Times New Roman" w:hAnsi="Times New Roman"/>
          <w:lang w:val="uk-UA"/>
        </w:rPr>
        <w:t>, у тому числі під час проведення масових заходів та мирних зібрань</w:t>
      </w:r>
      <w:r w:rsidRPr="006E3A5D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</w:t>
      </w:r>
      <w:r w:rsidRPr="00067C3A">
        <w:rPr>
          <w:rFonts w:ascii="Times New Roman" w:hAnsi="Times New Roman"/>
          <w:lang w:val="uk-UA"/>
        </w:rPr>
        <w:t>Основними завданнями вивчення дисципліни «Організація діяльності поліції щодо забезпечення публічної безпеки та порядку» є опанування передовими формами і методами роботи підрозділів поліції з організації охорони публічного порядку, оволодіння навичками праці з нормативними матеріалами, уміння практичної організації ефективної роботи поліції у здійсненні охорони публічного поряд</w:t>
      </w:r>
      <w:r>
        <w:rPr>
          <w:rFonts w:ascii="Times New Roman" w:hAnsi="Times New Roman"/>
          <w:lang w:val="uk-UA"/>
        </w:rPr>
        <w:t>ку та протидії правопорушенням</w:t>
      </w:r>
    </w:p>
    <w:p w:rsidR="008E22C8" w:rsidRPr="008E22C8" w:rsidRDefault="008E22C8" w:rsidP="008E22C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8E22C8" w:rsidRPr="00950620" w:rsidRDefault="008E22C8" w:rsidP="008E22C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950620">
        <w:rPr>
          <w:rFonts w:ascii="Times New Roman" w:hAnsi="Times New Roman" w:cs="Times New Roman"/>
          <w:lang w:val="uk-UA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>
        <w:rPr>
          <w:rFonts w:ascii="Times New Roman" w:hAnsi="Times New Roman" w:cs="Times New Roman"/>
          <w:lang w:val="uk-UA"/>
        </w:rPr>
        <w:t>лювання творчої активності тощо</w:t>
      </w:r>
      <w:bookmarkStart w:id="0" w:name="_GoBack"/>
      <w:bookmarkEnd w:id="0"/>
    </w:p>
    <w:p w:rsidR="00CA0C91" w:rsidRDefault="00CA0C91" w:rsidP="00CA0C9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1D6817" w:rsidRDefault="00CA0C91" w:rsidP="001D6817">
      <w:pPr>
        <w:pStyle w:val="1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CA0C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1D6817">
        <w:rPr>
          <w:rFonts w:ascii="Times New Roman" w:hAnsi="Times New Roman" w:cs="Times New Roman"/>
          <w:lang w:val="uk-UA"/>
        </w:rPr>
        <w:t>Ростислав МОЛЧАНОВ</w:t>
      </w:r>
    </w:p>
    <w:sectPr w:rsidR="00E15091" w:rsidRPr="001D6817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38" w:rsidRDefault="00EF0B38" w:rsidP="002278B6">
      <w:pPr>
        <w:spacing w:after="0" w:line="240" w:lineRule="auto"/>
      </w:pPr>
      <w:r>
        <w:separator/>
      </w:r>
    </w:p>
  </w:endnote>
  <w:endnote w:type="continuationSeparator" w:id="0">
    <w:p w:rsidR="00EF0B38" w:rsidRDefault="00EF0B3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38" w:rsidRDefault="00EF0B38" w:rsidP="002278B6">
      <w:pPr>
        <w:spacing w:after="0" w:line="240" w:lineRule="auto"/>
      </w:pPr>
      <w:r>
        <w:separator/>
      </w:r>
    </w:p>
  </w:footnote>
  <w:footnote w:type="continuationSeparator" w:id="0">
    <w:p w:rsidR="00EF0B38" w:rsidRDefault="00EF0B3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C8">
          <w:rPr>
            <w:noProof/>
          </w:rPr>
          <w:t>3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D6817"/>
    <w:rsid w:val="002216D9"/>
    <w:rsid w:val="002278B6"/>
    <w:rsid w:val="002405C7"/>
    <w:rsid w:val="00243F2A"/>
    <w:rsid w:val="00266A11"/>
    <w:rsid w:val="002A4F1B"/>
    <w:rsid w:val="002B3791"/>
    <w:rsid w:val="002C2A1C"/>
    <w:rsid w:val="002F079B"/>
    <w:rsid w:val="00314C21"/>
    <w:rsid w:val="00334074"/>
    <w:rsid w:val="003401B9"/>
    <w:rsid w:val="0037453C"/>
    <w:rsid w:val="00397670"/>
    <w:rsid w:val="003A1B7B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E22C8"/>
    <w:rsid w:val="008F785E"/>
    <w:rsid w:val="00924DF4"/>
    <w:rsid w:val="00927915"/>
    <w:rsid w:val="00930AFB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A5350"/>
    <w:rsid w:val="00BC2393"/>
    <w:rsid w:val="00BD4521"/>
    <w:rsid w:val="00BF60E1"/>
    <w:rsid w:val="00C21D38"/>
    <w:rsid w:val="00C710ED"/>
    <w:rsid w:val="00C944A5"/>
    <w:rsid w:val="00C956E9"/>
    <w:rsid w:val="00CA0C91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0B38"/>
    <w:rsid w:val="00EF1730"/>
    <w:rsid w:val="00F04300"/>
    <w:rsid w:val="00F16A0F"/>
    <w:rsid w:val="00F17857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C71C4-2351-4558-9CCB-449FE903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qFormat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70E0-93B1-462C-B1C7-DCC657E8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35</cp:revision>
  <cp:lastPrinted>2024-07-24T07:02:00Z</cp:lastPrinted>
  <dcterms:created xsi:type="dcterms:W3CDTF">2024-05-06T13:41:00Z</dcterms:created>
  <dcterms:modified xsi:type="dcterms:W3CDTF">2024-09-16T07:33:00Z</dcterms:modified>
</cp:coreProperties>
</file>