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73660</wp:posOffset>
            </wp:positionH>
            <wp:positionV relativeFrom="paragraph">
              <wp:posOffset>46990</wp:posOffset>
            </wp:positionV>
            <wp:extent cx="2089785" cy="1920875"/>
            <wp:effectExtent l="0" t="0" r="5715" b="3175"/>
            <wp:wrapThrough wrapText="bothSides">
              <wp:wrapPolygon edited="0">
                <wp:start x="0" y="0"/>
                <wp:lineTo x="0" y="21421"/>
                <wp:lineTo x="21462" y="21421"/>
                <wp:lineTo x="21462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AC09A5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2512A" w:rsidRPr="00D2512A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Інформаційно-аналітичне забезпечення підрозділів превентивної діяльності</w:t>
      </w:r>
      <w:r w:rsidRPr="00AC09A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15091" w:rsidRPr="0045280A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29782A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інформаційних технологій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29782A">
        <w:rPr>
          <w:rFonts w:ascii="Times New Roman" w:hAnsi="Times New Roman" w:cs="Times New Roman"/>
          <w:b/>
          <w:color w:val="000000" w:themeColor="text1"/>
          <w:lang w:val="uk-UA"/>
        </w:rPr>
        <w:t>перший (бакалаврський</w:t>
      </w:r>
      <w:r w:rsidR="0029782A">
        <w:rPr>
          <w:rFonts w:ascii="Times New Roman" w:hAnsi="Times New Roman" w:cs="Times New Roman"/>
          <w:b/>
          <w:color w:val="000000" w:themeColor="text1"/>
          <w:lang w:val="uk-UA"/>
        </w:rPr>
        <w:t>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29782A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367042">
        <w:rPr>
          <w:rFonts w:ascii="Times New Roman" w:hAnsi="Times New Roman" w:cs="Times New Roman"/>
          <w:b/>
          <w:lang w:val="uk-UA"/>
        </w:rPr>
        <w:t>заочна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367042">
        <w:rPr>
          <w:rFonts w:ascii="Times New Roman" w:hAnsi="Times New Roman" w:cs="Times New Roman"/>
          <w:b/>
          <w:lang w:val="uk-UA"/>
        </w:rPr>
        <w:t>перший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45280A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367042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 w:rsidRPr="00367042">
        <w:rPr>
          <w:rFonts w:ascii="Times New Roman" w:hAnsi="Times New Roman" w:cs="Times New Roman"/>
          <w:lang w:val="uk-UA"/>
        </w:rPr>
        <w:t>:</w:t>
      </w:r>
      <w:r w:rsidR="00AD3BF3" w:rsidRPr="00367042">
        <w:rPr>
          <w:rFonts w:ascii="Times New Roman" w:hAnsi="Times New Roman" w:cs="Times New Roman"/>
          <w:lang w:val="uk-UA"/>
        </w:rPr>
        <w:t xml:space="preserve"> </w:t>
      </w:r>
      <w:r w:rsidR="00367042" w:rsidRPr="00367042">
        <w:rPr>
          <w:rStyle w:val="fontstyle01"/>
          <w:lang w:val="uk-UA"/>
        </w:rPr>
        <w:t>п</w:t>
      </w:r>
      <w:r w:rsidR="00AC09A5" w:rsidRPr="00367042">
        <w:rPr>
          <w:rStyle w:val="fontstyle01"/>
          <w:lang w:val="uk-UA"/>
        </w:rPr>
        <w:t>редметом вивчення навчальної дисципліни є основні поняття інформаційного забезпечення діяльності органів (підрозділів) Національної поліції, інформаційних процесів, напрями використання інформаційних і комунікаційних технологій у сфері правоохоронної діяльності. Завданн</w:t>
      </w:r>
      <w:bookmarkStart w:id="0" w:name="_GoBack"/>
      <w:bookmarkEnd w:id="0"/>
      <w:r w:rsidR="00AC09A5" w:rsidRPr="00367042">
        <w:rPr>
          <w:rStyle w:val="fontstyle01"/>
          <w:lang w:val="uk-UA"/>
        </w:rPr>
        <w:t>ями навчальної дисципліни «</w:t>
      </w:r>
      <w:r w:rsidR="00D2512A" w:rsidRPr="00367042">
        <w:rPr>
          <w:rFonts w:ascii="Times New Roman" w:hAnsi="Times New Roman" w:cs="Times New Roman"/>
          <w:lang w:val="uk-UA"/>
        </w:rPr>
        <w:t>Інформаційно-аналітичне забезпечення підрозділів превентивної діяльності</w:t>
      </w:r>
      <w:r w:rsidR="00AC09A5" w:rsidRPr="00367042">
        <w:rPr>
          <w:rStyle w:val="fontstyle01"/>
          <w:lang w:val="uk-UA"/>
        </w:rPr>
        <w:t>» є формування теоретичної бази знань для кваліфікованого та ефективного використання інформаційних технологій у сфері правоохоронної діяльності; удосконалення практичних навичок щодо застосування інформаційних технологій і систем для цілеспрямованого пошуку та систематизації новітньої інформації у сфері правоохоронної діяльності; вивчення напрямів, тенденцій та перспектив розвитку інформаційних технологій з п</w:t>
      </w:r>
      <w:r w:rsidR="0045280A" w:rsidRPr="00367042">
        <w:rPr>
          <w:rStyle w:val="fontstyle01"/>
          <w:lang w:val="uk-UA"/>
        </w:rPr>
        <w:t>итань правоохоронної діяльності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6C4ECB" w:rsidRDefault="00E15091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45280A">
        <w:rPr>
          <w:rFonts w:ascii="Times New Roman" w:hAnsi="Times New Roman" w:cs="Times New Roman"/>
          <w:lang w:val="uk-UA"/>
        </w:rPr>
        <w:t>м</w:t>
      </w:r>
      <w:r w:rsidR="0029782A" w:rsidRPr="0029782A">
        <w:rPr>
          <w:rFonts w:ascii="Times New Roman" w:hAnsi="Times New Roman" w:cs="Times New Roman"/>
          <w:lang w:val="uk-UA"/>
        </w:rPr>
        <w:t>етод евристичних питань та діалогового спілкування, метод занурення, метод конкретної ситуації, метод мозкового штурму</w:t>
      </w:r>
    </w:p>
    <w:p w:rsidR="0045280A" w:rsidRDefault="0045280A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45280A" w:rsidRDefault="00E15091" w:rsidP="0045280A">
      <w:pPr>
        <w:pStyle w:val="10"/>
        <w:ind w:firstLine="0"/>
        <w:jc w:val="both"/>
        <w:rPr>
          <w:rFonts w:ascii="Times New Roman" w:hAnsi="Times New Roman" w:cs="Times New Roman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29782A">
        <w:rPr>
          <w:rFonts w:ascii="Times New Roman" w:hAnsi="Times New Roman" w:cs="Times New Roman"/>
          <w:lang w:val="uk-UA"/>
        </w:rPr>
        <w:t>Едуард РИЖКОВ, Сергій ПРОКОПОВ</w:t>
      </w:r>
    </w:p>
    <w:sectPr w:rsidR="00E15091" w:rsidRPr="0045280A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A1" w:rsidRDefault="00F568A1" w:rsidP="002278B6">
      <w:pPr>
        <w:spacing w:after="0" w:line="240" w:lineRule="auto"/>
      </w:pPr>
      <w:r>
        <w:separator/>
      </w:r>
    </w:p>
  </w:endnote>
  <w:endnote w:type="continuationSeparator" w:id="0">
    <w:p w:rsidR="00F568A1" w:rsidRDefault="00F568A1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A1" w:rsidRDefault="00F568A1" w:rsidP="002278B6">
      <w:pPr>
        <w:spacing w:after="0" w:line="240" w:lineRule="auto"/>
      </w:pPr>
      <w:r>
        <w:separator/>
      </w:r>
    </w:p>
  </w:footnote>
  <w:footnote w:type="continuationSeparator" w:id="0">
    <w:p w:rsidR="00F568A1" w:rsidRDefault="00F568A1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80A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6A11"/>
    <w:rsid w:val="0029782A"/>
    <w:rsid w:val="002B3791"/>
    <w:rsid w:val="002C2A1C"/>
    <w:rsid w:val="002F079B"/>
    <w:rsid w:val="00314C21"/>
    <w:rsid w:val="00322460"/>
    <w:rsid w:val="00334074"/>
    <w:rsid w:val="003401B9"/>
    <w:rsid w:val="00367042"/>
    <w:rsid w:val="0037453C"/>
    <w:rsid w:val="003749AD"/>
    <w:rsid w:val="004277E5"/>
    <w:rsid w:val="00436117"/>
    <w:rsid w:val="0045280A"/>
    <w:rsid w:val="004958D1"/>
    <w:rsid w:val="004A0CB8"/>
    <w:rsid w:val="004B67C0"/>
    <w:rsid w:val="0050742B"/>
    <w:rsid w:val="0051494E"/>
    <w:rsid w:val="0058244E"/>
    <w:rsid w:val="005D5DDB"/>
    <w:rsid w:val="005F27F8"/>
    <w:rsid w:val="00644C41"/>
    <w:rsid w:val="006677BF"/>
    <w:rsid w:val="00694560"/>
    <w:rsid w:val="006C4ECB"/>
    <w:rsid w:val="0077326E"/>
    <w:rsid w:val="00775898"/>
    <w:rsid w:val="007C43EE"/>
    <w:rsid w:val="007E43AD"/>
    <w:rsid w:val="007F7C8B"/>
    <w:rsid w:val="00824CDF"/>
    <w:rsid w:val="00846F71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40A90"/>
    <w:rsid w:val="00A82098"/>
    <w:rsid w:val="00A93E11"/>
    <w:rsid w:val="00AC09A5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2512A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568A1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4B4160-8B60-4177-B377-1043BE67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C09A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B74F-3E9A-4D4E-BF34-E6371EB1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4</cp:revision>
  <cp:lastPrinted>2024-07-24T07:02:00Z</cp:lastPrinted>
  <dcterms:created xsi:type="dcterms:W3CDTF">2024-09-04T12:10:00Z</dcterms:created>
  <dcterms:modified xsi:type="dcterms:W3CDTF">2024-09-10T06:58:00Z</dcterms:modified>
</cp:coreProperties>
</file>