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73660</wp:posOffset>
            </wp:positionH>
            <wp:positionV relativeFrom="paragraph">
              <wp:posOffset>46990</wp:posOffset>
            </wp:positionV>
            <wp:extent cx="2247900" cy="1888490"/>
            <wp:effectExtent l="0" t="0" r="0" b="0"/>
            <wp:wrapThrough wrapText="bothSides">
              <wp:wrapPolygon edited="0">
                <wp:start x="0" y="0"/>
                <wp:lineTo x="0" y="21353"/>
                <wp:lineTo x="21417" y="21353"/>
                <wp:lineTo x="2141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1765">
        <w:rPr>
          <w:rFonts w:ascii="Times New Roman" w:hAnsi="Times New Roman" w:cs="Times New Roman"/>
          <w:b/>
          <w:sz w:val="28"/>
          <w:szCs w:val="28"/>
          <w:lang w:val="uk-UA"/>
        </w:rPr>
        <w:t>Професійна психологічна підготовка поліцейського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5D529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</w:t>
      </w:r>
      <w:r w:rsidR="005D5293">
        <w:rPr>
          <w:rFonts w:ascii="Times New Roman" w:hAnsi="Times New Roman" w:cs="Times New Roman"/>
          <w:b/>
          <w:sz w:val="28"/>
          <w:szCs w:val="24"/>
          <w:lang w:val="uk-UA"/>
        </w:rPr>
        <w:t>логії, соціології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33939">
        <w:rPr>
          <w:rFonts w:ascii="Times New Roman" w:hAnsi="Times New Roman" w:cs="Times New Roman"/>
          <w:b/>
          <w:lang w:val="uk-UA"/>
        </w:rPr>
        <w:t>заочна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7E6812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D5293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5D5293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5D5293">
        <w:rPr>
          <w:rFonts w:ascii="Times New Roman" w:hAnsi="Times New Roman" w:cs="Times New Roman"/>
          <w:lang w:val="uk-UA"/>
        </w:rPr>
        <w:t>:</w:t>
      </w:r>
      <w:r w:rsidR="00AD3BF3" w:rsidRPr="005D5293">
        <w:rPr>
          <w:rFonts w:ascii="Times New Roman" w:hAnsi="Times New Roman" w:cs="Times New Roman"/>
          <w:lang w:val="uk-UA"/>
        </w:rPr>
        <w:t xml:space="preserve"> </w:t>
      </w:r>
      <w:r w:rsidR="00991765" w:rsidRPr="005D5293">
        <w:rPr>
          <w:rFonts w:ascii="Times New Roman" w:hAnsi="Times New Roman" w:cs="Times New Roman"/>
          <w:lang w:val="uk-UA"/>
        </w:rPr>
        <w:t>дисципліна підкреслює важливість психологічних навичок і знань, а кожна тема розкриває важливі аспекти для засвоєння психологічних компетенцій здобувачів вищої освітив г</w:t>
      </w:r>
      <w:r w:rsidR="005D5293">
        <w:rPr>
          <w:rFonts w:ascii="Times New Roman" w:hAnsi="Times New Roman" w:cs="Times New Roman"/>
          <w:lang w:val="uk-UA"/>
        </w:rPr>
        <w:t>алузі правоохоронної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D5293" w:rsidRDefault="00E15091" w:rsidP="005D529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5D5293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5D5293">
        <w:rPr>
          <w:rFonts w:ascii="Times New Roman" w:hAnsi="Times New Roman" w:cs="Times New Roman"/>
          <w:lang w:val="uk-UA"/>
        </w:rPr>
        <w:t>:</w:t>
      </w:r>
      <w:r w:rsidR="00AD3BF3" w:rsidRPr="005D5293">
        <w:rPr>
          <w:rFonts w:ascii="Times New Roman" w:hAnsi="Times New Roman" w:cs="Times New Roman"/>
          <w:lang w:val="uk-UA"/>
        </w:rPr>
        <w:t xml:space="preserve"> </w:t>
      </w:r>
      <w:r w:rsidR="005D5293" w:rsidRPr="005D5293">
        <w:rPr>
          <w:rFonts w:ascii="Times New Roman" w:hAnsi="Times New Roman" w:cs="Times New Roman"/>
          <w:lang w:val="uk-UA"/>
        </w:rPr>
        <w:t xml:space="preserve">теоретичні (лекції, семінари, практикуми); </w:t>
      </w:r>
      <w:r w:rsidR="00991765" w:rsidRPr="005D5293">
        <w:rPr>
          <w:rFonts w:ascii="Times New Roman" w:hAnsi="Times New Roman" w:cs="Times New Roman"/>
          <w:lang w:val="uk-UA"/>
        </w:rPr>
        <w:t xml:space="preserve">практичні </w:t>
      </w:r>
      <w:r w:rsidR="005D5293" w:rsidRPr="005D5293">
        <w:rPr>
          <w:rFonts w:ascii="Times New Roman" w:hAnsi="Times New Roman" w:cs="Times New Roman"/>
          <w:lang w:val="uk-UA"/>
        </w:rPr>
        <w:t>(</w:t>
      </w:r>
      <w:r w:rsidR="00991765" w:rsidRPr="005D5293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 комп’ютерних програм, он-лайн платформ для навчання та взаємодії</w:t>
      </w:r>
      <w:r w:rsidR="005D5293" w:rsidRPr="005D5293">
        <w:rPr>
          <w:rFonts w:ascii="Times New Roman" w:hAnsi="Times New Roman" w:cs="Times New Roman"/>
          <w:lang w:val="uk-UA"/>
        </w:rPr>
        <w:t>)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D5293" w:rsidRDefault="00E15091" w:rsidP="005D5293">
      <w:pPr>
        <w:pStyle w:val="1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5D5293">
        <w:rPr>
          <w:rFonts w:ascii="Times New Roman" w:hAnsi="Times New Roman" w:cs="Times New Roman"/>
          <w:lang w:val="uk-UA"/>
        </w:rPr>
        <w:t>дисципліни</w:t>
      </w:r>
      <w:r w:rsidR="006C4ECB" w:rsidRPr="005D5293">
        <w:rPr>
          <w:rFonts w:ascii="Times New Roman" w:hAnsi="Times New Roman" w:cs="Times New Roman"/>
          <w:lang w:val="uk-UA"/>
        </w:rPr>
        <w:t xml:space="preserve">: </w:t>
      </w:r>
      <w:r w:rsidR="00991765" w:rsidRPr="005D5293">
        <w:rPr>
          <w:rFonts w:ascii="Times New Roman" w:hAnsi="Times New Roman" w:cs="Times New Roman"/>
          <w:lang w:val="uk-UA"/>
        </w:rPr>
        <w:t>Кирило НЕДРЯ, Катерина МІТЧЕНКО</w:t>
      </w:r>
    </w:p>
    <w:sectPr w:rsidR="00E15091" w:rsidRPr="005D5293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7B" w:rsidRDefault="00FE387B" w:rsidP="002278B6">
      <w:pPr>
        <w:spacing w:after="0" w:line="240" w:lineRule="auto"/>
      </w:pPr>
      <w:r>
        <w:separator/>
      </w:r>
    </w:p>
  </w:endnote>
  <w:endnote w:type="continuationSeparator" w:id="0">
    <w:p w:rsidR="00FE387B" w:rsidRDefault="00FE387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7B" w:rsidRDefault="00FE387B" w:rsidP="002278B6">
      <w:pPr>
        <w:spacing w:after="0" w:line="240" w:lineRule="auto"/>
      </w:pPr>
      <w:r>
        <w:separator/>
      </w:r>
    </w:p>
  </w:footnote>
  <w:footnote w:type="continuationSeparator" w:id="0">
    <w:p w:rsidR="00FE387B" w:rsidRDefault="00FE387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58D1"/>
    <w:rsid w:val="004A0CB8"/>
    <w:rsid w:val="004B67C0"/>
    <w:rsid w:val="0050742B"/>
    <w:rsid w:val="0051494E"/>
    <w:rsid w:val="0058244E"/>
    <w:rsid w:val="005D5293"/>
    <w:rsid w:val="005D5DDB"/>
    <w:rsid w:val="005E78CC"/>
    <w:rsid w:val="005F27F8"/>
    <w:rsid w:val="006355E8"/>
    <w:rsid w:val="00644C41"/>
    <w:rsid w:val="006677BF"/>
    <w:rsid w:val="00694560"/>
    <w:rsid w:val="006C4ECB"/>
    <w:rsid w:val="0077326E"/>
    <w:rsid w:val="00775898"/>
    <w:rsid w:val="007C43EE"/>
    <w:rsid w:val="007D1460"/>
    <w:rsid w:val="007E43AD"/>
    <w:rsid w:val="007E6812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A33939"/>
    <w:rsid w:val="00A40A90"/>
    <w:rsid w:val="00A53B15"/>
    <w:rsid w:val="00A82098"/>
    <w:rsid w:val="00A93E11"/>
    <w:rsid w:val="00AC7505"/>
    <w:rsid w:val="00AD3BF3"/>
    <w:rsid w:val="00AD709F"/>
    <w:rsid w:val="00AE59C4"/>
    <w:rsid w:val="00AE5DA1"/>
    <w:rsid w:val="00AF0699"/>
    <w:rsid w:val="00B021A1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73E78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B60BC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387B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1D96-49DD-4FDC-AF77-B0E0706A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6</cp:revision>
  <cp:lastPrinted>2024-07-24T07:02:00Z</cp:lastPrinted>
  <dcterms:created xsi:type="dcterms:W3CDTF">2024-08-29T06:59:00Z</dcterms:created>
  <dcterms:modified xsi:type="dcterms:W3CDTF">2024-09-13T09:15:00Z</dcterms:modified>
</cp:coreProperties>
</file>