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2A1" w:rsidRDefault="000912A1" w:rsidP="000912A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852C84" wp14:editId="67099912">
            <wp:simplePos x="0" y="0"/>
            <wp:positionH relativeFrom="margin">
              <wp:posOffset>0</wp:posOffset>
            </wp:positionH>
            <wp:positionV relativeFrom="paragraph">
              <wp:posOffset>46990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12A1" w:rsidRDefault="000912A1" w:rsidP="000912A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</w:p>
    <w:p w:rsidR="000912A1" w:rsidRDefault="000912A1" w:rsidP="000912A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</w:p>
    <w:p w:rsidR="000912A1" w:rsidRDefault="000912A1" w:rsidP="000912A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</w:p>
    <w:p w:rsidR="00E26EFC" w:rsidRPr="00F11590" w:rsidRDefault="00E26EFC" w:rsidP="000912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  <w:r w:rsidRPr="00F11590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АНОТАЦІЯ</w:t>
      </w:r>
    </w:p>
    <w:p w:rsidR="00E26EFC" w:rsidRPr="00375A99" w:rsidRDefault="00E26EFC" w:rsidP="000912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 w:bidi="uk-UA"/>
        </w:rPr>
      </w:pPr>
      <w:r w:rsidRPr="00375A9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 w:bidi="uk-UA"/>
        </w:rPr>
        <w:t>навчальної дисципліни</w:t>
      </w:r>
    </w:p>
    <w:p w:rsidR="00E26EFC" w:rsidRPr="00E26EFC" w:rsidRDefault="00A05B00" w:rsidP="000912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  <w:r w:rsidRPr="00E26EF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«</w:t>
      </w:r>
      <w:r w:rsidR="00174A38" w:rsidRPr="005D74C3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М</w:t>
      </w:r>
      <w:r w:rsidR="000912A1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іжнародні</w:t>
      </w:r>
      <w:r w:rsidRPr="00A05B00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 xml:space="preserve"> </w:t>
      </w:r>
      <w:r w:rsidR="000912A1" w:rsidRPr="00A05B00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правозахисні організації</w:t>
      </w:r>
      <w:r w:rsidRPr="00E26EF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»</w:t>
      </w:r>
    </w:p>
    <w:p w:rsidR="00A05B00" w:rsidRDefault="00A05B00" w:rsidP="000912A1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05B00" w:rsidRDefault="00A05B00" w:rsidP="000912A1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05B00" w:rsidRDefault="00A05B00" w:rsidP="000912A1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05B00" w:rsidRDefault="00A05B00" w:rsidP="000912A1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E26EFC" w:rsidRPr="00145391" w:rsidRDefault="000912A1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теорії держави та права </w:t>
      </w:r>
    </w:p>
    <w:p w:rsidR="00E26EFC" w:rsidRPr="00F11590" w:rsidRDefault="00E26EFC" w:rsidP="00E26EFC">
      <w:pPr>
        <w:widowControl w:val="0"/>
        <w:spacing w:after="0" w:line="240" w:lineRule="auto"/>
        <w:ind w:left="20"/>
        <w:rPr>
          <w:rFonts w:ascii="Courier New" w:eastAsia="Courier New" w:hAnsi="Courier New" w:cs="Courier New"/>
          <w:sz w:val="28"/>
          <w:szCs w:val="28"/>
          <w:lang w:eastAsia="uk-UA" w:bidi="uk-UA"/>
        </w:rPr>
      </w:pP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>Вид навчальної дисципліни</w:t>
      </w:r>
      <w:r w:rsidRPr="004E1B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вибіркова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Рівень вищої освіти </w:t>
      </w:r>
      <w:r w:rsidR="005D74C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другий</w:t>
      </w:r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(</w:t>
      </w:r>
      <w:r w:rsidR="005D74C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магістерський</w:t>
      </w:r>
      <w:bookmarkStart w:id="0" w:name="_GoBack"/>
      <w:bookmarkEnd w:id="0"/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)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Ступінь вищої освіти </w:t>
      </w:r>
      <w:r w:rsidR="005D74C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магістр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Форма здобуття вищої освіти </w:t>
      </w:r>
      <w:r w:rsidRPr="004E1B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денна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Мова викладання </w:t>
      </w:r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українська</w:t>
      </w:r>
    </w:p>
    <w:p w:rsidR="004E1BCC" w:rsidRPr="00A05B00" w:rsidRDefault="00A05B00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Рік навчання </w:t>
      </w:r>
      <w:r w:rsidRPr="00A05B0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другий 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Форма підсумкового контролю </w:t>
      </w:r>
      <w:r w:rsidRPr="004E1B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залік</w:t>
      </w:r>
    </w:p>
    <w:p w:rsidR="00E26EFC" w:rsidRPr="004E1BCC" w:rsidRDefault="00E26EFC" w:rsidP="004E1BCC">
      <w:pPr>
        <w:widowControl w:val="0"/>
        <w:tabs>
          <w:tab w:val="left" w:pos="6237"/>
        </w:tabs>
        <w:spacing w:after="0" w:line="240" w:lineRule="auto"/>
        <w:ind w:right="4252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</w:p>
    <w:p w:rsidR="00A05B00" w:rsidRDefault="004E1BCC" w:rsidP="00A05B00">
      <w:pPr>
        <w:pStyle w:val="30"/>
        <w:shd w:val="clear" w:color="auto" w:fill="auto"/>
        <w:spacing w:before="0" w:after="0" w:line="240" w:lineRule="auto"/>
        <w:rPr>
          <w:sz w:val="28"/>
          <w:szCs w:val="28"/>
          <w:lang w:val="uk-UA" w:bidi="en-US"/>
        </w:rPr>
      </w:pPr>
      <w:r w:rsidRPr="004E1BCC">
        <w:rPr>
          <w:color w:val="000000"/>
          <w:sz w:val="28"/>
          <w:szCs w:val="28"/>
          <w:lang w:val="uk-UA"/>
        </w:rPr>
        <w:t>Стислий оп</w:t>
      </w:r>
      <w:r>
        <w:rPr>
          <w:color w:val="000000"/>
          <w:sz w:val="28"/>
          <w:szCs w:val="28"/>
          <w:lang w:val="uk-UA"/>
        </w:rPr>
        <w:t xml:space="preserve">ис навчальної дисципліни: </w:t>
      </w:r>
      <w:r w:rsidR="00A05B00" w:rsidRPr="00A05B00">
        <w:rPr>
          <w:sz w:val="28"/>
          <w:szCs w:val="28"/>
          <w:lang w:val="uk-UA" w:eastAsia="en-US"/>
        </w:rPr>
        <w:t>в</w:t>
      </w:r>
      <w:r w:rsidR="00174A38">
        <w:rPr>
          <w:sz w:val="28"/>
          <w:szCs w:val="28"/>
          <w:lang w:val="uk-UA" w:eastAsia="en-US"/>
        </w:rPr>
        <w:t xml:space="preserve">ивчення навчальної дисципліни «Міжнародні </w:t>
      </w:r>
      <w:r w:rsidR="00A05B00" w:rsidRPr="00A05B00">
        <w:rPr>
          <w:sz w:val="28"/>
          <w:szCs w:val="28"/>
          <w:lang w:val="uk-UA" w:eastAsia="en-US"/>
        </w:rPr>
        <w:t>правозахисні організації» формує у студентів спеціалізовані знання, що передбачають дослідження</w:t>
      </w:r>
      <w:r w:rsidR="00A05B00" w:rsidRPr="00A05B00">
        <w:rPr>
          <w:sz w:val="28"/>
          <w:szCs w:val="28"/>
          <w:lang w:val="uk-UA"/>
        </w:rPr>
        <w:t xml:space="preserve"> поняття, предмету і завдання дисципліни "</w:t>
      </w:r>
      <w:r w:rsidR="00174A38" w:rsidRPr="00174A38">
        <w:rPr>
          <w:lang w:val="uk-UA"/>
        </w:rPr>
        <w:t xml:space="preserve"> </w:t>
      </w:r>
      <w:r w:rsidR="00174A38" w:rsidRPr="00174A38">
        <w:rPr>
          <w:sz w:val="28"/>
          <w:szCs w:val="28"/>
          <w:lang w:val="uk-UA"/>
        </w:rPr>
        <w:t xml:space="preserve">Міжнародні правозахисні організації </w:t>
      </w:r>
      <w:r w:rsidR="00A05B00" w:rsidRPr="00A05B00">
        <w:rPr>
          <w:sz w:val="28"/>
          <w:szCs w:val="28"/>
          <w:lang w:val="uk-UA"/>
        </w:rPr>
        <w:t>"</w:t>
      </w:r>
      <w:r w:rsidR="00A05B00" w:rsidRPr="00A05B00">
        <w:rPr>
          <w:sz w:val="28"/>
          <w:szCs w:val="28"/>
          <w:lang w:val="uk-UA" w:eastAsia="en-US"/>
        </w:rPr>
        <w:t xml:space="preserve">, </w:t>
      </w:r>
      <w:r w:rsidR="00A05B00" w:rsidRPr="00A05B00">
        <w:rPr>
          <w:sz w:val="28"/>
          <w:szCs w:val="28"/>
          <w:lang w:val="uk-UA"/>
        </w:rPr>
        <w:t xml:space="preserve">законодавчого регулювання діяльності </w:t>
      </w:r>
      <w:r w:rsidR="00174A38">
        <w:rPr>
          <w:sz w:val="28"/>
          <w:szCs w:val="28"/>
          <w:lang w:val="uk-UA"/>
        </w:rPr>
        <w:t xml:space="preserve">міжнародних </w:t>
      </w:r>
      <w:r w:rsidR="00A05B00" w:rsidRPr="00A05B00">
        <w:rPr>
          <w:sz w:val="28"/>
          <w:szCs w:val="28"/>
          <w:lang w:val="uk-UA"/>
        </w:rPr>
        <w:t>неурядових правозахисних організацій, їх створення, взаємодії і припинення, основних елементів адміністративно-правового регулювання діяльності неурядових правозахисних організацій</w:t>
      </w:r>
      <w:r w:rsidR="00174A38">
        <w:rPr>
          <w:sz w:val="28"/>
          <w:szCs w:val="28"/>
          <w:lang w:val="uk-UA"/>
        </w:rPr>
        <w:t xml:space="preserve"> за кордоном </w:t>
      </w:r>
      <w:r w:rsidR="00A05B00" w:rsidRPr="00A05B00">
        <w:rPr>
          <w:sz w:val="28"/>
          <w:szCs w:val="28"/>
          <w:lang w:val="uk-UA"/>
        </w:rPr>
        <w:t>, удосконалення адміністративно-правового регулювання діяльності неурядових правозахисних організацій та м</w:t>
      </w:r>
      <w:r w:rsidR="00A05B00" w:rsidRPr="00A05B00">
        <w:rPr>
          <w:sz w:val="28"/>
          <w:szCs w:val="28"/>
          <w:lang w:val="uk-UA" w:bidi="en-US"/>
        </w:rPr>
        <w:t>іжнародних неурядових правозахисних організацій.</w:t>
      </w:r>
    </w:p>
    <w:p w:rsidR="004E1BCC" w:rsidRPr="00A05B00" w:rsidRDefault="00E26EFC" w:rsidP="00A05B00">
      <w:pPr>
        <w:pStyle w:val="30"/>
        <w:shd w:val="clear" w:color="auto" w:fill="auto"/>
        <w:spacing w:before="0" w:after="0" w:line="240" w:lineRule="auto"/>
        <w:rPr>
          <w:sz w:val="28"/>
          <w:szCs w:val="28"/>
          <w:lang w:val="uk-UA" w:eastAsia="en-US"/>
        </w:rPr>
      </w:pPr>
      <w:r w:rsidRPr="004E1BCC">
        <w:rPr>
          <w:rFonts w:eastAsia="Courier New"/>
          <w:sz w:val="28"/>
          <w:szCs w:val="28"/>
          <w:lang w:val="uk-UA" w:eastAsia="uk-UA" w:bidi="uk-UA"/>
        </w:rPr>
        <w:t>Форми (методи) навчання:</w:t>
      </w:r>
      <w:r w:rsidRPr="004E1BCC">
        <w:rPr>
          <w:sz w:val="28"/>
          <w:szCs w:val="28"/>
          <w:lang w:val="uk-UA"/>
        </w:rPr>
        <w:t xml:space="preserve"> </w:t>
      </w:r>
      <w:r w:rsidRPr="00375A99">
        <w:rPr>
          <w:sz w:val="28"/>
          <w:szCs w:val="28"/>
          <w:lang w:val="uk-UA"/>
        </w:rPr>
        <w:t>Формою самостійної роботи є: підготовка словника юридичних термінів, ведення конспекту, що містить навчальний матеріал, передбачений програмою для засвоєння, ведення конспекту, що містить положення першоджерел, підготовка презентацій з навчальної теми чи з окремого питання, виконання самостійних завдань (за погодженням з викладачем та відповідно до програми курсу). Формою індивідуальних завдань є: підготовка доповіді, підготовка  реферату, виконання індивідуальних творчих завдань ( за погодженням х викладачем та відповідно до програм курсу), підготовка есе з тематики питань, передбачених програмою, підготовка тез наукових доповідей, статей та участь у конференціях.</w:t>
      </w:r>
      <w:r w:rsidRPr="00375A99">
        <w:rPr>
          <w:rFonts w:eastAsia="Courier New"/>
          <w:sz w:val="28"/>
          <w:szCs w:val="28"/>
          <w:lang w:val="uk-UA" w:eastAsia="uk-UA" w:bidi="uk-UA"/>
        </w:rPr>
        <w:t xml:space="preserve"> </w:t>
      </w:r>
      <w:r w:rsidRPr="00375A99">
        <w:rPr>
          <w:rFonts w:eastAsia="Courier New"/>
          <w:sz w:val="28"/>
          <w:szCs w:val="28"/>
          <w:lang w:eastAsia="uk-UA" w:bidi="uk-UA"/>
        </w:rPr>
        <w:t xml:space="preserve">               </w:t>
      </w:r>
      <w:r w:rsidRPr="00F11590">
        <w:rPr>
          <w:rFonts w:eastAsia="Courier New"/>
          <w:sz w:val="28"/>
          <w:szCs w:val="28"/>
          <w:lang w:val="uk-UA" w:eastAsia="uk-UA" w:bidi="uk-UA"/>
        </w:rPr>
        <w:t xml:space="preserve"> </w:t>
      </w:r>
    </w:p>
    <w:p w:rsidR="00E26EFC" w:rsidRPr="00F11590" w:rsidRDefault="00E26EFC" w:rsidP="00E26EFC">
      <w:pPr>
        <w:widowControl w:val="0"/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4E1BCC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Науково-педагогічні працівники, які забезпечують викладання навчальної дисципліни:</w:t>
      </w:r>
      <w:r w:rsidR="00A05B00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Юлія ЛЕБЕДЄВА. </w:t>
      </w:r>
    </w:p>
    <w:p w:rsidR="00F320A1" w:rsidRPr="00E26EFC" w:rsidRDefault="00F320A1" w:rsidP="00E26EFC">
      <w:pPr>
        <w:spacing w:after="0"/>
        <w:ind w:firstLine="709"/>
        <w:jc w:val="both"/>
        <w:rPr>
          <w:lang w:val="uk-UA"/>
        </w:rPr>
      </w:pPr>
    </w:p>
    <w:sectPr w:rsidR="00F320A1" w:rsidRPr="00E26EFC" w:rsidSect="00F3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117032"/>
    <w:multiLevelType w:val="hybridMultilevel"/>
    <w:tmpl w:val="C18A4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FC"/>
    <w:rsid w:val="00082368"/>
    <w:rsid w:val="000912A1"/>
    <w:rsid w:val="000A5ED1"/>
    <w:rsid w:val="000C4FAB"/>
    <w:rsid w:val="00174A38"/>
    <w:rsid w:val="001B371E"/>
    <w:rsid w:val="002914CF"/>
    <w:rsid w:val="002F058B"/>
    <w:rsid w:val="00313A60"/>
    <w:rsid w:val="003E559A"/>
    <w:rsid w:val="00412C7E"/>
    <w:rsid w:val="004E1BCC"/>
    <w:rsid w:val="004E4857"/>
    <w:rsid w:val="00554419"/>
    <w:rsid w:val="005D74C3"/>
    <w:rsid w:val="00641964"/>
    <w:rsid w:val="006623AD"/>
    <w:rsid w:val="006E03E7"/>
    <w:rsid w:val="00710008"/>
    <w:rsid w:val="007228FC"/>
    <w:rsid w:val="0086093B"/>
    <w:rsid w:val="008B7754"/>
    <w:rsid w:val="00957FB0"/>
    <w:rsid w:val="00982AEA"/>
    <w:rsid w:val="00A05B00"/>
    <w:rsid w:val="00A47E38"/>
    <w:rsid w:val="00C7057B"/>
    <w:rsid w:val="00E26EFC"/>
    <w:rsid w:val="00E324FE"/>
    <w:rsid w:val="00F320A1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4BAD-C9A8-447A-B491-20484D46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6EFC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E26EFC"/>
    <w:rPr>
      <w:rFonts w:ascii="Times New Roman" w:eastAsia="Times New Roman" w:hAnsi="Times New Roman" w:cs="Times New Roman"/>
      <w:sz w:val="28"/>
      <w:szCs w:val="24"/>
      <w:lang w:val="uk-UA"/>
    </w:rPr>
  </w:style>
  <w:style w:type="paragraph" w:customStyle="1" w:styleId="TableParagraph">
    <w:name w:val="Table Paragraph"/>
    <w:basedOn w:val="a"/>
    <w:uiPriority w:val="99"/>
    <w:qFormat/>
    <w:rsid w:val="00E26E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3">
    <w:name w:val="Основной текст (3)_"/>
    <w:basedOn w:val="a0"/>
    <w:link w:val="30"/>
    <w:rsid w:val="00A05B0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05B00"/>
    <w:pPr>
      <w:widowControl w:val="0"/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Администратор</cp:lastModifiedBy>
  <cp:revision>5</cp:revision>
  <dcterms:created xsi:type="dcterms:W3CDTF">2024-11-04T10:48:00Z</dcterms:created>
  <dcterms:modified xsi:type="dcterms:W3CDTF">2024-11-11T13:16:00Z</dcterms:modified>
</cp:coreProperties>
</file>