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AA0B8" w14:textId="7A71D078" w:rsidR="00CC0EF1" w:rsidRPr="00CC0EF1" w:rsidRDefault="00CC0EF1" w:rsidP="00CC0EF1">
      <w:pPr>
        <w:pStyle w:val="5"/>
        <w:shd w:val="clear" w:color="auto" w:fill="auto"/>
        <w:spacing w:after="0" w:line="240" w:lineRule="auto"/>
        <w:jc w:val="left"/>
        <w:rPr>
          <w:sz w:val="28"/>
          <w:szCs w:val="28"/>
          <w:lang w:val="uk-UA"/>
        </w:rPr>
      </w:pPr>
      <w:r w:rsidRPr="00CC0EF1">
        <w:rPr>
          <w:noProof/>
        </w:rPr>
        <w:drawing>
          <wp:anchor distT="0" distB="0" distL="114300" distR="114300" simplePos="0" relativeHeight="251659776" behindDoc="0" locked="0" layoutInCell="1" allowOverlap="1" wp14:anchorId="18BF255A" wp14:editId="53580D2A">
            <wp:simplePos x="0" y="0"/>
            <wp:positionH relativeFrom="margin">
              <wp:posOffset>22860</wp:posOffset>
            </wp:positionH>
            <wp:positionV relativeFrom="paragraph">
              <wp:posOffset>-34925</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4917A" w14:textId="2823A4B1" w:rsidR="00CC0EF1" w:rsidRPr="00CC0EF1" w:rsidRDefault="00CC0EF1" w:rsidP="00CC0EF1">
      <w:pPr>
        <w:pStyle w:val="5"/>
        <w:shd w:val="clear" w:color="auto" w:fill="auto"/>
        <w:spacing w:after="0" w:line="240" w:lineRule="auto"/>
        <w:jc w:val="left"/>
        <w:rPr>
          <w:sz w:val="28"/>
          <w:szCs w:val="28"/>
          <w:lang w:val="uk-UA"/>
        </w:rPr>
      </w:pPr>
    </w:p>
    <w:p w14:paraId="5B4DDEF8" w14:textId="77777777" w:rsidR="00CC0EF1" w:rsidRPr="00CC0EF1" w:rsidRDefault="00CC0EF1" w:rsidP="00CC0EF1">
      <w:pPr>
        <w:pStyle w:val="5"/>
        <w:shd w:val="clear" w:color="auto" w:fill="auto"/>
        <w:spacing w:after="0" w:line="240" w:lineRule="auto"/>
        <w:jc w:val="left"/>
        <w:rPr>
          <w:sz w:val="28"/>
          <w:szCs w:val="28"/>
          <w:lang w:val="uk-UA"/>
        </w:rPr>
      </w:pPr>
    </w:p>
    <w:p w14:paraId="6D8561FD" w14:textId="13FD1C4C" w:rsidR="00CC0EF1" w:rsidRPr="00CC0EF1" w:rsidRDefault="00CC0EF1" w:rsidP="00CC0EF1">
      <w:pPr>
        <w:pStyle w:val="5"/>
        <w:shd w:val="clear" w:color="auto" w:fill="auto"/>
        <w:spacing w:after="0" w:line="240" w:lineRule="auto"/>
        <w:jc w:val="left"/>
        <w:rPr>
          <w:sz w:val="28"/>
          <w:szCs w:val="28"/>
          <w:lang w:val="uk-UA"/>
        </w:rPr>
      </w:pPr>
    </w:p>
    <w:p w14:paraId="507A65DD" w14:textId="310D2863" w:rsidR="0028468C" w:rsidRPr="00FF770D" w:rsidRDefault="0028468C" w:rsidP="00CC0EF1">
      <w:pPr>
        <w:pStyle w:val="5"/>
        <w:shd w:val="clear" w:color="auto" w:fill="auto"/>
        <w:spacing w:after="0" w:line="240" w:lineRule="auto"/>
        <w:rPr>
          <w:b/>
          <w:sz w:val="28"/>
          <w:szCs w:val="28"/>
          <w:lang w:val="uk-UA"/>
        </w:rPr>
      </w:pPr>
      <w:r w:rsidRPr="00FF770D">
        <w:rPr>
          <w:b/>
          <w:sz w:val="28"/>
          <w:szCs w:val="28"/>
          <w:lang w:val="uk-UA"/>
        </w:rPr>
        <w:t>АНОТАЦІЯ</w:t>
      </w:r>
    </w:p>
    <w:p w14:paraId="02A2A9E1" w14:textId="77777777" w:rsidR="0028468C" w:rsidRPr="00FF770D" w:rsidRDefault="0028468C" w:rsidP="00CC0EF1">
      <w:pPr>
        <w:pStyle w:val="5"/>
        <w:shd w:val="clear" w:color="auto" w:fill="auto"/>
        <w:spacing w:after="0" w:line="240" w:lineRule="auto"/>
        <w:rPr>
          <w:sz w:val="28"/>
          <w:szCs w:val="28"/>
          <w:lang w:val="uk-UA"/>
        </w:rPr>
      </w:pPr>
      <w:r w:rsidRPr="00FF770D">
        <w:rPr>
          <w:sz w:val="28"/>
          <w:szCs w:val="28"/>
          <w:lang w:val="uk-UA"/>
        </w:rPr>
        <w:t>навчальної дисципліни</w:t>
      </w:r>
    </w:p>
    <w:p w14:paraId="355BC101" w14:textId="13DA923F" w:rsidR="0028468C" w:rsidRPr="00CC0EF1" w:rsidRDefault="0028468C" w:rsidP="00CC0EF1">
      <w:pPr>
        <w:pStyle w:val="5"/>
        <w:shd w:val="clear" w:color="auto" w:fill="auto"/>
        <w:spacing w:after="0" w:line="240" w:lineRule="auto"/>
        <w:rPr>
          <w:b/>
          <w:sz w:val="28"/>
          <w:szCs w:val="28"/>
          <w:lang w:val="uk-UA"/>
        </w:rPr>
      </w:pPr>
      <w:r w:rsidRPr="00CC0EF1">
        <w:rPr>
          <w:b/>
          <w:sz w:val="28"/>
          <w:szCs w:val="28"/>
          <w:lang w:val="uk-UA"/>
        </w:rPr>
        <w:t>«</w:t>
      </w:r>
      <w:r w:rsidR="00B50EB4" w:rsidRPr="00CC0EF1">
        <w:rPr>
          <w:b/>
          <w:color w:val="000000"/>
          <w:sz w:val="28"/>
          <w:szCs w:val="28"/>
          <w:lang w:val="uk-UA"/>
        </w:rPr>
        <w:t>Актуальні проблеми цивільного законодавства</w:t>
      </w:r>
      <w:r w:rsidRPr="00CC0EF1">
        <w:rPr>
          <w:b/>
          <w:sz w:val="28"/>
          <w:szCs w:val="28"/>
          <w:lang w:val="uk-UA"/>
        </w:rPr>
        <w:t>»</w:t>
      </w:r>
    </w:p>
    <w:p w14:paraId="727A1910" w14:textId="77777777" w:rsidR="00CC0EF1" w:rsidRDefault="00CC0EF1" w:rsidP="00CC0EF1">
      <w:pPr>
        <w:pStyle w:val="5"/>
        <w:shd w:val="clear" w:color="auto" w:fill="auto"/>
        <w:spacing w:after="0" w:line="240" w:lineRule="auto"/>
        <w:jc w:val="left"/>
        <w:rPr>
          <w:sz w:val="28"/>
          <w:szCs w:val="28"/>
          <w:lang w:val="uk-UA"/>
        </w:rPr>
      </w:pPr>
    </w:p>
    <w:p w14:paraId="51207731" w14:textId="77777777" w:rsidR="00CC0EF1" w:rsidRDefault="00CC0EF1" w:rsidP="00CC0EF1">
      <w:pPr>
        <w:pStyle w:val="5"/>
        <w:shd w:val="clear" w:color="auto" w:fill="auto"/>
        <w:spacing w:after="0" w:line="240" w:lineRule="auto"/>
        <w:jc w:val="left"/>
        <w:rPr>
          <w:sz w:val="28"/>
          <w:szCs w:val="28"/>
          <w:lang w:val="uk-UA"/>
        </w:rPr>
      </w:pPr>
    </w:p>
    <w:p w14:paraId="658980B8" w14:textId="77777777" w:rsidR="00CC0EF1" w:rsidRDefault="00CC0EF1" w:rsidP="00CC0EF1">
      <w:pPr>
        <w:pStyle w:val="5"/>
        <w:shd w:val="clear" w:color="auto" w:fill="auto"/>
        <w:spacing w:after="0" w:line="240" w:lineRule="auto"/>
        <w:jc w:val="left"/>
        <w:rPr>
          <w:sz w:val="28"/>
          <w:szCs w:val="28"/>
          <w:lang w:val="uk-UA"/>
        </w:rPr>
      </w:pPr>
    </w:p>
    <w:p w14:paraId="1C0819E9" w14:textId="0FE403C3" w:rsidR="0028468C" w:rsidRPr="00FF770D" w:rsidRDefault="00B605B9" w:rsidP="00CC0EF1">
      <w:pPr>
        <w:pStyle w:val="5"/>
        <w:shd w:val="clear" w:color="auto" w:fill="auto"/>
        <w:spacing w:after="0" w:line="240" w:lineRule="auto"/>
        <w:ind w:right="260"/>
        <w:rPr>
          <w:b/>
          <w:sz w:val="28"/>
          <w:szCs w:val="28"/>
          <w:lang w:val="uk-UA"/>
        </w:rPr>
      </w:pPr>
      <w:r w:rsidRPr="00FF770D">
        <w:rPr>
          <w:b/>
          <w:sz w:val="28"/>
          <w:szCs w:val="28"/>
          <w:lang w:val="uk-UA"/>
        </w:rPr>
        <w:t>Кафедра цивільно-правових дисциплін</w:t>
      </w:r>
      <w:r w:rsidR="00CC0EF1">
        <w:rPr>
          <w:b/>
          <w:sz w:val="28"/>
          <w:szCs w:val="28"/>
          <w:lang w:val="uk-UA"/>
        </w:rPr>
        <w:t xml:space="preserve"> (к)</w:t>
      </w:r>
    </w:p>
    <w:p w14:paraId="16118BDA" w14:textId="77777777" w:rsidR="00CC0EF1" w:rsidRDefault="00CC0EF1" w:rsidP="004522F7">
      <w:pPr>
        <w:pStyle w:val="30"/>
        <w:shd w:val="clear" w:color="auto" w:fill="auto"/>
        <w:spacing w:before="0" w:after="0" w:line="240" w:lineRule="auto"/>
        <w:ind w:right="3118"/>
        <w:jc w:val="left"/>
        <w:rPr>
          <w:sz w:val="28"/>
          <w:szCs w:val="28"/>
          <w:lang w:val="uk-UA"/>
        </w:rPr>
      </w:pPr>
    </w:p>
    <w:p w14:paraId="66F391FE" w14:textId="77777777" w:rsidR="00CC0EF1" w:rsidRPr="004E1BCC" w:rsidRDefault="00CC0EF1" w:rsidP="00CC0EF1">
      <w:pPr>
        <w:widowControl w:val="0"/>
        <w:spacing w:after="0" w:line="240" w:lineRule="auto"/>
        <w:jc w:val="both"/>
        <w:rPr>
          <w:rFonts w:ascii="Times New Roman" w:eastAsia="Calibri" w:hAnsi="Times New Roman" w:cs="Times New Roman"/>
          <w:sz w:val="28"/>
          <w:szCs w:val="28"/>
          <w:lang w:val="uk-UA"/>
        </w:rPr>
      </w:pPr>
      <w:r w:rsidRPr="004E1BCC">
        <w:rPr>
          <w:rFonts w:ascii="Times New Roman" w:eastAsia="Calibri" w:hAnsi="Times New Roman" w:cs="Times New Roman"/>
          <w:sz w:val="28"/>
          <w:szCs w:val="28"/>
          <w:lang w:val="uk-UA"/>
        </w:rPr>
        <w:t>Вид навчальної дисципліни</w:t>
      </w:r>
      <w:r w:rsidRPr="004E1BCC">
        <w:rPr>
          <w:rFonts w:ascii="Times New Roman" w:eastAsia="Times New Roman" w:hAnsi="Times New Roman" w:cs="Times New Roman"/>
          <w:sz w:val="28"/>
          <w:szCs w:val="28"/>
          <w:lang w:val="uk-UA" w:eastAsia="uk-UA"/>
        </w:rPr>
        <w:t xml:space="preserve"> </w:t>
      </w:r>
      <w:r w:rsidRPr="004E1BCC">
        <w:rPr>
          <w:rFonts w:ascii="Times New Roman" w:eastAsia="Times New Roman" w:hAnsi="Times New Roman" w:cs="Times New Roman"/>
          <w:b/>
          <w:sz w:val="28"/>
          <w:szCs w:val="28"/>
          <w:lang w:val="uk-UA" w:eastAsia="uk-UA"/>
        </w:rPr>
        <w:t>вибіркова</w:t>
      </w:r>
    </w:p>
    <w:p w14:paraId="29349A56" w14:textId="77777777" w:rsidR="00CC0EF1" w:rsidRPr="004E1BCC" w:rsidRDefault="00CC0EF1" w:rsidP="00CC0EF1">
      <w:pPr>
        <w:widowControl w:val="0"/>
        <w:spacing w:after="0" w:line="240" w:lineRule="auto"/>
        <w:jc w:val="both"/>
        <w:rPr>
          <w:rFonts w:ascii="Times New Roman" w:eastAsia="Calibri" w:hAnsi="Times New Roman" w:cs="Times New Roman"/>
          <w:sz w:val="28"/>
          <w:szCs w:val="28"/>
          <w:lang w:val="uk-UA"/>
        </w:rPr>
      </w:pPr>
      <w:r w:rsidRPr="004E1BCC">
        <w:rPr>
          <w:rFonts w:ascii="Times New Roman" w:eastAsia="Calibri" w:hAnsi="Times New Roman" w:cs="Times New Roman"/>
          <w:sz w:val="28"/>
          <w:szCs w:val="28"/>
          <w:lang w:val="uk-UA"/>
        </w:rPr>
        <w:t xml:space="preserve">Рівень вищої освіти </w:t>
      </w:r>
      <w:r>
        <w:rPr>
          <w:rFonts w:ascii="Times New Roman" w:eastAsia="Times New Roman" w:hAnsi="Times New Roman" w:cs="Times New Roman"/>
          <w:b/>
          <w:sz w:val="28"/>
          <w:szCs w:val="28"/>
          <w:lang w:val="uk-UA" w:eastAsia="uk-UA"/>
        </w:rPr>
        <w:t>другий (магістерський</w:t>
      </w:r>
      <w:r w:rsidRPr="004E1BCC">
        <w:rPr>
          <w:rFonts w:ascii="Times New Roman" w:eastAsia="Times New Roman" w:hAnsi="Times New Roman" w:cs="Times New Roman"/>
          <w:b/>
          <w:sz w:val="28"/>
          <w:szCs w:val="28"/>
          <w:lang w:val="uk-UA" w:eastAsia="uk-UA"/>
        </w:rPr>
        <w:t>)</w:t>
      </w:r>
    </w:p>
    <w:p w14:paraId="62119FA5" w14:textId="77777777" w:rsidR="00CC0EF1" w:rsidRPr="004E1BCC" w:rsidRDefault="00CC0EF1" w:rsidP="00CC0EF1">
      <w:pPr>
        <w:widowControl w:val="0"/>
        <w:spacing w:after="0" w:line="240" w:lineRule="auto"/>
        <w:jc w:val="both"/>
        <w:rPr>
          <w:rFonts w:ascii="Times New Roman" w:eastAsia="Calibri" w:hAnsi="Times New Roman" w:cs="Times New Roman"/>
          <w:sz w:val="28"/>
          <w:szCs w:val="28"/>
          <w:lang w:val="uk-UA"/>
        </w:rPr>
      </w:pPr>
      <w:r w:rsidRPr="004E1BCC">
        <w:rPr>
          <w:rFonts w:ascii="Times New Roman" w:eastAsia="Calibri" w:hAnsi="Times New Roman" w:cs="Times New Roman"/>
          <w:sz w:val="28"/>
          <w:szCs w:val="28"/>
          <w:lang w:val="uk-UA"/>
        </w:rPr>
        <w:t xml:space="preserve">Ступінь вищої освіти </w:t>
      </w:r>
      <w:r>
        <w:rPr>
          <w:rFonts w:ascii="Times New Roman" w:eastAsia="Calibri" w:hAnsi="Times New Roman" w:cs="Times New Roman"/>
          <w:b/>
          <w:sz w:val="28"/>
          <w:szCs w:val="28"/>
          <w:lang w:val="uk-UA"/>
        </w:rPr>
        <w:t>магістр</w:t>
      </w:r>
    </w:p>
    <w:p w14:paraId="592664F1" w14:textId="77777777" w:rsidR="00CC0EF1" w:rsidRPr="004E1BCC" w:rsidRDefault="00CC0EF1" w:rsidP="00CC0EF1">
      <w:pPr>
        <w:widowControl w:val="0"/>
        <w:spacing w:after="0" w:line="240" w:lineRule="auto"/>
        <w:jc w:val="both"/>
        <w:rPr>
          <w:rFonts w:ascii="Times New Roman" w:eastAsia="Calibri" w:hAnsi="Times New Roman" w:cs="Times New Roman"/>
          <w:sz w:val="28"/>
          <w:szCs w:val="28"/>
          <w:lang w:val="uk-UA"/>
        </w:rPr>
      </w:pPr>
      <w:r w:rsidRPr="004E1BCC">
        <w:rPr>
          <w:rFonts w:ascii="Times New Roman" w:eastAsia="Calibri" w:hAnsi="Times New Roman" w:cs="Times New Roman"/>
          <w:sz w:val="28"/>
          <w:szCs w:val="28"/>
          <w:lang w:val="uk-UA"/>
        </w:rPr>
        <w:t xml:space="preserve">Форма здобуття вищої освіти </w:t>
      </w:r>
      <w:r w:rsidRPr="004E1BCC">
        <w:rPr>
          <w:rFonts w:ascii="Times New Roman" w:eastAsia="Calibri" w:hAnsi="Times New Roman" w:cs="Times New Roman"/>
          <w:b/>
          <w:sz w:val="28"/>
          <w:szCs w:val="28"/>
          <w:lang w:val="uk-UA"/>
        </w:rPr>
        <w:t>денна</w:t>
      </w:r>
    </w:p>
    <w:p w14:paraId="30FB4FE3" w14:textId="77777777" w:rsidR="00CC0EF1" w:rsidRPr="004E1BCC" w:rsidRDefault="00CC0EF1" w:rsidP="00CC0EF1">
      <w:pPr>
        <w:widowControl w:val="0"/>
        <w:spacing w:after="0" w:line="240" w:lineRule="auto"/>
        <w:jc w:val="both"/>
        <w:rPr>
          <w:rFonts w:ascii="Times New Roman" w:eastAsia="Calibri" w:hAnsi="Times New Roman" w:cs="Times New Roman"/>
          <w:sz w:val="28"/>
          <w:szCs w:val="28"/>
          <w:lang w:val="uk-UA"/>
        </w:rPr>
      </w:pPr>
      <w:r w:rsidRPr="004E1BCC">
        <w:rPr>
          <w:rFonts w:ascii="Times New Roman" w:eastAsia="Calibri" w:hAnsi="Times New Roman" w:cs="Times New Roman"/>
          <w:sz w:val="28"/>
          <w:szCs w:val="28"/>
          <w:lang w:val="uk-UA"/>
        </w:rPr>
        <w:t xml:space="preserve">Мова викладання </w:t>
      </w:r>
      <w:r w:rsidRPr="004E1BCC">
        <w:rPr>
          <w:rFonts w:ascii="Times New Roman" w:eastAsia="Times New Roman" w:hAnsi="Times New Roman" w:cs="Times New Roman"/>
          <w:b/>
          <w:sz w:val="28"/>
          <w:szCs w:val="28"/>
          <w:lang w:val="uk-UA" w:eastAsia="uk-UA"/>
        </w:rPr>
        <w:t>українська</w:t>
      </w:r>
    </w:p>
    <w:p w14:paraId="3434853E" w14:textId="77777777" w:rsidR="00CC0EF1" w:rsidRPr="00A05B00" w:rsidRDefault="00CC0EF1" w:rsidP="00CC0EF1">
      <w:pPr>
        <w:widowControl w:val="0"/>
        <w:spacing w:after="0" w:line="240" w:lineRule="auto"/>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Рік навчання </w:t>
      </w:r>
      <w:r>
        <w:rPr>
          <w:rFonts w:ascii="Times New Roman" w:eastAsia="Calibri" w:hAnsi="Times New Roman" w:cs="Times New Roman"/>
          <w:b/>
          <w:sz w:val="28"/>
          <w:szCs w:val="28"/>
          <w:lang w:val="uk-UA"/>
        </w:rPr>
        <w:t>перший</w:t>
      </w:r>
    </w:p>
    <w:p w14:paraId="5DE863D4" w14:textId="77777777" w:rsidR="00CC0EF1" w:rsidRDefault="00CC0EF1" w:rsidP="00CC0EF1">
      <w:pPr>
        <w:widowControl w:val="0"/>
        <w:spacing w:after="0" w:line="240" w:lineRule="auto"/>
        <w:jc w:val="both"/>
        <w:rPr>
          <w:rFonts w:ascii="Times New Roman" w:eastAsia="Calibri" w:hAnsi="Times New Roman" w:cs="Times New Roman"/>
          <w:b/>
          <w:sz w:val="28"/>
          <w:szCs w:val="28"/>
          <w:lang w:val="uk-UA"/>
        </w:rPr>
      </w:pPr>
      <w:r w:rsidRPr="004E1BCC">
        <w:rPr>
          <w:rFonts w:ascii="Times New Roman" w:eastAsia="Calibri" w:hAnsi="Times New Roman" w:cs="Times New Roman"/>
          <w:sz w:val="28"/>
          <w:szCs w:val="28"/>
          <w:lang w:val="uk-UA"/>
        </w:rPr>
        <w:t xml:space="preserve">Форма підсумкового контролю </w:t>
      </w:r>
      <w:r w:rsidRPr="004E1BCC">
        <w:rPr>
          <w:rFonts w:ascii="Times New Roman" w:eastAsia="Calibri" w:hAnsi="Times New Roman" w:cs="Times New Roman"/>
          <w:b/>
          <w:sz w:val="28"/>
          <w:szCs w:val="28"/>
          <w:lang w:val="uk-UA"/>
        </w:rPr>
        <w:t>залік</w:t>
      </w:r>
    </w:p>
    <w:p w14:paraId="35EBFF46" w14:textId="77777777" w:rsidR="00CC0EF1" w:rsidRPr="00CC0EF1" w:rsidRDefault="00CC0EF1" w:rsidP="004522F7">
      <w:pPr>
        <w:pStyle w:val="30"/>
        <w:shd w:val="clear" w:color="auto" w:fill="auto"/>
        <w:spacing w:before="0" w:after="0" w:line="240" w:lineRule="auto"/>
        <w:ind w:right="3118"/>
        <w:jc w:val="left"/>
        <w:rPr>
          <w:sz w:val="28"/>
          <w:szCs w:val="28"/>
          <w:lang w:val="uk-UA"/>
        </w:rPr>
      </w:pPr>
    </w:p>
    <w:p w14:paraId="5C21E8A9" w14:textId="32E984E9" w:rsidR="00ED3919" w:rsidRPr="00CC0EF1" w:rsidRDefault="00D12170" w:rsidP="00CC0EF1">
      <w:pPr>
        <w:pStyle w:val="30"/>
        <w:shd w:val="clear" w:color="auto" w:fill="auto"/>
        <w:spacing w:before="0" w:after="0" w:line="240" w:lineRule="auto"/>
        <w:ind w:right="-1"/>
        <w:rPr>
          <w:sz w:val="28"/>
          <w:szCs w:val="28"/>
          <w:lang w:val="uk-UA"/>
        </w:rPr>
      </w:pPr>
      <w:r w:rsidRPr="00CC0EF1">
        <w:rPr>
          <w:bCs/>
          <w:sz w:val="28"/>
          <w:szCs w:val="28"/>
          <w:lang w:val="uk-UA"/>
        </w:rPr>
        <w:t>Стислий опис навчальної дисципліни</w:t>
      </w:r>
      <w:r w:rsidR="006B2AD1" w:rsidRPr="00CC0EF1">
        <w:rPr>
          <w:bCs/>
          <w:sz w:val="28"/>
          <w:szCs w:val="28"/>
          <w:lang w:val="uk-UA"/>
        </w:rPr>
        <w:t>:</w:t>
      </w:r>
      <w:bookmarkStart w:id="0" w:name="_Hlk73026267"/>
      <w:r w:rsidR="006B2AD1" w:rsidRPr="00CC0EF1">
        <w:rPr>
          <w:bCs/>
          <w:sz w:val="28"/>
          <w:szCs w:val="28"/>
          <w:lang w:val="uk-UA"/>
        </w:rPr>
        <w:t xml:space="preserve"> </w:t>
      </w:r>
      <w:bookmarkEnd w:id="0"/>
      <w:r w:rsidR="00CC0EF1" w:rsidRPr="00CC0EF1">
        <w:rPr>
          <w:bCs/>
          <w:sz w:val="28"/>
          <w:szCs w:val="28"/>
          <w:lang w:val="uk-UA"/>
        </w:rPr>
        <w:t>н</w:t>
      </w:r>
      <w:r w:rsidR="00ED3919" w:rsidRPr="00CC0EF1">
        <w:rPr>
          <w:sz w:val="28"/>
          <w:szCs w:val="28"/>
          <w:lang w:val="uk-UA"/>
        </w:rPr>
        <w:t>авчальна дисципліна «</w:t>
      </w:r>
      <w:r w:rsidR="00B50EB4" w:rsidRPr="00CC0EF1">
        <w:rPr>
          <w:color w:val="000000"/>
          <w:sz w:val="28"/>
          <w:szCs w:val="28"/>
          <w:lang w:val="uk-UA"/>
        </w:rPr>
        <w:t>Актуальні проблеми цивільного законодавства</w:t>
      </w:r>
      <w:r w:rsidR="00ED3919" w:rsidRPr="00CC0EF1">
        <w:rPr>
          <w:sz w:val="28"/>
          <w:szCs w:val="28"/>
          <w:lang w:val="uk-UA"/>
        </w:rPr>
        <w:t xml:space="preserve">» спрямована на формування конкурентоздатного фахівця-юриста через розвиток його компетентностей та поглиблення теоретичних знань про регуляторні аспекти функціонування цивільного </w:t>
      </w:r>
      <w:r w:rsidR="00B50EB4" w:rsidRPr="00CC0EF1">
        <w:rPr>
          <w:sz w:val="28"/>
          <w:szCs w:val="28"/>
          <w:lang w:val="uk-UA"/>
        </w:rPr>
        <w:t>права</w:t>
      </w:r>
      <w:r w:rsidR="00ED3919" w:rsidRPr="00CC0EF1">
        <w:rPr>
          <w:sz w:val="28"/>
          <w:szCs w:val="28"/>
          <w:lang w:val="uk-UA"/>
        </w:rPr>
        <w:t xml:space="preserve"> та набуття основних умінь із застосування окремих процедур цивільно</w:t>
      </w:r>
      <w:r w:rsidR="00B50EB4" w:rsidRPr="00CC0EF1">
        <w:rPr>
          <w:sz w:val="28"/>
          <w:szCs w:val="28"/>
          <w:lang w:val="uk-UA"/>
        </w:rPr>
        <w:t>-правових відносин</w:t>
      </w:r>
      <w:r w:rsidR="00ED3919" w:rsidRPr="00CC0EF1">
        <w:rPr>
          <w:sz w:val="28"/>
          <w:szCs w:val="28"/>
          <w:lang w:val="uk-UA"/>
        </w:rPr>
        <w:t xml:space="preserve"> </w:t>
      </w:r>
      <w:r w:rsidR="00CC0EF1" w:rsidRPr="00CC0EF1">
        <w:rPr>
          <w:sz w:val="28"/>
          <w:szCs w:val="28"/>
          <w:lang w:val="uk-UA"/>
        </w:rPr>
        <w:t>на практиці</w:t>
      </w:r>
    </w:p>
    <w:p w14:paraId="6B0B64FF" w14:textId="77777777" w:rsidR="00CC0EF1" w:rsidRPr="00CC0EF1" w:rsidRDefault="00CC0EF1" w:rsidP="00CC0EF1">
      <w:pPr>
        <w:pStyle w:val="30"/>
        <w:shd w:val="clear" w:color="auto" w:fill="auto"/>
        <w:spacing w:before="0" w:after="0" w:line="240" w:lineRule="auto"/>
        <w:ind w:right="-1"/>
        <w:rPr>
          <w:sz w:val="28"/>
          <w:szCs w:val="28"/>
          <w:lang w:val="uk-UA"/>
        </w:rPr>
      </w:pPr>
    </w:p>
    <w:p w14:paraId="7EBA5619" w14:textId="77CD380B" w:rsidR="001B230F" w:rsidRPr="00CC0EF1" w:rsidRDefault="006B2AD1" w:rsidP="00CC0EF1">
      <w:pPr>
        <w:pStyle w:val="30"/>
        <w:shd w:val="clear" w:color="auto" w:fill="auto"/>
        <w:spacing w:before="0" w:after="0" w:line="240" w:lineRule="auto"/>
        <w:ind w:right="-1"/>
        <w:rPr>
          <w:sz w:val="28"/>
          <w:szCs w:val="28"/>
          <w:lang w:val="uk-UA"/>
        </w:rPr>
      </w:pPr>
      <w:r w:rsidRPr="00CC0EF1">
        <w:rPr>
          <w:sz w:val="28"/>
          <w:szCs w:val="28"/>
          <w:lang w:val="uk-UA"/>
        </w:rPr>
        <w:t>Форми (методи)</w:t>
      </w:r>
      <w:r w:rsidR="00AA6E4A" w:rsidRPr="00CC0EF1">
        <w:rPr>
          <w:sz w:val="28"/>
          <w:szCs w:val="28"/>
          <w:lang w:val="uk-UA"/>
        </w:rPr>
        <w:t xml:space="preserve"> </w:t>
      </w:r>
      <w:r w:rsidRPr="00CC0EF1">
        <w:rPr>
          <w:sz w:val="28"/>
          <w:szCs w:val="28"/>
          <w:lang w:val="uk-UA"/>
        </w:rPr>
        <w:t xml:space="preserve">навчання: </w:t>
      </w:r>
      <w:r w:rsidR="0010657C" w:rsidRPr="00CC0EF1">
        <w:rPr>
          <w:bCs/>
          <w:sz w:val="28"/>
          <w:szCs w:val="28"/>
          <w:lang w:val="uk-UA"/>
        </w:rPr>
        <w:t xml:space="preserve">лекції для ознайомлення з основними теоретичними положеннями курсу </w:t>
      </w:r>
      <w:r w:rsidR="00ED3919" w:rsidRPr="00CC0EF1">
        <w:rPr>
          <w:bCs/>
          <w:sz w:val="28"/>
          <w:szCs w:val="28"/>
          <w:lang w:val="uk-UA"/>
        </w:rPr>
        <w:t>«</w:t>
      </w:r>
      <w:r w:rsidR="00B50EB4" w:rsidRPr="00CC0EF1">
        <w:rPr>
          <w:color w:val="000000"/>
          <w:sz w:val="28"/>
          <w:szCs w:val="28"/>
          <w:lang w:val="uk-UA"/>
        </w:rPr>
        <w:t>Актуальні проблеми цивільного законодавства</w:t>
      </w:r>
      <w:r w:rsidR="00ED3919" w:rsidRPr="00CC0EF1">
        <w:rPr>
          <w:bCs/>
          <w:sz w:val="28"/>
          <w:szCs w:val="28"/>
          <w:lang w:val="uk-UA"/>
        </w:rPr>
        <w:t>»</w:t>
      </w:r>
      <w:r w:rsidR="0010657C" w:rsidRPr="00CC0EF1">
        <w:rPr>
          <w:bCs/>
          <w:sz w:val="28"/>
          <w:szCs w:val="28"/>
          <w:lang w:val="uk-UA"/>
        </w:rPr>
        <w:t>;</w:t>
      </w:r>
      <w:r w:rsidR="00CC0EF1" w:rsidRPr="00CC0EF1">
        <w:rPr>
          <w:bCs/>
          <w:sz w:val="28"/>
          <w:szCs w:val="28"/>
          <w:lang w:val="uk-UA"/>
        </w:rPr>
        <w:t xml:space="preserve"> </w:t>
      </w:r>
      <w:r w:rsidR="0010657C" w:rsidRPr="00CC0EF1">
        <w:rPr>
          <w:bCs/>
          <w:sz w:val="28"/>
          <w:szCs w:val="28"/>
          <w:lang w:val="uk-UA"/>
        </w:rPr>
        <w:t xml:space="preserve">семінарські заняття, на яких </w:t>
      </w:r>
      <w:r w:rsidR="00B50EB4" w:rsidRPr="00CC0EF1">
        <w:rPr>
          <w:bCs/>
          <w:sz w:val="28"/>
          <w:szCs w:val="28"/>
          <w:lang w:val="uk-UA"/>
        </w:rPr>
        <w:t>здобувачі вищої освіти</w:t>
      </w:r>
      <w:r w:rsidR="0010657C" w:rsidRPr="00CC0EF1">
        <w:rPr>
          <w:bCs/>
          <w:sz w:val="28"/>
          <w:szCs w:val="28"/>
          <w:lang w:val="uk-UA"/>
        </w:rPr>
        <w:t xml:space="preserve"> матимуть змогу опрацювати джерела та наукову літературу; навчатися формулювати власні думки, робити аргументовані висновки, дискутувати;</w:t>
      </w:r>
      <w:r w:rsidR="00CC0EF1" w:rsidRPr="00CC0EF1">
        <w:rPr>
          <w:bCs/>
          <w:sz w:val="28"/>
          <w:szCs w:val="28"/>
          <w:lang w:val="uk-UA"/>
        </w:rPr>
        <w:t xml:space="preserve"> </w:t>
      </w:r>
      <w:r w:rsidR="0010657C" w:rsidRPr="00CC0EF1">
        <w:rPr>
          <w:bCs/>
          <w:sz w:val="28"/>
          <w:szCs w:val="28"/>
          <w:lang w:val="uk-UA"/>
        </w:rPr>
        <w:t>самостійна робота з опрацювання окремих питань (написання рефератів,</w:t>
      </w:r>
      <w:r w:rsidR="00B50EB4" w:rsidRPr="00CC0EF1">
        <w:rPr>
          <w:bCs/>
          <w:sz w:val="28"/>
          <w:szCs w:val="28"/>
          <w:lang w:val="uk-UA"/>
        </w:rPr>
        <w:t xml:space="preserve"> </w:t>
      </w:r>
      <w:r w:rsidR="0010657C" w:rsidRPr="00CC0EF1">
        <w:rPr>
          <w:bCs/>
          <w:sz w:val="28"/>
          <w:szCs w:val="28"/>
          <w:lang w:val="uk-UA"/>
        </w:rPr>
        <w:t>співбесіда);</w:t>
      </w:r>
      <w:r w:rsidR="00CC0EF1" w:rsidRPr="00CC0EF1">
        <w:rPr>
          <w:bCs/>
          <w:sz w:val="28"/>
          <w:szCs w:val="28"/>
          <w:lang w:val="uk-UA"/>
        </w:rPr>
        <w:t xml:space="preserve"> </w:t>
      </w:r>
      <w:r w:rsidR="0010657C" w:rsidRPr="00CC0EF1">
        <w:rPr>
          <w:bCs/>
          <w:sz w:val="28"/>
          <w:szCs w:val="28"/>
          <w:lang w:val="uk-UA"/>
        </w:rPr>
        <w:t xml:space="preserve">виконання </w:t>
      </w:r>
      <w:r w:rsidR="00B50EB4" w:rsidRPr="00CC0EF1">
        <w:rPr>
          <w:bCs/>
          <w:sz w:val="28"/>
          <w:szCs w:val="28"/>
          <w:lang w:val="uk-UA"/>
        </w:rPr>
        <w:t>самостійних</w:t>
      </w:r>
      <w:r w:rsidR="0010657C" w:rsidRPr="00CC0EF1">
        <w:rPr>
          <w:bCs/>
          <w:sz w:val="28"/>
          <w:szCs w:val="28"/>
          <w:lang w:val="uk-UA"/>
        </w:rPr>
        <w:t xml:space="preserve"> завдань, підготовка до контрольних заходів;</w:t>
      </w:r>
      <w:r w:rsidR="00CC0EF1" w:rsidRPr="00CC0EF1">
        <w:rPr>
          <w:bCs/>
          <w:sz w:val="28"/>
          <w:szCs w:val="28"/>
          <w:lang w:val="uk-UA"/>
        </w:rPr>
        <w:t xml:space="preserve"> </w:t>
      </w:r>
      <w:r w:rsidR="0010657C" w:rsidRPr="00CC0EF1">
        <w:rPr>
          <w:bCs/>
          <w:sz w:val="28"/>
          <w:szCs w:val="28"/>
          <w:lang w:val="uk-UA"/>
        </w:rPr>
        <w:t xml:space="preserve">індивідуальні навчально-дослідні завдання (ІНДЗ), мета яких полягає у самостійному вивченні частини програмового матеріалу; систематизації, поглибленні, узагальненні, закріпленні й практичному застосуванні знань </w:t>
      </w:r>
      <w:r w:rsidR="00B50EB4" w:rsidRPr="00CC0EF1">
        <w:rPr>
          <w:bCs/>
          <w:sz w:val="28"/>
          <w:szCs w:val="28"/>
          <w:lang w:val="uk-UA"/>
        </w:rPr>
        <w:t>здобувачів вищої освіти</w:t>
      </w:r>
      <w:r w:rsidR="0010657C" w:rsidRPr="00CC0EF1">
        <w:rPr>
          <w:bCs/>
          <w:sz w:val="28"/>
          <w:szCs w:val="28"/>
          <w:lang w:val="uk-UA"/>
        </w:rPr>
        <w:t xml:space="preserve"> з навчальної дисципліни (написання есе, підготовка та захист презентацій);</w:t>
      </w:r>
      <w:r w:rsidR="00CC0EF1" w:rsidRPr="00CC0EF1">
        <w:rPr>
          <w:bCs/>
          <w:sz w:val="28"/>
          <w:szCs w:val="28"/>
          <w:lang w:val="uk-UA"/>
        </w:rPr>
        <w:t xml:space="preserve"> </w:t>
      </w:r>
      <w:proofErr w:type="spellStart"/>
      <w:r w:rsidR="0010657C" w:rsidRPr="00CC0EF1">
        <w:rPr>
          <w:bCs/>
          <w:sz w:val="28"/>
          <w:szCs w:val="28"/>
          <w:lang w:val="uk-UA"/>
        </w:rPr>
        <w:t>кейсовий</w:t>
      </w:r>
      <w:proofErr w:type="spellEnd"/>
      <w:r w:rsidR="0010657C" w:rsidRPr="00CC0EF1">
        <w:rPr>
          <w:bCs/>
          <w:sz w:val="28"/>
          <w:szCs w:val="28"/>
          <w:lang w:val="uk-UA"/>
        </w:rPr>
        <w:t xml:space="preserve"> метод, метод усного на</w:t>
      </w:r>
      <w:r w:rsidR="00CC0EF1" w:rsidRPr="00CC0EF1">
        <w:rPr>
          <w:bCs/>
          <w:sz w:val="28"/>
          <w:szCs w:val="28"/>
          <w:lang w:val="uk-UA"/>
        </w:rPr>
        <w:t>вчання, імітаційна і ділова гра</w:t>
      </w:r>
    </w:p>
    <w:p w14:paraId="25840B9A" w14:textId="77777777" w:rsidR="001B230F" w:rsidRPr="00CC0EF1" w:rsidRDefault="001B230F" w:rsidP="0010657C">
      <w:pPr>
        <w:pStyle w:val="af"/>
        <w:widowControl w:val="0"/>
        <w:spacing w:after="0" w:line="240" w:lineRule="auto"/>
        <w:ind w:left="0"/>
        <w:jc w:val="both"/>
        <w:rPr>
          <w:rFonts w:ascii="Times New Roman" w:hAnsi="Times New Roman" w:cs="Times New Roman"/>
          <w:sz w:val="28"/>
          <w:szCs w:val="28"/>
          <w:lang w:val="uk-UA"/>
        </w:rPr>
      </w:pPr>
    </w:p>
    <w:p w14:paraId="0185EC54" w14:textId="678C4D0A" w:rsidR="00F62DF0" w:rsidRPr="00CC0EF1" w:rsidRDefault="007821B9" w:rsidP="00CC0EF1">
      <w:pPr>
        <w:pStyle w:val="af"/>
        <w:widowControl w:val="0"/>
        <w:spacing w:after="0" w:line="240" w:lineRule="auto"/>
        <w:ind w:left="0"/>
        <w:jc w:val="both"/>
        <w:rPr>
          <w:rFonts w:ascii="Times New Roman" w:hAnsi="Times New Roman" w:cs="Times New Roman"/>
          <w:sz w:val="28"/>
          <w:szCs w:val="28"/>
          <w:lang w:val="uk-UA"/>
        </w:rPr>
      </w:pPr>
      <w:r w:rsidRPr="00CC0EF1">
        <w:rPr>
          <w:rFonts w:ascii="Times New Roman" w:hAnsi="Times New Roman" w:cs="Times New Roman"/>
          <w:sz w:val="28"/>
          <w:szCs w:val="28"/>
          <w:lang w:val="uk-UA"/>
        </w:rPr>
        <w:t xml:space="preserve">Науково-педагогічні працівники, які забезпечують викладання навчальної дисципліни: </w:t>
      </w:r>
      <w:r w:rsidR="00CC0EF1" w:rsidRPr="00CC0EF1">
        <w:rPr>
          <w:rFonts w:ascii="Times New Roman" w:hAnsi="Times New Roman" w:cs="Times New Roman"/>
          <w:sz w:val="28"/>
          <w:szCs w:val="28"/>
          <w:lang w:val="uk-UA"/>
        </w:rPr>
        <w:t>Тамара</w:t>
      </w:r>
      <w:r w:rsidR="00CC0EF1" w:rsidRPr="00CC0EF1">
        <w:rPr>
          <w:rFonts w:ascii="Times New Roman" w:hAnsi="Times New Roman" w:cs="Times New Roman"/>
          <w:sz w:val="28"/>
          <w:szCs w:val="28"/>
          <w:lang w:val="uk-UA"/>
        </w:rPr>
        <w:t xml:space="preserve"> ЯРОШЕВСЬКА</w:t>
      </w:r>
      <w:bookmarkStart w:id="1" w:name="_GoBack"/>
      <w:bookmarkEnd w:id="1"/>
    </w:p>
    <w:sectPr w:rsidR="00F62DF0" w:rsidRPr="00CC0EF1" w:rsidSect="004B4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53BD8"/>
    <w:multiLevelType w:val="hybridMultilevel"/>
    <w:tmpl w:val="34E251A0"/>
    <w:lvl w:ilvl="0" w:tplc="9FFCFD62">
      <w:start w:val="1"/>
      <w:numFmt w:val="bullet"/>
      <w:lvlText w:val=""/>
      <w:lvlJc w:val="left"/>
      <w:pPr>
        <w:ind w:left="740" w:hanging="360"/>
      </w:pPr>
      <w:rPr>
        <w:rFonts w:ascii="Symbol" w:hAnsi="Symbol"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8C"/>
    <w:rsid w:val="00024255"/>
    <w:rsid w:val="00030869"/>
    <w:rsid w:val="000708FA"/>
    <w:rsid w:val="0009303D"/>
    <w:rsid w:val="0010657C"/>
    <w:rsid w:val="0016439F"/>
    <w:rsid w:val="001B230F"/>
    <w:rsid w:val="001F3211"/>
    <w:rsid w:val="001F7F55"/>
    <w:rsid w:val="00245FE2"/>
    <w:rsid w:val="0028468C"/>
    <w:rsid w:val="0031323C"/>
    <w:rsid w:val="00396ADF"/>
    <w:rsid w:val="0043268B"/>
    <w:rsid w:val="004522F7"/>
    <w:rsid w:val="004A1C15"/>
    <w:rsid w:val="004B449A"/>
    <w:rsid w:val="004C1686"/>
    <w:rsid w:val="0054210D"/>
    <w:rsid w:val="005A2875"/>
    <w:rsid w:val="005D4014"/>
    <w:rsid w:val="00623837"/>
    <w:rsid w:val="0064412F"/>
    <w:rsid w:val="00681939"/>
    <w:rsid w:val="006A67C6"/>
    <w:rsid w:val="006B2AD1"/>
    <w:rsid w:val="006D463B"/>
    <w:rsid w:val="006D492D"/>
    <w:rsid w:val="006E71A2"/>
    <w:rsid w:val="0073431A"/>
    <w:rsid w:val="007821B9"/>
    <w:rsid w:val="007F5FA2"/>
    <w:rsid w:val="00801E98"/>
    <w:rsid w:val="00805E68"/>
    <w:rsid w:val="0081660B"/>
    <w:rsid w:val="00857266"/>
    <w:rsid w:val="00883919"/>
    <w:rsid w:val="008B4D67"/>
    <w:rsid w:val="00922FF5"/>
    <w:rsid w:val="00947FB9"/>
    <w:rsid w:val="009649D2"/>
    <w:rsid w:val="009F410C"/>
    <w:rsid w:val="00AA6E4A"/>
    <w:rsid w:val="00AF1C2C"/>
    <w:rsid w:val="00B35E88"/>
    <w:rsid w:val="00B50EB4"/>
    <w:rsid w:val="00B605B9"/>
    <w:rsid w:val="00B979DF"/>
    <w:rsid w:val="00C12F4D"/>
    <w:rsid w:val="00CC0EF1"/>
    <w:rsid w:val="00D06BEB"/>
    <w:rsid w:val="00D12170"/>
    <w:rsid w:val="00D20C55"/>
    <w:rsid w:val="00D5257A"/>
    <w:rsid w:val="00D649B1"/>
    <w:rsid w:val="00DA6DA3"/>
    <w:rsid w:val="00DB69C0"/>
    <w:rsid w:val="00DE1F0F"/>
    <w:rsid w:val="00E818FB"/>
    <w:rsid w:val="00E93B61"/>
    <w:rsid w:val="00EC3D03"/>
    <w:rsid w:val="00ED3919"/>
    <w:rsid w:val="00F62DF0"/>
    <w:rsid w:val="00F76AF9"/>
    <w:rsid w:val="00FA197C"/>
    <w:rsid w:val="00FB221A"/>
    <w:rsid w:val="00FC0898"/>
    <w:rsid w:val="00FF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4ABC"/>
  <w15:docId w15:val="{2C05BA21-F008-4B6D-A697-9D4CD999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28468C"/>
    <w:rPr>
      <w:rFonts w:ascii="Times New Roman" w:eastAsia="Times New Roman" w:hAnsi="Times New Roman" w:cs="Times New Roman"/>
      <w:spacing w:val="1"/>
      <w:shd w:val="clear" w:color="auto" w:fill="FFFFFF"/>
    </w:rPr>
  </w:style>
  <w:style w:type="character" w:customStyle="1" w:styleId="3">
    <w:name w:val="Основной текст (3)_"/>
    <w:basedOn w:val="a0"/>
    <w:link w:val="30"/>
    <w:rsid w:val="0028468C"/>
    <w:rPr>
      <w:rFonts w:ascii="Times New Roman" w:eastAsia="Times New Roman" w:hAnsi="Times New Roman" w:cs="Times New Roman"/>
      <w:spacing w:val="3"/>
      <w:sz w:val="21"/>
      <w:szCs w:val="21"/>
      <w:shd w:val="clear" w:color="auto" w:fill="FFFFFF"/>
    </w:rPr>
  </w:style>
  <w:style w:type="paragraph" w:customStyle="1" w:styleId="5">
    <w:name w:val="Основной текст5"/>
    <w:basedOn w:val="a"/>
    <w:link w:val="a3"/>
    <w:rsid w:val="0028468C"/>
    <w:pPr>
      <w:widowControl w:val="0"/>
      <w:shd w:val="clear" w:color="auto" w:fill="FFFFFF"/>
      <w:spacing w:after="2760" w:line="326" w:lineRule="exact"/>
      <w:jc w:val="center"/>
    </w:pPr>
    <w:rPr>
      <w:rFonts w:ascii="Times New Roman" w:eastAsia="Times New Roman" w:hAnsi="Times New Roman" w:cs="Times New Roman"/>
      <w:spacing w:val="1"/>
    </w:rPr>
  </w:style>
  <w:style w:type="paragraph" w:customStyle="1" w:styleId="30">
    <w:name w:val="Основной текст (3)"/>
    <w:basedOn w:val="a"/>
    <w:link w:val="3"/>
    <w:rsid w:val="0028468C"/>
    <w:pPr>
      <w:widowControl w:val="0"/>
      <w:shd w:val="clear" w:color="auto" w:fill="FFFFFF"/>
      <w:spacing w:before="720" w:after="60" w:line="0" w:lineRule="atLeast"/>
      <w:jc w:val="both"/>
    </w:pPr>
    <w:rPr>
      <w:rFonts w:ascii="Times New Roman" w:eastAsia="Times New Roman" w:hAnsi="Times New Roman" w:cs="Times New Roman"/>
      <w:spacing w:val="3"/>
      <w:sz w:val="21"/>
      <w:szCs w:val="21"/>
    </w:rPr>
  </w:style>
  <w:style w:type="paragraph" w:styleId="a4">
    <w:name w:val="Body Text Indent"/>
    <w:basedOn w:val="a"/>
    <w:link w:val="a5"/>
    <w:uiPriority w:val="99"/>
    <w:semiHidden/>
    <w:unhideWhenUsed/>
    <w:rsid w:val="0031323C"/>
    <w:pPr>
      <w:spacing w:after="120"/>
      <w:ind w:left="283"/>
    </w:pPr>
  </w:style>
  <w:style w:type="character" w:customStyle="1" w:styleId="a5">
    <w:name w:val="Основной текст с отступом Знак"/>
    <w:basedOn w:val="a0"/>
    <w:link w:val="a4"/>
    <w:uiPriority w:val="99"/>
    <w:semiHidden/>
    <w:rsid w:val="0031323C"/>
  </w:style>
  <w:style w:type="character" w:styleId="a6">
    <w:name w:val="Hyperlink"/>
    <w:basedOn w:val="a0"/>
    <w:uiPriority w:val="99"/>
    <w:unhideWhenUsed/>
    <w:rsid w:val="0081660B"/>
    <w:rPr>
      <w:color w:val="0000FF" w:themeColor="hyperlink"/>
      <w:u w:val="single"/>
    </w:rPr>
  </w:style>
  <w:style w:type="character" w:customStyle="1" w:styleId="1">
    <w:name w:val="Незакрита згадка1"/>
    <w:basedOn w:val="a0"/>
    <w:uiPriority w:val="99"/>
    <w:semiHidden/>
    <w:unhideWhenUsed/>
    <w:rsid w:val="0081660B"/>
    <w:rPr>
      <w:color w:val="605E5C"/>
      <w:shd w:val="clear" w:color="auto" w:fill="E1DFDD"/>
    </w:rPr>
  </w:style>
  <w:style w:type="character" w:customStyle="1" w:styleId="rvts14">
    <w:name w:val="rvts14"/>
    <w:uiPriority w:val="99"/>
    <w:rsid w:val="00B979DF"/>
    <w:rPr>
      <w:rFonts w:ascii="Times New Roman" w:hAnsi="Times New Roman" w:cs="Times New Roman" w:hint="default"/>
      <w:sz w:val="24"/>
      <w:szCs w:val="24"/>
    </w:rPr>
  </w:style>
  <w:style w:type="paragraph" w:styleId="a7">
    <w:name w:val="footnote text"/>
    <w:aliases w:val="Footnote Text Char,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8"/>
    <w:rsid w:val="001F3211"/>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Footnote Text Char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7"/>
    <w:rsid w:val="001F3211"/>
    <w:rPr>
      <w:rFonts w:ascii="Times New Roman" w:eastAsia="Times New Roman" w:hAnsi="Times New Roman" w:cs="Times New Roman"/>
      <w:sz w:val="20"/>
      <w:szCs w:val="20"/>
      <w:lang w:eastAsia="ru-RU"/>
    </w:rPr>
  </w:style>
  <w:style w:type="character" w:customStyle="1" w:styleId="50">
    <w:name w:val="Знак Знак5"/>
    <w:uiPriority w:val="99"/>
    <w:rsid w:val="001F3211"/>
    <w:rPr>
      <w:rFonts w:eastAsia="Times New Roman"/>
      <w:sz w:val="20"/>
      <w:lang w:eastAsia="ru-RU"/>
    </w:rPr>
  </w:style>
  <w:style w:type="paragraph" w:styleId="a9">
    <w:name w:val="Title"/>
    <w:aliases w:val="Мой стиль"/>
    <w:basedOn w:val="a"/>
    <w:link w:val="aa"/>
    <w:qFormat/>
    <w:rsid w:val="001F3211"/>
    <w:pPr>
      <w:spacing w:after="0" w:line="240" w:lineRule="auto"/>
      <w:jc w:val="center"/>
    </w:pPr>
    <w:rPr>
      <w:rFonts w:ascii="Times New Roman" w:eastAsia="Times New Roman" w:hAnsi="Times New Roman" w:cs="Times New Roman"/>
      <w:sz w:val="28"/>
      <w:szCs w:val="20"/>
      <w:lang w:val="uk-UA"/>
    </w:rPr>
  </w:style>
  <w:style w:type="character" w:customStyle="1" w:styleId="aa">
    <w:name w:val="Название Знак"/>
    <w:aliases w:val="Мой стиль Знак"/>
    <w:basedOn w:val="a0"/>
    <w:link w:val="a9"/>
    <w:rsid w:val="001F3211"/>
    <w:rPr>
      <w:rFonts w:ascii="Times New Roman" w:eastAsia="Times New Roman" w:hAnsi="Times New Roman" w:cs="Times New Roman"/>
      <w:sz w:val="28"/>
      <w:szCs w:val="20"/>
      <w:lang w:val="uk-UA" w:eastAsia="ru-RU"/>
    </w:rPr>
  </w:style>
  <w:style w:type="paragraph" w:styleId="ab">
    <w:name w:val="Balloon Text"/>
    <w:basedOn w:val="a"/>
    <w:link w:val="ac"/>
    <w:uiPriority w:val="99"/>
    <w:semiHidden/>
    <w:unhideWhenUsed/>
    <w:rsid w:val="00FA19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A197C"/>
    <w:rPr>
      <w:rFonts w:ascii="Tahoma" w:hAnsi="Tahoma" w:cs="Tahoma"/>
      <w:sz w:val="16"/>
      <w:szCs w:val="16"/>
    </w:rPr>
  </w:style>
  <w:style w:type="paragraph" w:styleId="ad">
    <w:name w:val="Body Text"/>
    <w:basedOn w:val="a"/>
    <w:link w:val="ae"/>
    <w:uiPriority w:val="99"/>
    <w:semiHidden/>
    <w:unhideWhenUsed/>
    <w:rsid w:val="00D12170"/>
    <w:pPr>
      <w:spacing w:after="120"/>
    </w:pPr>
  </w:style>
  <w:style w:type="character" w:customStyle="1" w:styleId="ae">
    <w:name w:val="Основной текст Знак"/>
    <w:basedOn w:val="a0"/>
    <w:link w:val="ad"/>
    <w:uiPriority w:val="99"/>
    <w:semiHidden/>
    <w:rsid w:val="00D12170"/>
  </w:style>
  <w:style w:type="paragraph" w:styleId="af">
    <w:name w:val="List Paragraph"/>
    <w:basedOn w:val="a"/>
    <w:uiPriority w:val="34"/>
    <w:qFormat/>
    <w:rsid w:val="00106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1437</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k_117_2</dc:creator>
  <cp:lastModifiedBy>Администратор</cp:lastModifiedBy>
  <cp:revision>7</cp:revision>
  <cp:lastPrinted>2023-10-16T12:45:00Z</cp:lastPrinted>
  <dcterms:created xsi:type="dcterms:W3CDTF">2024-12-28T23:39:00Z</dcterms:created>
  <dcterms:modified xsi:type="dcterms:W3CDTF">2025-01-23T13:59:00Z</dcterms:modified>
</cp:coreProperties>
</file>