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BB" w:rsidRDefault="00656240" w:rsidP="00E15091">
      <w:pPr>
        <w:spacing w:after="0"/>
        <w:rPr>
          <w:rFonts w:ascii="Times New Roman" w:hAnsi="Times New Roman"/>
          <w:sz w:val="28"/>
          <w:szCs w:val="24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style="position:absolute;margin-left:4.75pt;margin-top:3.3pt;width:171.6pt;height:165.6pt;z-index:1;visibility:visible;mso-position-horizontal-relative:margin" wrapcoords="-101 0 -101 21503 21600 21503 21600 0 -101 0">
            <v:imagedata r:id="rId7" o:title=""/>
            <w10:wrap type="through" anchorx="margin"/>
          </v:shape>
        </w:pict>
      </w:r>
    </w:p>
    <w:p w:rsidR="007A31BB" w:rsidRPr="00E15091" w:rsidRDefault="007A31BB" w:rsidP="00E1509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31BB" w:rsidRPr="00E15091" w:rsidRDefault="007A31BB" w:rsidP="00E1509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31BB" w:rsidRPr="00E15091" w:rsidRDefault="007A31BB" w:rsidP="00E1509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A31BB" w:rsidRPr="00E15091" w:rsidRDefault="007A31BB" w:rsidP="00E15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/>
          <w:b/>
          <w:sz w:val="28"/>
          <w:szCs w:val="28"/>
          <w:lang w:val="uk-UA"/>
        </w:rPr>
        <w:t>АНОТАЦІЯ</w:t>
      </w:r>
    </w:p>
    <w:p w:rsidR="007A31BB" w:rsidRPr="00E15091" w:rsidRDefault="007A31BB" w:rsidP="00E15091">
      <w:pPr>
        <w:pStyle w:val="10"/>
        <w:ind w:firstLine="0"/>
        <w:jc w:val="center"/>
        <w:rPr>
          <w:rFonts w:ascii="Times New Roman" w:hAnsi="Times New Roman"/>
          <w:lang w:val="uk-UA"/>
        </w:rPr>
      </w:pPr>
      <w:r w:rsidRPr="00E15091">
        <w:rPr>
          <w:rFonts w:ascii="Times New Roman" w:hAnsi="Times New Roman"/>
          <w:lang w:val="uk-UA"/>
        </w:rPr>
        <w:t>навчальної дисципліни</w:t>
      </w:r>
    </w:p>
    <w:p w:rsidR="007A31BB" w:rsidRPr="00F34CAE" w:rsidRDefault="007A31BB" w:rsidP="00E15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4CAE">
        <w:rPr>
          <w:rFonts w:ascii="Times New Roman" w:hAnsi="Times New Roman"/>
          <w:b/>
          <w:sz w:val="28"/>
          <w:szCs w:val="28"/>
          <w:lang w:val="uk-UA"/>
        </w:rPr>
        <w:t>«Криміналістичні засоби та методи розслідування кримінальних правопорушень»</w:t>
      </w:r>
    </w:p>
    <w:p w:rsidR="007A31BB" w:rsidRDefault="007A31BB" w:rsidP="00E15091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7A31BB" w:rsidRDefault="007A31BB" w:rsidP="00E15091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7A31BB" w:rsidRDefault="007A31BB" w:rsidP="00E15091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7A31BB" w:rsidRPr="00F34CAE" w:rsidRDefault="007A31BB" w:rsidP="00E1509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F34CAE">
        <w:rPr>
          <w:rFonts w:ascii="Times New Roman" w:hAnsi="Times New Roman"/>
          <w:b/>
          <w:bCs/>
          <w:sz w:val="28"/>
          <w:szCs w:val="28"/>
          <w:lang w:val="uk-UA"/>
        </w:rPr>
        <w:t>Кафедра криміналістики та домедичної підготовки</w:t>
      </w:r>
    </w:p>
    <w:p w:rsidR="007A31BB" w:rsidRDefault="007A31BB" w:rsidP="00E15091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7A31BB" w:rsidRPr="00F34CAE" w:rsidRDefault="007A31BB" w:rsidP="00D82A62">
      <w:pPr>
        <w:pStyle w:val="10"/>
        <w:ind w:firstLine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>Вид навчальної</w:t>
      </w:r>
      <w:r w:rsidRPr="00E15091">
        <w:rPr>
          <w:rFonts w:ascii="Times New Roman" w:hAnsi="Times New Roman"/>
          <w:lang w:val="uk-UA"/>
        </w:rPr>
        <w:t xml:space="preserve"> </w:t>
      </w:r>
      <w:r w:rsidRPr="00F34CAE">
        <w:rPr>
          <w:rFonts w:ascii="Times New Roman" w:hAnsi="Times New Roman"/>
          <w:lang w:val="uk-UA"/>
        </w:rPr>
        <w:t xml:space="preserve">дисципліни </w:t>
      </w:r>
      <w:r w:rsidRPr="00F34CAE">
        <w:rPr>
          <w:rFonts w:ascii="Times New Roman" w:hAnsi="Times New Roman"/>
          <w:b/>
          <w:lang w:val="uk-UA"/>
        </w:rPr>
        <w:t>вибіркова</w:t>
      </w:r>
    </w:p>
    <w:p w:rsidR="007A31BB" w:rsidRPr="00F34CAE" w:rsidRDefault="007A31BB" w:rsidP="00D82A62">
      <w:pPr>
        <w:pStyle w:val="10"/>
        <w:ind w:firstLine="0"/>
        <w:jc w:val="both"/>
        <w:rPr>
          <w:rFonts w:ascii="Times New Roman" w:hAnsi="Times New Roman"/>
          <w:b/>
          <w:lang w:val="uk-UA"/>
        </w:rPr>
      </w:pPr>
      <w:r w:rsidRPr="00F34CAE">
        <w:rPr>
          <w:rFonts w:ascii="Times New Roman" w:hAnsi="Times New Roman"/>
          <w:lang w:val="uk-UA"/>
        </w:rPr>
        <w:t xml:space="preserve">Рівень вищої освіти </w:t>
      </w:r>
      <w:r w:rsidRPr="00F34CAE">
        <w:rPr>
          <w:rFonts w:ascii="Times New Roman" w:hAnsi="Times New Roman"/>
          <w:b/>
          <w:lang w:val="uk-UA"/>
        </w:rPr>
        <w:t>другий (магістерський)</w:t>
      </w:r>
    </w:p>
    <w:p w:rsidR="007A31BB" w:rsidRPr="00F34CAE" w:rsidRDefault="007A31BB" w:rsidP="00D82A62">
      <w:pPr>
        <w:pStyle w:val="10"/>
        <w:ind w:firstLine="0"/>
        <w:jc w:val="both"/>
        <w:rPr>
          <w:rFonts w:ascii="Times New Roman" w:hAnsi="Times New Roman"/>
          <w:b/>
          <w:lang w:val="uk-UA"/>
        </w:rPr>
      </w:pPr>
      <w:r w:rsidRPr="00F34CAE">
        <w:rPr>
          <w:rFonts w:ascii="Times New Roman" w:hAnsi="Times New Roman"/>
          <w:lang w:val="uk-UA"/>
        </w:rPr>
        <w:t xml:space="preserve">Ступінь вищої освіти </w:t>
      </w:r>
      <w:r w:rsidRPr="00F34CAE">
        <w:rPr>
          <w:rFonts w:ascii="Times New Roman" w:hAnsi="Times New Roman"/>
          <w:b/>
          <w:lang w:val="uk-UA"/>
        </w:rPr>
        <w:t>магістр</w:t>
      </w:r>
    </w:p>
    <w:p w:rsidR="007A31BB" w:rsidRPr="00F34CAE" w:rsidRDefault="007A31BB" w:rsidP="00D82A62">
      <w:pPr>
        <w:pStyle w:val="10"/>
        <w:ind w:firstLine="0"/>
        <w:jc w:val="both"/>
        <w:rPr>
          <w:rFonts w:ascii="Times New Roman" w:hAnsi="Times New Roman"/>
          <w:b/>
          <w:lang w:val="uk-UA"/>
        </w:rPr>
      </w:pPr>
      <w:r w:rsidRPr="00F34CAE">
        <w:rPr>
          <w:rFonts w:ascii="Times New Roman" w:hAnsi="Times New Roman"/>
          <w:lang w:val="uk-UA"/>
        </w:rPr>
        <w:t xml:space="preserve">Форма (-и) здобуття вищої освіти </w:t>
      </w:r>
      <w:r w:rsidRPr="00F34CAE">
        <w:rPr>
          <w:rFonts w:ascii="Times New Roman" w:hAnsi="Times New Roman"/>
          <w:b/>
          <w:lang w:val="uk-UA"/>
        </w:rPr>
        <w:t>денна/заочна</w:t>
      </w:r>
    </w:p>
    <w:p w:rsidR="007A31BB" w:rsidRPr="00F34CAE" w:rsidRDefault="007A31BB" w:rsidP="00D82A62">
      <w:pPr>
        <w:pStyle w:val="10"/>
        <w:ind w:firstLine="0"/>
        <w:jc w:val="both"/>
        <w:rPr>
          <w:rFonts w:ascii="Times New Roman" w:hAnsi="Times New Roman"/>
          <w:b/>
          <w:lang w:val="uk-UA"/>
        </w:rPr>
      </w:pPr>
      <w:r w:rsidRPr="00F34CAE">
        <w:rPr>
          <w:rFonts w:ascii="Times New Roman" w:hAnsi="Times New Roman"/>
          <w:lang w:val="uk-UA"/>
        </w:rPr>
        <w:t xml:space="preserve">Мова викладання </w:t>
      </w:r>
      <w:r w:rsidRPr="00F34CAE">
        <w:rPr>
          <w:rFonts w:ascii="Times New Roman" w:hAnsi="Times New Roman"/>
          <w:b/>
          <w:lang w:val="uk-UA"/>
        </w:rPr>
        <w:t>українська</w:t>
      </w:r>
      <w:bookmarkStart w:id="0" w:name="_GoBack"/>
      <w:bookmarkEnd w:id="0"/>
    </w:p>
    <w:p w:rsidR="007A31BB" w:rsidRPr="00F34CAE" w:rsidRDefault="007A31BB" w:rsidP="00D82A62">
      <w:pPr>
        <w:pStyle w:val="10"/>
        <w:ind w:firstLine="0"/>
        <w:jc w:val="both"/>
        <w:rPr>
          <w:rFonts w:ascii="Times New Roman" w:hAnsi="Times New Roman"/>
          <w:b/>
          <w:lang w:val="uk-UA"/>
        </w:rPr>
      </w:pPr>
      <w:r w:rsidRPr="00F34CAE">
        <w:rPr>
          <w:rFonts w:ascii="Times New Roman" w:hAnsi="Times New Roman"/>
          <w:lang w:val="uk-UA"/>
        </w:rPr>
        <w:t xml:space="preserve">Рік навчання </w:t>
      </w:r>
      <w:r w:rsidRPr="00F34CAE">
        <w:rPr>
          <w:rFonts w:ascii="Times New Roman" w:hAnsi="Times New Roman"/>
          <w:b/>
          <w:lang w:val="uk-UA"/>
        </w:rPr>
        <w:t>другий</w:t>
      </w:r>
    </w:p>
    <w:p w:rsidR="007A31BB" w:rsidRPr="00AD3BF3" w:rsidRDefault="007A31BB" w:rsidP="00D82A62">
      <w:pPr>
        <w:pStyle w:val="10"/>
        <w:ind w:firstLine="0"/>
        <w:jc w:val="both"/>
        <w:rPr>
          <w:rFonts w:ascii="Times New Roman" w:hAnsi="Times New Roman"/>
          <w:b/>
          <w:lang w:val="uk-UA"/>
        </w:rPr>
      </w:pPr>
      <w:r w:rsidRPr="00F34CAE">
        <w:rPr>
          <w:rFonts w:ascii="Times New Roman" w:hAnsi="Times New Roman"/>
          <w:lang w:val="uk-UA"/>
        </w:rPr>
        <w:t xml:space="preserve">Форма підсумкового контролю </w:t>
      </w:r>
      <w:r w:rsidRPr="00F34CAE">
        <w:rPr>
          <w:rFonts w:ascii="Times New Roman" w:hAnsi="Times New Roman"/>
          <w:b/>
          <w:lang w:val="uk-UA"/>
        </w:rPr>
        <w:t>залік</w:t>
      </w:r>
    </w:p>
    <w:p w:rsidR="007A31BB" w:rsidRDefault="007A31BB" w:rsidP="00D82A62">
      <w:pPr>
        <w:pStyle w:val="10"/>
        <w:ind w:firstLine="0"/>
        <w:jc w:val="both"/>
        <w:rPr>
          <w:rFonts w:ascii="Times New Roman" w:hAnsi="Times New Roman"/>
          <w:lang w:val="uk-UA"/>
        </w:rPr>
      </w:pPr>
    </w:p>
    <w:p w:rsidR="007A31BB" w:rsidRPr="00F51CC7" w:rsidRDefault="007A31BB" w:rsidP="00D82A62">
      <w:pPr>
        <w:pStyle w:val="10"/>
        <w:ind w:firstLine="0"/>
        <w:jc w:val="both"/>
        <w:rPr>
          <w:rFonts w:ascii="Times New Roman" w:hAnsi="Times New Roman"/>
          <w:b/>
          <w:lang w:val="uk-UA"/>
        </w:rPr>
      </w:pPr>
      <w:r w:rsidRPr="00E15091">
        <w:rPr>
          <w:rFonts w:ascii="Times New Roman" w:hAnsi="Times New Roman"/>
          <w:lang w:val="uk-UA"/>
        </w:rPr>
        <w:t>Стислий опис навчальної дисципліни</w:t>
      </w:r>
      <w:r>
        <w:rPr>
          <w:rFonts w:ascii="Times New Roman" w:hAnsi="Times New Roman"/>
          <w:lang w:val="uk-UA"/>
        </w:rPr>
        <w:t xml:space="preserve">: </w:t>
      </w:r>
      <w:r w:rsidRPr="00F51CC7">
        <w:rPr>
          <w:rFonts w:ascii="Times New Roman" w:hAnsi="Times New Roman"/>
          <w:lang w:val="uk-UA"/>
        </w:rPr>
        <w:t>Дисципліна ґрунтується на положеннях Конституції України, законах України та підзаконних нормативно-правових актах, що містять норми права, якими регулюються суспільні відносини, які виникають у зв’язку з вчиненням злочинів. Окрему увагу приділено галузевим нормативно-правовим актам МВС України, позитивному досвіду діяльності підрозділів органів досудового розслідування, тенденціям реформування системи кримінальної юстиції та МВС України.</w:t>
      </w:r>
      <w:r>
        <w:rPr>
          <w:rFonts w:ascii="Times New Roman" w:hAnsi="Times New Roman"/>
          <w:lang w:val="uk-UA"/>
        </w:rPr>
        <w:t xml:space="preserve"> </w:t>
      </w:r>
      <w:r w:rsidRPr="00F51CC7">
        <w:rPr>
          <w:rFonts w:ascii="Times New Roman" w:hAnsi="Times New Roman"/>
          <w:lang w:val="uk-UA"/>
        </w:rPr>
        <w:t>Змістовний компонент навчальної дисципліни «</w:t>
      </w:r>
      <w:r w:rsidRPr="00F51CC7">
        <w:rPr>
          <w:rFonts w:ascii="Times New Roman" w:hAnsi="Times New Roman"/>
          <w:caps/>
          <w:lang w:val="uk-UA"/>
        </w:rPr>
        <w:t>К</w:t>
      </w:r>
      <w:r w:rsidRPr="00F51CC7">
        <w:rPr>
          <w:rFonts w:ascii="Times New Roman" w:hAnsi="Times New Roman"/>
          <w:lang w:val="uk-UA"/>
        </w:rPr>
        <w:t>риміналістичні засоби та методи розслідування кримінальних правопорушень» передбачає комплекс інтелектуальних, вольових дій, спрямованих на оволодіння теоретичними знаннями основного понятійно-категоріального апарату криміналістичної науки та формування вмінь і навичок застосування криміналістичних засобів, прийомів і методів виявлення, фіксації та дослідження доказів у кримінальному провадженні. Кожна тема розкриває важливі аспекти, необхідні у підготовці фахівців для підрозділів превентивної діяльності Національної поліції України. Навчальна дисципліна надає їм знання та практичні навички у сфері криміналістичного забезпечення професійної діяльності. Вона забезпечує для здобувачів вищої освіти формування практичних навичок застосування техніко-криміналістичних засобів виявлення, фіксації та вилучення матеріальних слідів кримінальних правопорушень; організації та проведення слідчих (розшукових) дій; планування та здійснення досудового розслідування та дізнання різних видів кримінальних правопорушень.</w:t>
      </w:r>
    </w:p>
    <w:p w:rsidR="007A31BB" w:rsidRPr="00F51CC7" w:rsidRDefault="007A31BB" w:rsidP="00D82A62">
      <w:pPr>
        <w:pStyle w:val="10"/>
        <w:ind w:firstLine="0"/>
        <w:jc w:val="both"/>
        <w:rPr>
          <w:rFonts w:ascii="Times New Roman" w:hAnsi="Times New Roman"/>
          <w:lang w:val="uk-UA"/>
        </w:rPr>
      </w:pPr>
    </w:p>
    <w:p w:rsidR="007A31BB" w:rsidRPr="00D047E5" w:rsidRDefault="007A31BB" w:rsidP="00D82A62">
      <w:pPr>
        <w:pStyle w:val="10"/>
        <w:ind w:firstLine="0"/>
        <w:jc w:val="both"/>
        <w:rPr>
          <w:rFonts w:ascii="Times New Roman" w:hAnsi="Times New Roman"/>
          <w:lang w:val="uk-UA"/>
        </w:rPr>
      </w:pPr>
      <w:r w:rsidRPr="00E15091">
        <w:rPr>
          <w:rFonts w:ascii="Times New Roman" w:hAnsi="Times New Roman"/>
          <w:lang w:val="uk-UA"/>
        </w:rPr>
        <w:t>Форми (методи) навчання</w:t>
      </w:r>
      <w:r>
        <w:rPr>
          <w:rFonts w:ascii="Times New Roman" w:hAnsi="Times New Roman"/>
          <w:lang w:val="uk-UA"/>
        </w:rPr>
        <w:t xml:space="preserve">: </w:t>
      </w:r>
      <w:r w:rsidRPr="00D047E5">
        <w:rPr>
          <w:rFonts w:ascii="Times New Roman" w:hAnsi="Times New Roman"/>
          <w:lang w:val="uk-UA"/>
        </w:rPr>
        <w:t>словесні; наочні; практичні; пояснювально-</w:t>
      </w:r>
      <w:r w:rsidRPr="00D047E5">
        <w:rPr>
          <w:rFonts w:ascii="Times New Roman" w:hAnsi="Times New Roman"/>
          <w:lang w:val="uk-UA"/>
        </w:rPr>
        <w:lastRenderedPageBreak/>
        <w:t>ілюстративн</w:t>
      </w:r>
      <w:r>
        <w:rPr>
          <w:rFonts w:ascii="Times New Roman" w:hAnsi="Times New Roman"/>
          <w:lang w:val="uk-UA"/>
        </w:rPr>
        <w:t>і</w:t>
      </w:r>
      <w:r w:rsidRPr="00D047E5">
        <w:rPr>
          <w:rFonts w:ascii="Times New Roman" w:hAnsi="Times New Roman"/>
          <w:lang w:val="uk-UA"/>
        </w:rPr>
        <w:t>; репродуктивн</w:t>
      </w:r>
      <w:r>
        <w:rPr>
          <w:rFonts w:ascii="Times New Roman" w:hAnsi="Times New Roman"/>
          <w:lang w:val="uk-UA"/>
        </w:rPr>
        <w:t>і</w:t>
      </w:r>
      <w:r w:rsidRPr="00D047E5">
        <w:rPr>
          <w:rFonts w:ascii="Times New Roman" w:hAnsi="Times New Roman"/>
          <w:lang w:val="uk-UA"/>
        </w:rPr>
        <w:t>; дослідницьк</w:t>
      </w:r>
      <w:r>
        <w:rPr>
          <w:rFonts w:ascii="Times New Roman" w:hAnsi="Times New Roman"/>
          <w:lang w:val="uk-UA"/>
        </w:rPr>
        <w:t>і; інтерактивні методи, а також</w:t>
      </w:r>
      <w:r w:rsidRPr="00D047E5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метод поліцейського квесту і </w:t>
      </w:r>
      <w:r w:rsidRPr="00D047E5">
        <w:rPr>
          <w:rFonts w:ascii="Times New Roman" w:hAnsi="Times New Roman"/>
          <w:lang w:val="uk-UA"/>
        </w:rPr>
        <w:t xml:space="preserve">контролю </w:t>
      </w:r>
      <w:r>
        <w:rPr>
          <w:rFonts w:ascii="Times New Roman" w:hAnsi="Times New Roman"/>
          <w:lang w:val="uk-UA"/>
        </w:rPr>
        <w:t>та</w:t>
      </w:r>
      <w:r w:rsidRPr="00D047E5">
        <w:rPr>
          <w:rFonts w:ascii="Times New Roman" w:hAnsi="Times New Roman"/>
          <w:lang w:val="uk-UA"/>
        </w:rPr>
        <w:t xml:space="preserve"> самоконтролю </w:t>
      </w:r>
      <w:r>
        <w:rPr>
          <w:rFonts w:ascii="Times New Roman" w:hAnsi="Times New Roman"/>
          <w:lang w:val="uk-UA"/>
        </w:rPr>
        <w:t>під час</w:t>
      </w:r>
      <w:r w:rsidRPr="00D047E5">
        <w:rPr>
          <w:rFonts w:ascii="Times New Roman" w:hAnsi="Times New Roman"/>
          <w:lang w:val="uk-UA"/>
        </w:rPr>
        <w:t xml:space="preserve"> навчанн</w:t>
      </w:r>
      <w:r>
        <w:rPr>
          <w:rFonts w:ascii="Times New Roman" w:hAnsi="Times New Roman"/>
          <w:lang w:val="uk-UA"/>
        </w:rPr>
        <w:t>я</w:t>
      </w:r>
      <w:r w:rsidRPr="00D047E5">
        <w:rPr>
          <w:rFonts w:ascii="Times New Roman" w:hAnsi="Times New Roman"/>
          <w:lang w:val="uk-UA"/>
        </w:rPr>
        <w:t>.</w:t>
      </w:r>
    </w:p>
    <w:p w:rsidR="007A31BB" w:rsidRDefault="007A31BB" w:rsidP="006C4ECB">
      <w:pPr>
        <w:pStyle w:val="10"/>
        <w:ind w:firstLine="0"/>
        <w:jc w:val="both"/>
        <w:rPr>
          <w:rFonts w:ascii="Times New Roman" w:hAnsi="Times New Roman"/>
          <w:lang w:val="uk-UA"/>
        </w:rPr>
      </w:pPr>
    </w:p>
    <w:p w:rsidR="007A31BB" w:rsidRPr="006C4ECB" w:rsidRDefault="007A31BB" w:rsidP="00D82A62">
      <w:pPr>
        <w:pStyle w:val="10"/>
        <w:spacing w:after="340"/>
        <w:ind w:firstLine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/>
          <w:lang w:val="uk-UA"/>
        </w:rPr>
        <w:t xml:space="preserve">: </w:t>
      </w:r>
      <w:r w:rsidRPr="003E46E9">
        <w:rPr>
          <w:rFonts w:ascii="Times New Roman" w:hAnsi="Times New Roman"/>
          <w:lang w:val="uk-UA"/>
        </w:rPr>
        <w:t>Ігор ПИРІГ, Микола ЄФІМОВ</w:t>
      </w:r>
    </w:p>
    <w:sectPr w:rsidR="007A31BB" w:rsidRPr="006C4ECB" w:rsidSect="00AD3B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40" w:rsidRDefault="00656240" w:rsidP="002278B6">
      <w:pPr>
        <w:spacing w:after="0" w:line="240" w:lineRule="auto"/>
      </w:pPr>
      <w:r>
        <w:separator/>
      </w:r>
    </w:p>
  </w:endnote>
  <w:endnote w:type="continuationSeparator" w:id="0">
    <w:p w:rsidR="00656240" w:rsidRDefault="00656240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40" w:rsidRDefault="00656240" w:rsidP="002278B6">
      <w:pPr>
        <w:spacing w:after="0" w:line="240" w:lineRule="auto"/>
      </w:pPr>
      <w:r>
        <w:separator/>
      </w:r>
    </w:p>
  </w:footnote>
  <w:footnote w:type="continuationSeparator" w:id="0">
    <w:p w:rsidR="00656240" w:rsidRDefault="00656240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BB" w:rsidRDefault="0065624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14456">
      <w:rPr>
        <w:noProof/>
      </w:rPr>
      <w:t>2</w:t>
    </w:r>
    <w:r>
      <w:rPr>
        <w:noProof/>
      </w:rPr>
      <w:fldChar w:fldCharType="end"/>
    </w:r>
  </w:p>
  <w:p w:rsidR="007A31BB" w:rsidRDefault="007A31B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3E46E9"/>
    <w:rsid w:val="004277E5"/>
    <w:rsid w:val="00436117"/>
    <w:rsid w:val="00494682"/>
    <w:rsid w:val="004958D1"/>
    <w:rsid w:val="004A0CB8"/>
    <w:rsid w:val="004B67C0"/>
    <w:rsid w:val="0050742B"/>
    <w:rsid w:val="00514456"/>
    <w:rsid w:val="0051494E"/>
    <w:rsid w:val="0058244E"/>
    <w:rsid w:val="005D5DDB"/>
    <w:rsid w:val="005F27F8"/>
    <w:rsid w:val="00644C41"/>
    <w:rsid w:val="00656240"/>
    <w:rsid w:val="006677BF"/>
    <w:rsid w:val="00673A11"/>
    <w:rsid w:val="00694560"/>
    <w:rsid w:val="006C4ECB"/>
    <w:rsid w:val="0077326E"/>
    <w:rsid w:val="00775898"/>
    <w:rsid w:val="007A31BB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00D9F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047E5"/>
    <w:rsid w:val="00D120CB"/>
    <w:rsid w:val="00D23ABD"/>
    <w:rsid w:val="00D31CA6"/>
    <w:rsid w:val="00D46060"/>
    <w:rsid w:val="00D60152"/>
    <w:rsid w:val="00D82A62"/>
    <w:rsid w:val="00D93777"/>
    <w:rsid w:val="00DC1BFA"/>
    <w:rsid w:val="00DE69F3"/>
    <w:rsid w:val="00E043EB"/>
    <w:rsid w:val="00E0464E"/>
    <w:rsid w:val="00E15091"/>
    <w:rsid w:val="00E22781"/>
    <w:rsid w:val="00E25F34"/>
    <w:rsid w:val="00E27791"/>
    <w:rsid w:val="00E62F77"/>
    <w:rsid w:val="00EA00BE"/>
    <w:rsid w:val="00EB31E5"/>
    <w:rsid w:val="00EC1115"/>
    <w:rsid w:val="00EF1730"/>
    <w:rsid w:val="00F04300"/>
    <w:rsid w:val="00F1226B"/>
    <w:rsid w:val="00F16A0F"/>
    <w:rsid w:val="00F34CAE"/>
    <w:rsid w:val="00F51CC7"/>
    <w:rsid w:val="00F542C8"/>
    <w:rsid w:val="00F54CEB"/>
    <w:rsid w:val="00F5607F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FA53C90-B76C-434B-85B5-7ACF2B23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278B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227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278B6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2278B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link w:val="a7"/>
    <w:uiPriority w:val="99"/>
    <w:locked/>
    <w:rsid w:val="002278B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uiPriority w:val="99"/>
    <w:qFormat/>
    <w:rsid w:val="002278B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a">
    <w:name w:val="Название Знак"/>
    <w:link w:val="a9"/>
    <w:uiPriority w:val="99"/>
    <w:locked/>
    <w:rsid w:val="002278B6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uiPriority w:val="99"/>
    <w:rsid w:val="002278B6"/>
    <w:pPr>
      <w:jc w:val="center"/>
    </w:pPr>
    <w:rPr>
      <w:rFonts w:ascii="Times New Roman" w:eastAsia="Times New Roman" w:hAnsi="Times New Roman"/>
      <w:lang w:val="uk-UA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2278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uiPriority w:val="99"/>
    <w:locked/>
    <w:rsid w:val="002278B6"/>
    <w:rPr>
      <w:sz w:val="28"/>
    </w:rPr>
  </w:style>
  <w:style w:type="paragraph" w:customStyle="1" w:styleId="10">
    <w:name w:val="Основной текст1"/>
    <w:basedOn w:val="a"/>
    <w:link w:val="ad"/>
    <w:uiPriority w:val="99"/>
    <w:rsid w:val="002278B6"/>
    <w:pPr>
      <w:widowControl w:val="0"/>
      <w:spacing w:after="0" w:line="240" w:lineRule="auto"/>
      <w:ind w:firstLine="400"/>
    </w:pPr>
    <w:rPr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278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E59C4"/>
    <w:rPr>
      <w:rFonts w:ascii="Courier New" w:hAnsi="Courier New" w:cs="Courier New"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E15091"/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uiPriority w:val="99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1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35</cp:revision>
  <cp:lastPrinted>2024-07-24T07:02:00Z</cp:lastPrinted>
  <dcterms:created xsi:type="dcterms:W3CDTF">2024-05-06T13:41:00Z</dcterms:created>
  <dcterms:modified xsi:type="dcterms:W3CDTF">2024-12-25T13:13:00Z</dcterms:modified>
</cp:coreProperties>
</file>