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C2164" w14:textId="389DF13B" w:rsidR="007B7A29" w:rsidRDefault="007B7A29" w:rsidP="00D0381F">
      <w:pPr>
        <w:spacing w:after="0" w:line="240" w:lineRule="auto"/>
        <w:ind w:left="5672" w:firstLine="709"/>
        <w:rPr>
          <w:rFonts w:ascii="Times New Roman" w:hAnsi="Times New Roman"/>
          <w:b/>
          <w:sz w:val="24"/>
          <w:szCs w:val="24"/>
        </w:rPr>
      </w:pPr>
      <w:r>
        <w:rPr>
          <w:rFonts w:ascii="Times New Roman" w:hAnsi="Times New Roman"/>
          <w:b/>
          <w:sz w:val="24"/>
          <w:szCs w:val="24"/>
        </w:rPr>
        <w:t>Додаток</w:t>
      </w:r>
      <w:r w:rsidR="00A14716">
        <w:rPr>
          <w:rFonts w:ascii="Times New Roman" w:hAnsi="Times New Roman"/>
          <w:b/>
          <w:sz w:val="24"/>
          <w:szCs w:val="24"/>
        </w:rPr>
        <w:t xml:space="preserve"> </w:t>
      </w:r>
      <w:r w:rsidR="00D0381F">
        <w:rPr>
          <w:rFonts w:ascii="Times New Roman" w:hAnsi="Times New Roman"/>
          <w:b/>
          <w:sz w:val="24"/>
          <w:szCs w:val="24"/>
        </w:rPr>
        <w:t xml:space="preserve">№ </w:t>
      </w:r>
      <w:r w:rsidR="00A14716">
        <w:rPr>
          <w:rFonts w:ascii="Times New Roman" w:hAnsi="Times New Roman"/>
          <w:b/>
          <w:sz w:val="24"/>
          <w:szCs w:val="24"/>
        </w:rPr>
        <w:t>2</w:t>
      </w:r>
      <w:r w:rsidR="00D0381F">
        <w:rPr>
          <w:rFonts w:ascii="Times New Roman" w:hAnsi="Times New Roman"/>
          <w:b/>
          <w:sz w:val="24"/>
          <w:szCs w:val="24"/>
        </w:rPr>
        <w:t xml:space="preserve"> </w:t>
      </w:r>
      <w:r>
        <w:rPr>
          <w:rFonts w:ascii="Times New Roman" w:hAnsi="Times New Roman"/>
          <w:b/>
          <w:sz w:val="24"/>
          <w:szCs w:val="24"/>
        </w:rPr>
        <w:t>до Оголошення</w:t>
      </w:r>
    </w:p>
    <w:p w14:paraId="5319CBE6" w14:textId="77777777" w:rsidR="007B7A29" w:rsidRDefault="007B7A29" w:rsidP="007B7A29">
      <w:pPr>
        <w:spacing w:after="0" w:line="240" w:lineRule="auto"/>
        <w:jc w:val="center"/>
        <w:rPr>
          <w:rFonts w:ascii="Times New Roman" w:hAnsi="Times New Roman"/>
          <w:b/>
          <w:sz w:val="24"/>
          <w:szCs w:val="24"/>
        </w:rPr>
      </w:pPr>
    </w:p>
    <w:p w14:paraId="1FB016D7" w14:textId="77777777" w:rsidR="007B7A29" w:rsidRDefault="007B7A29" w:rsidP="007B7A29">
      <w:pPr>
        <w:spacing w:after="0" w:line="240" w:lineRule="auto"/>
        <w:jc w:val="center"/>
        <w:rPr>
          <w:rFonts w:ascii="Times New Roman" w:hAnsi="Times New Roman"/>
          <w:b/>
          <w:sz w:val="24"/>
          <w:szCs w:val="24"/>
        </w:rPr>
      </w:pPr>
    </w:p>
    <w:p w14:paraId="4168F93E" w14:textId="77777777" w:rsidR="007B7A29" w:rsidRDefault="007B7A29" w:rsidP="007B7A29">
      <w:pPr>
        <w:spacing w:after="0" w:line="240" w:lineRule="auto"/>
        <w:jc w:val="center"/>
        <w:rPr>
          <w:rFonts w:ascii="Times New Roman" w:hAnsi="Times New Roman"/>
          <w:b/>
          <w:sz w:val="24"/>
          <w:szCs w:val="24"/>
        </w:rPr>
      </w:pPr>
      <w:r>
        <w:rPr>
          <w:rFonts w:ascii="Times New Roman" w:hAnsi="Times New Roman"/>
          <w:b/>
          <w:sz w:val="24"/>
          <w:szCs w:val="24"/>
        </w:rPr>
        <w:t>ПРОЄКТ</w:t>
      </w:r>
    </w:p>
    <w:p w14:paraId="1759FCCE" w14:textId="77777777" w:rsidR="007B7A29" w:rsidRDefault="007B7A29" w:rsidP="00ED73B2">
      <w:pPr>
        <w:spacing w:after="0" w:line="240" w:lineRule="auto"/>
        <w:jc w:val="center"/>
        <w:rPr>
          <w:rFonts w:ascii="Times New Roman" w:hAnsi="Times New Roman"/>
          <w:b/>
          <w:sz w:val="25"/>
          <w:szCs w:val="25"/>
        </w:rPr>
      </w:pPr>
    </w:p>
    <w:p w14:paraId="3F44C20E" w14:textId="5A916845" w:rsidR="0072650D" w:rsidRPr="00F917DD" w:rsidRDefault="0072650D" w:rsidP="00ED73B2">
      <w:pPr>
        <w:spacing w:after="0" w:line="240" w:lineRule="auto"/>
        <w:jc w:val="center"/>
        <w:rPr>
          <w:rFonts w:ascii="Times New Roman" w:hAnsi="Times New Roman"/>
          <w:b/>
          <w:bCs/>
          <w:color w:val="000000"/>
          <w:sz w:val="25"/>
          <w:szCs w:val="25"/>
        </w:rPr>
      </w:pPr>
      <w:r w:rsidRPr="00F917DD">
        <w:rPr>
          <w:rFonts w:ascii="Times New Roman" w:hAnsi="Times New Roman"/>
          <w:b/>
          <w:sz w:val="25"/>
          <w:szCs w:val="25"/>
        </w:rPr>
        <w:t>ДОГОВІР</w:t>
      </w:r>
      <w:r w:rsidR="00C4386D" w:rsidRPr="00F917DD">
        <w:rPr>
          <w:rFonts w:ascii="Times New Roman" w:hAnsi="Times New Roman"/>
          <w:b/>
          <w:bCs/>
          <w:color w:val="000000"/>
          <w:sz w:val="25"/>
          <w:szCs w:val="25"/>
        </w:rPr>
        <w:t xml:space="preserve"> № _______</w:t>
      </w:r>
    </w:p>
    <w:p w14:paraId="4BD57611" w14:textId="12AAAEE4" w:rsidR="003A6C6E" w:rsidRDefault="003A6C6E" w:rsidP="00ED73B2">
      <w:pPr>
        <w:spacing w:after="0" w:line="240" w:lineRule="auto"/>
        <w:jc w:val="center"/>
        <w:rPr>
          <w:rFonts w:ascii="Times New Roman" w:hAnsi="Times New Roman"/>
          <w:b/>
          <w:bCs/>
          <w:i/>
          <w:color w:val="000000"/>
          <w:sz w:val="25"/>
          <w:szCs w:val="25"/>
        </w:rPr>
      </w:pPr>
    </w:p>
    <w:p w14:paraId="571F41FE" w14:textId="44CED7C4" w:rsidR="0072650D" w:rsidRPr="00895B6D" w:rsidRDefault="0072650D" w:rsidP="00ED73B2">
      <w:pPr>
        <w:spacing w:after="0" w:line="240" w:lineRule="auto"/>
        <w:rPr>
          <w:rFonts w:ascii="Times New Roman" w:hAnsi="Times New Roman"/>
          <w:color w:val="000000"/>
          <w:sz w:val="25"/>
          <w:szCs w:val="25"/>
        </w:rPr>
      </w:pPr>
      <w:r w:rsidRPr="00895B6D">
        <w:rPr>
          <w:rFonts w:ascii="Times New Roman" w:hAnsi="Times New Roman"/>
          <w:bCs/>
          <w:color w:val="000000"/>
          <w:sz w:val="25"/>
          <w:szCs w:val="25"/>
        </w:rPr>
        <w:t xml:space="preserve">м. </w:t>
      </w:r>
      <w:r w:rsidR="002122FE" w:rsidRPr="00895B6D">
        <w:rPr>
          <w:rFonts w:ascii="Times New Roman" w:hAnsi="Times New Roman"/>
          <w:bCs/>
          <w:color w:val="000000"/>
          <w:sz w:val="25"/>
          <w:szCs w:val="25"/>
        </w:rPr>
        <w:t>Дніпро</w:t>
      </w:r>
      <w:r w:rsidRPr="00895B6D">
        <w:rPr>
          <w:rFonts w:ascii="Times New Roman" w:hAnsi="Times New Roman"/>
          <w:bCs/>
          <w:color w:val="000000"/>
          <w:sz w:val="25"/>
          <w:szCs w:val="25"/>
        </w:rPr>
        <w:t xml:space="preserve">                                               </w:t>
      </w:r>
      <w:r w:rsidR="00BA7B0F" w:rsidRPr="00895B6D">
        <w:rPr>
          <w:rFonts w:ascii="Times New Roman" w:hAnsi="Times New Roman"/>
          <w:bCs/>
          <w:color w:val="000000"/>
          <w:sz w:val="25"/>
          <w:szCs w:val="25"/>
        </w:rPr>
        <w:t xml:space="preserve"> </w:t>
      </w:r>
      <w:r w:rsidRPr="00895B6D">
        <w:rPr>
          <w:rFonts w:ascii="Times New Roman" w:hAnsi="Times New Roman"/>
          <w:bCs/>
          <w:color w:val="000000"/>
          <w:sz w:val="25"/>
          <w:szCs w:val="25"/>
        </w:rPr>
        <w:t xml:space="preserve">            </w:t>
      </w:r>
      <w:r w:rsidR="00ED73B2" w:rsidRPr="00895B6D">
        <w:rPr>
          <w:rFonts w:ascii="Times New Roman" w:hAnsi="Times New Roman"/>
          <w:bCs/>
          <w:color w:val="000000"/>
          <w:sz w:val="25"/>
          <w:szCs w:val="25"/>
        </w:rPr>
        <w:t xml:space="preserve">              </w:t>
      </w:r>
      <w:r w:rsidR="00C4386D" w:rsidRPr="00895B6D">
        <w:rPr>
          <w:rFonts w:ascii="Times New Roman" w:hAnsi="Times New Roman"/>
          <w:bCs/>
          <w:color w:val="000000"/>
          <w:sz w:val="25"/>
          <w:szCs w:val="25"/>
        </w:rPr>
        <w:t xml:space="preserve">         </w:t>
      </w:r>
      <w:r w:rsidRPr="00895B6D">
        <w:rPr>
          <w:rFonts w:ascii="Times New Roman" w:hAnsi="Times New Roman"/>
          <w:bCs/>
          <w:color w:val="000000"/>
          <w:sz w:val="25"/>
          <w:szCs w:val="25"/>
        </w:rPr>
        <w:t xml:space="preserve"> </w:t>
      </w:r>
      <w:r w:rsidR="00E30FD1" w:rsidRPr="00895B6D">
        <w:rPr>
          <w:rFonts w:ascii="Times New Roman" w:hAnsi="Times New Roman"/>
          <w:bCs/>
          <w:color w:val="000000"/>
          <w:sz w:val="25"/>
          <w:szCs w:val="25"/>
        </w:rPr>
        <w:t xml:space="preserve">   </w:t>
      </w:r>
      <w:r w:rsidR="007E1579" w:rsidRPr="00895B6D">
        <w:rPr>
          <w:rFonts w:ascii="Times New Roman" w:hAnsi="Times New Roman"/>
          <w:bCs/>
          <w:color w:val="000000"/>
          <w:sz w:val="25"/>
          <w:szCs w:val="25"/>
        </w:rPr>
        <w:t xml:space="preserve">    </w:t>
      </w:r>
      <w:r w:rsidR="002122FE" w:rsidRPr="00895B6D">
        <w:rPr>
          <w:rFonts w:ascii="Times New Roman" w:hAnsi="Times New Roman"/>
          <w:bCs/>
          <w:color w:val="000000"/>
          <w:sz w:val="25"/>
          <w:szCs w:val="25"/>
        </w:rPr>
        <w:t>«</w:t>
      </w:r>
      <w:r w:rsidR="007E1579" w:rsidRPr="00895B6D">
        <w:rPr>
          <w:rFonts w:ascii="Times New Roman" w:hAnsi="Times New Roman"/>
          <w:bCs/>
          <w:color w:val="000000"/>
          <w:sz w:val="25"/>
          <w:szCs w:val="25"/>
        </w:rPr>
        <w:t xml:space="preserve"> </w:t>
      </w:r>
      <w:r w:rsidRPr="00895B6D">
        <w:rPr>
          <w:rFonts w:ascii="Times New Roman" w:hAnsi="Times New Roman"/>
          <w:bCs/>
          <w:color w:val="000000"/>
          <w:sz w:val="25"/>
          <w:szCs w:val="25"/>
        </w:rPr>
        <w:t>___</w:t>
      </w:r>
      <w:r w:rsidR="002122FE" w:rsidRPr="00895B6D">
        <w:rPr>
          <w:rFonts w:ascii="Times New Roman" w:hAnsi="Times New Roman"/>
          <w:bCs/>
          <w:color w:val="000000"/>
          <w:sz w:val="25"/>
          <w:szCs w:val="25"/>
        </w:rPr>
        <w:t xml:space="preserve">» </w:t>
      </w:r>
      <w:r w:rsidRPr="00895B6D">
        <w:rPr>
          <w:rFonts w:ascii="Times New Roman" w:hAnsi="Times New Roman"/>
          <w:bCs/>
          <w:color w:val="000000"/>
          <w:sz w:val="25"/>
          <w:szCs w:val="25"/>
        </w:rPr>
        <w:t>__</w:t>
      </w:r>
      <w:r w:rsidR="002122FE" w:rsidRPr="00895B6D">
        <w:rPr>
          <w:rFonts w:ascii="Times New Roman" w:hAnsi="Times New Roman"/>
          <w:bCs/>
          <w:color w:val="000000"/>
          <w:sz w:val="25"/>
          <w:szCs w:val="25"/>
        </w:rPr>
        <w:t>__</w:t>
      </w:r>
      <w:r w:rsidRPr="00895B6D">
        <w:rPr>
          <w:rFonts w:ascii="Times New Roman" w:hAnsi="Times New Roman"/>
          <w:bCs/>
          <w:color w:val="000000"/>
          <w:sz w:val="25"/>
          <w:szCs w:val="25"/>
        </w:rPr>
        <w:t>___</w:t>
      </w:r>
      <w:r w:rsidR="002122FE" w:rsidRPr="00895B6D">
        <w:rPr>
          <w:rFonts w:ascii="Times New Roman" w:hAnsi="Times New Roman"/>
          <w:bCs/>
          <w:color w:val="000000"/>
          <w:sz w:val="25"/>
          <w:szCs w:val="25"/>
        </w:rPr>
        <w:t>_____</w:t>
      </w:r>
      <w:r w:rsidRPr="00895B6D">
        <w:rPr>
          <w:rFonts w:ascii="Times New Roman" w:hAnsi="Times New Roman"/>
          <w:bCs/>
          <w:color w:val="000000"/>
          <w:sz w:val="25"/>
          <w:szCs w:val="25"/>
        </w:rPr>
        <w:t xml:space="preserve"> </w:t>
      </w:r>
      <w:r w:rsidRPr="00895B6D">
        <w:rPr>
          <w:rFonts w:ascii="Times New Roman" w:hAnsi="Times New Roman"/>
          <w:color w:val="000000"/>
          <w:sz w:val="25"/>
          <w:szCs w:val="25"/>
        </w:rPr>
        <w:t>20</w:t>
      </w:r>
      <w:r w:rsidR="00BA7B0F" w:rsidRPr="00895B6D">
        <w:rPr>
          <w:rFonts w:ascii="Times New Roman" w:hAnsi="Times New Roman"/>
          <w:color w:val="000000"/>
          <w:sz w:val="25"/>
          <w:szCs w:val="25"/>
        </w:rPr>
        <w:t>2</w:t>
      </w:r>
      <w:r w:rsidR="004C6B80">
        <w:rPr>
          <w:rFonts w:ascii="Times New Roman" w:hAnsi="Times New Roman"/>
          <w:color w:val="000000"/>
          <w:sz w:val="25"/>
          <w:szCs w:val="25"/>
        </w:rPr>
        <w:t>6</w:t>
      </w:r>
      <w:r w:rsidR="002122FE" w:rsidRPr="00895B6D">
        <w:rPr>
          <w:rFonts w:ascii="Times New Roman" w:hAnsi="Times New Roman"/>
          <w:color w:val="000000"/>
          <w:sz w:val="25"/>
          <w:szCs w:val="25"/>
        </w:rPr>
        <w:t xml:space="preserve"> р</w:t>
      </w:r>
    </w:p>
    <w:p w14:paraId="6533829D" w14:textId="77777777" w:rsidR="003A6C6E" w:rsidRPr="00C528F2" w:rsidRDefault="003A6C6E" w:rsidP="00ED73B2">
      <w:pPr>
        <w:spacing w:after="0" w:line="240" w:lineRule="auto"/>
        <w:jc w:val="center"/>
        <w:rPr>
          <w:rFonts w:ascii="Times New Roman" w:hAnsi="Times New Roman"/>
          <w:color w:val="000000"/>
          <w:sz w:val="24"/>
          <w:szCs w:val="24"/>
        </w:rPr>
      </w:pPr>
    </w:p>
    <w:p w14:paraId="5547B326" w14:textId="67FE008A" w:rsidR="00C528F2" w:rsidRPr="00C528F2" w:rsidRDefault="00C528F2" w:rsidP="00C528F2">
      <w:pPr>
        <w:pStyle w:val="a4"/>
        <w:ind w:firstLine="709"/>
        <w:jc w:val="both"/>
        <w:rPr>
          <w:rFonts w:ascii="Times New Roman" w:eastAsia="Calibri" w:hAnsi="Times New Roman"/>
          <w:b/>
          <w:sz w:val="25"/>
          <w:szCs w:val="25"/>
          <w:lang w:eastAsia="zh-CN"/>
        </w:rPr>
      </w:pPr>
      <w:r w:rsidRPr="004C6B80">
        <w:rPr>
          <w:rFonts w:ascii="Times New Roman" w:eastAsia="Calibri" w:hAnsi="Times New Roman"/>
          <w:b/>
          <w:sz w:val="25"/>
          <w:szCs w:val="25"/>
          <w:lang w:eastAsia="zh-CN"/>
        </w:rPr>
        <w:t>Дніпровський державний університет внутрішніх справ</w:t>
      </w:r>
      <w:r w:rsidRPr="004C6B80">
        <w:rPr>
          <w:rFonts w:ascii="Times New Roman" w:eastAsia="Calibri" w:hAnsi="Times New Roman"/>
          <w:sz w:val="25"/>
          <w:szCs w:val="25"/>
          <w:lang w:eastAsia="zh-CN"/>
        </w:rPr>
        <w:t>, у подальшому – «</w:t>
      </w:r>
      <w:r w:rsidRPr="004C6B80">
        <w:rPr>
          <w:rFonts w:ascii="Times New Roman" w:eastAsia="Calibri" w:hAnsi="Times New Roman"/>
          <w:b/>
          <w:sz w:val="25"/>
          <w:szCs w:val="25"/>
          <w:lang w:eastAsia="zh-CN"/>
        </w:rPr>
        <w:t>Продавець»</w:t>
      </w:r>
      <w:r w:rsidRPr="004C6B80">
        <w:rPr>
          <w:rFonts w:ascii="Times New Roman" w:eastAsia="Calibri" w:hAnsi="Times New Roman"/>
          <w:sz w:val="25"/>
          <w:szCs w:val="25"/>
          <w:lang w:eastAsia="zh-CN"/>
        </w:rPr>
        <w:t xml:space="preserve">, в особі </w:t>
      </w:r>
      <w:bookmarkStart w:id="0" w:name="_Hlk232756191"/>
      <w:r w:rsidR="004C6B80" w:rsidRPr="004C6B80">
        <w:rPr>
          <w:rFonts w:ascii="Times New Roman" w:eastAsia="Calibri" w:hAnsi="Times New Roman"/>
          <w:sz w:val="25"/>
          <w:szCs w:val="25"/>
          <w:lang w:eastAsia="zh-CN"/>
        </w:rPr>
        <w:t>про</w:t>
      </w:r>
      <w:r w:rsidRPr="004C6B80">
        <w:rPr>
          <w:rFonts w:ascii="Times New Roman" w:eastAsia="Calibri" w:hAnsi="Times New Roman"/>
          <w:sz w:val="25"/>
          <w:szCs w:val="25"/>
          <w:lang w:eastAsia="zh-CN"/>
        </w:rPr>
        <w:t xml:space="preserve">ректора </w:t>
      </w:r>
      <w:r w:rsidR="004C6B80" w:rsidRPr="004C6B80">
        <w:rPr>
          <w:rFonts w:ascii="Times New Roman" w:eastAsia="Calibri" w:hAnsi="Times New Roman"/>
          <w:sz w:val="25"/>
          <w:szCs w:val="25"/>
          <w:lang w:eastAsia="zh-CN"/>
        </w:rPr>
        <w:t>Мельника Сергія Валерійовича</w:t>
      </w:r>
      <w:r w:rsidRPr="004C6B80">
        <w:rPr>
          <w:rFonts w:ascii="Times New Roman" w:eastAsia="Calibri" w:hAnsi="Times New Roman"/>
          <w:sz w:val="25"/>
          <w:szCs w:val="25"/>
          <w:lang w:eastAsia="zh-CN"/>
        </w:rPr>
        <w:t xml:space="preserve">, який  діє на підставі </w:t>
      </w:r>
      <w:r w:rsidR="004C6B80" w:rsidRPr="004C6B80">
        <w:rPr>
          <w:rFonts w:ascii="Times New Roman" w:eastAsia="Calibri" w:hAnsi="Times New Roman"/>
          <w:sz w:val="25"/>
          <w:szCs w:val="25"/>
          <w:lang w:eastAsia="zh-CN"/>
        </w:rPr>
        <w:t>Наказу від 22.02.2024 р. № 129</w:t>
      </w:r>
      <w:bookmarkEnd w:id="0"/>
      <w:r w:rsidRPr="004C6B80">
        <w:rPr>
          <w:rFonts w:ascii="Times New Roman" w:eastAsia="Calibri" w:hAnsi="Times New Roman"/>
          <w:sz w:val="25"/>
          <w:szCs w:val="25"/>
          <w:lang w:eastAsia="zh-CN"/>
        </w:rPr>
        <w:t>, з однієї сторони та</w:t>
      </w:r>
    </w:p>
    <w:p w14:paraId="5D2C3A34" w14:textId="23F9B696" w:rsidR="00E30FD1" w:rsidRPr="00F917DD" w:rsidRDefault="00C528F2" w:rsidP="00ED73B2">
      <w:pPr>
        <w:tabs>
          <w:tab w:val="left" w:pos="1134"/>
        </w:tabs>
        <w:spacing w:after="0" w:line="240" w:lineRule="auto"/>
        <w:ind w:firstLine="708"/>
        <w:jc w:val="both"/>
        <w:rPr>
          <w:rFonts w:ascii="Times New Roman" w:hAnsi="Times New Roman"/>
          <w:b/>
          <w:sz w:val="25"/>
          <w:szCs w:val="25"/>
        </w:rPr>
      </w:pPr>
      <w:r>
        <w:rPr>
          <w:rFonts w:ascii="Times New Roman" w:hAnsi="Times New Roman"/>
          <w:b/>
          <w:sz w:val="25"/>
          <w:szCs w:val="25"/>
        </w:rPr>
        <w:t>____________________________________</w:t>
      </w:r>
      <w:r w:rsidR="00E30FD1" w:rsidRPr="00F917DD">
        <w:rPr>
          <w:rFonts w:ascii="Times New Roman" w:hAnsi="Times New Roman"/>
          <w:b/>
          <w:sz w:val="25"/>
          <w:szCs w:val="25"/>
        </w:rPr>
        <w:t xml:space="preserve">, </w:t>
      </w:r>
      <w:r w:rsidR="00E30FD1" w:rsidRPr="00F917DD">
        <w:rPr>
          <w:rFonts w:ascii="Times New Roman" w:hAnsi="Times New Roman"/>
          <w:sz w:val="25"/>
          <w:szCs w:val="25"/>
        </w:rPr>
        <w:t xml:space="preserve">який діє на підставі </w:t>
      </w:r>
      <w:r>
        <w:rPr>
          <w:rFonts w:ascii="Times New Roman" w:hAnsi="Times New Roman"/>
          <w:sz w:val="25"/>
          <w:szCs w:val="25"/>
        </w:rPr>
        <w:t>_____________________________________________</w:t>
      </w:r>
      <w:r w:rsidR="00E30FD1" w:rsidRPr="00F917DD">
        <w:rPr>
          <w:rFonts w:ascii="Times New Roman" w:hAnsi="Times New Roman"/>
          <w:sz w:val="25"/>
          <w:szCs w:val="25"/>
        </w:rPr>
        <w:t>, надалі іменується «</w:t>
      </w:r>
      <w:r w:rsidR="00E30FD1" w:rsidRPr="00C528F2">
        <w:rPr>
          <w:rFonts w:ascii="Times New Roman" w:hAnsi="Times New Roman"/>
          <w:b/>
          <w:bCs/>
          <w:sz w:val="25"/>
          <w:szCs w:val="25"/>
        </w:rPr>
        <w:t>Покупець</w:t>
      </w:r>
      <w:r w:rsidR="00E30FD1" w:rsidRPr="00F917DD">
        <w:rPr>
          <w:rFonts w:ascii="Times New Roman" w:hAnsi="Times New Roman"/>
          <w:sz w:val="25"/>
          <w:szCs w:val="25"/>
        </w:rPr>
        <w:t>», з іншої сторони, які надалі разом іменуються Сторонами, уклали цей Договір про наступне:</w:t>
      </w:r>
    </w:p>
    <w:p w14:paraId="04C1BB01" w14:textId="77777777" w:rsidR="009D6C32" w:rsidRPr="00F917DD" w:rsidRDefault="009D6C32" w:rsidP="00ED73B2">
      <w:pPr>
        <w:spacing w:after="0" w:line="240" w:lineRule="auto"/>
        <w:ind w:right="-1"/>
        <w:jc w:val="both"/>
        <w:rPr>
          <w:rFonts w:ascii="Times New Roman" w:hAnsi="Times New Roman"/>
          <w:color w:val="000000"/>
          <w:sz w:val="25"/>
          <w:szCs w:val="25"/>
          <w:lang w:bidi="uk-UA"/>
        </w:rPr>
      </w:pPr>
    </w:p>
    <w:p w14:paraId="172FCE3D" w14:textId="77777777" w:rsidR="0072650D" w:rsidRPr="00F917DD" w:rsidRDefault="009307CA" w:rsidP="00ED73B2">
      <w:pPr>
        <w:spacing w:after="0" w:line="240" w:lineRule="auto"/>
        <w:ind w:right="-1"/>
        <w:jc w:val="center"/>
        <w:rPr>
          <w:rFonts w:ascii="Times New Roman" w:hAnsi="Times New Roman"/>
          <w:b/>
          <w:smallCaps/>
          <w:sz w:val="25"/>
          <w:szCs w:val="25"/>
        </w:rPr>
      </w:pPr>
      <w:r w:rsidRPr="00F917DD">
        <w:rPr>
          <w:rFonts w:ascii="Times New Roman" w:hAnsi="Times New Roman"/>
          <w:b/>
          <w:smallCaps/>
          <w:sz w:val="25"/>
          <w:szCs w:val="25"/>
        </w:rPr>
        <w:t>1.</w:t>
      </w:r>
      <w:r w:rsidR="0072650D" w:rsidRPr="00F917DD">
        <w:rPr>
          <w:rFonts w:ascii="Times New Roman" w:hAnsi="Times New Roman"/>
          <w:b/>
          <w:smallCaps/>
          <w:sz w:val="25"/>
          <w:szCs w:val="25"/>
        </w:rPr>
        <w:t xml:space="preserve"> ПРЕДМЕТ ДОГОВОРУ</w:t>
      </w:r>
    </w:p>
    <w:p w14:paraId="2007A878" w14:textId="38A503F7" w:rsidR="009D6C32" w:rsidRPr="00F917DD" w:rsidRDefault="0072650D" w:rsidP="00ED73B2">
      <w:pPr>
        <w:spacing w:after="0" w:line="240" w:lineRule="auto"/>
        <w:ind w:firstLine="567"/>
        <w:jc w:val="both"/>
        <w:rPr>
          <w:rFonts w:ascii="Times New Roman" w:hAnsi="Times New Roman"/>
          <w:color w:val="000000"/>
          <w:sz w:val="25"/>
          <w:szCs w:val="25"/>
          <w:lang w:bidi="uk-UA"/>
        </w:rPr>
      </w:pPr>
      <w:r w:rsidRPr="00F917DD">
        <w:rPr>
          <w:rFonts w:ascii="Times New Roman" w:hAnsi="Times New Roman"/>
          <w:iCs/>
          <w:sz w:val="25"/>
          <w:szCs w:val="25"/>
        </w:rPr>
        <w:t xml:space="preserve">1.1. </w:t>
      </w:r>
      <w:r w:rsidR="009D6C32" w:rsidRPr="00F917DD">
        <w:rPr>
          <w:rFonts w:ascii="Times New Roman" w:hAnsi="Times New Roman"/>
          <w:color w:val="000000"/>
          <w:sz w:val="25"/>
          <w:szCs w:val="25"/>
          <w:lang w:bidi="uk-UA"/>
        </w:rPr>
        <w:t xml:space="preserve">За цим Договором </w:t>
      </w:r>
      <w:r w:rsidR="00364D09">
        <w:rPr>
          <w:rFonts w:ascii="Times New Roman" w:hAnsi="Times New Roman"/>
          <w:color w:val="000000"/>
          <w:sz w:val="25"/>
          <w:szCs w:val="25"/>
          <w:lang w:bidi="uk-UA"/>
        </w:rPr>
        <w:t>Продавець</w:t>
      </w:r>
      <w:r w:rsidR="009D6C32" w:rsidRPr="00F917DD">
        <w:rPr>
          <w:rFonts w:ascii="Times New Roman" w:hAnsi="Times New Roman"/>
          <w:color w:val="000000"/>
          <w:sz w:val="25"/>
          <w:szCs w:val="25"/>
          <w:lang w:bidi="uk-UA"/>
        </w:rPr>
        <w:t xml:space="preserve"> зобов’язується передати у власність, а Покупець прийняти і оплатити </w:t>
      </w:r>
      <w:r w:rsidR="002122FE" w:rsidRPr="00F917DD">
        <w:rPr>
          <w:rFonts w:ascii="Times New Roman" w:hAnsi="Times New Roman"/>
          <w:color w:val="000000"/>
          <w:sz w:val="25"/>
          <w:szCs w:val="25"/>
          <w:lang w:bidi="uk-UA"/>
        </w:rPr>
        <w:t xml:space="preserve">товар - </w:t>
      </w:r>
      <w:r w:rsidR="002122FE" w:rsidRPr="00F917DD">
        <w:rPr>
          <w:rFonts w:ascii="Times New Roman" w:hAnsi="Times New Roman"/>
          <w:b/>
          <w:bCs/>
          <w:color w:val="000000"/>
          <w:sz w:val="25"/>
          <w:szCs w:val="25"/>
          <w:lang w:bidi="uk-UA"/>
        </w:rPr>
        <w:t>Макулатуру</w:t>
      </w:r>
      <w:r w:rsidR="009D6C32" w:rsidRPr="00F917DD">
        <w:rPr>
          <w:rFonts w:ascii="Times New Roman" w:hAnsi="Times New Roman"/>
          <w:color w:val="000000"/>
          <w:sz w:val="25"/>
          <w:szCs w:val="25"/>
          <w:lang w:bidi="uk-UA"/>
        </w:rPr>
        <w:t xml:space="preserve"> (</w:t>
      </w:r>
      <w:r w:rsidR="00D278A2" w:rsidRPr="00F917DD">
        <w:rPr>
          <w:rFonts w:ascii="Times New Roman" w:hAnsi="Times New Roman"/>
          <w:color w:val="000000"/>
          <w:sz w:val="25"/>
          <w:szCs w:val="25"/>
          <w:lang w:bidi="uk-UA"/>
        </w:rPr>
        <w:t>на</w:t>
      </w:r>
      <w:r w:rsidR="009D6C32" w:rsidRPr="00F917DD">
        <w:rPr>
          <w:rFonts w:ascii="Times New Roman" w:hAnsi="Times New Roman"/>
          <w:color w:val="000000"/>
          <w:sz w:val="25"/>
          <w:szCs w:val="25"/>
          <w:lang w:bidi="uk-UA"/>
        </w:rPr>
        <w:t>далі - Товар) відповідно до умов цього Договору та ціною, вказаною в Специфіка</w:t>
      </w:r>
      <w:r w:rsidR="009D6C32" w:rsidRPr="00F917DD">
        <w:rPr>
          <w:rFonts w:ascii="Times New Roman" w:hAnsi="Times New Roman"/>
          <w:sz w:val="25"/>
          <w:szCs w:val="25"/>
        </w:rPr>
        <w:t>ції</w:t>
      </w:r>
      <w:r w:rsidR="009D6C32" w:rsidRPr="00F917DD">
        <w:rPr>
          <w:rFonts w:ascii="Times New Roman" w:hAnsi="Times New Roman"/>
          <w:color w:val="000000"/>
          <w:sz w:val="25"/>
          <w:szCs w:val="25"/>
          <w:lang w:bidi="uk-UA"/>
        </w:rPr>
        <w:t xml:space="preserve"> (Додаток №</w:t>
      </w:r>
      <w:r w:rsidR="00D278A2" w:rsidRPr="00F917DD">
        <w:rPr>
          <w:rFonts w:ascii="Times New Roman" w:hAnsi="Times New Roman"/>
          <w:color w:val="000000"/>
          <w:sz w:val="25"/>
          <w:szCs w:val="25"/>
          <w:lang w:bidi="uk-UA"/>
        </w:rPr>
        <w:t xml:space="preserve"> </w:t>
      </w:r>
      <w:r w:rsidR="009D6C32" w:rsidRPr="00F917DD">
        <w:rPr>
          <w:rFonts w:ascii="Times New Roman" w:hAnsi="Times New Roman"/>
          <w:color w:val="000000"/>
          <w:sz w:val="25"/>
          <w:szCs w:val="25"/>
          <w:lang w:bidi="uk-UA"/>
        </w:rPr>
        <w:t>1), що є невід’ємною частиною цього Договору.</w:t>
      </w:r>
    </w:p>
    <w:p w14:paraId="60D6C0CF" w14:textId="77777777" w:rsidR="009D6C32" w:rsidRPr="00F917DD" w:rsidRDefault="003B2948" w:rsidP="00ED73B2">
      <w:pPr>
        <w:pStyle w:val="ac"/>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rPr>
        <w:t xml:space="preserve">1.2. </w:t>
      </w:r>
      <w:r w:rsidR="009D6C32" w:rsidRPr="00F917DD">
        <w:rPr>
          <w:rFonts w:ascii="Times New Roman" w:hAnsi="Times New Roman"/>
          <w:color w:val="000000"/>
          <w:sz w:val="25"/>
          <w:szCs w:val="25"/>
          <w:lang w:bidi="uk-UA"/>
        </w:rPr>
        <w:t>У специфікаціях (додатках) вказується номенклатура, вид, ціна за одиницю, вимір</w:t>
      </w:r>
      <w:r w:rsidR="009D6C32" w:rsidRPr="00F917DD">
        <w:rPr>
          <w:rFonts w:ascii="Times New Roman" w:hAnsi="Times New Roman"/>
          <w:sz w:val="25"/>
          <w:szCs w:val="25"/>
        </w:rPr>
        <w:t>.</w:t>
      </w:r>
      <w:r w:rsidR="009D6C32" w:rsidRPr="00F917DD">
        <w:rPr>
          <w:rFonts w:ascii="Times New Roman" w:hAnsi="Times New Roman"/>
          <w:color w:val="000000"/>
          <w:sz w:val="25"/>
          <w:szCs w:val="25"/>
          <w:lang w:bidi="uk-UA"/>
        </w:rPr>
        <w:t xml:space="preserve"> За згодою Сторін в Специфікації можуть бути вказані додаткові відомості про Товар</w:t>
      </w:r>
      <w:r w:rsidR="009D6C32" w:rsidRPr="00F917DD">
        <w:rPr>
          <w:rFonts w:ascii="Times New Roman" w:hAnsi="Times New Roman"/>
          <w:sz w:val="25"/>
          <w:szCs w:val="25"/>
        </w:rPr>
        <w:t>,</w:t>
      </w:r>
      <w:r w:rsidR="009D6C32" w:rsidRPr="00F917DD">
        <w:rPr>
          <w:rFonts w:ascii="Times New Roman" w:hAnsi="Times New Roman"/>
          <w:color w:val="000000"/>
          <w:sz w:val="25"/>
          <w:szCs w:val="25"/>
          <w:lang w:bidi="uk-UA"/>
        </w:rPr>
        <w:t xml:space="preserve"> а тако</w:t>
      </w:r>
      <w:r w:rsidR="009D6C32" w:rsidRPr="00F917DD">
        <w:rPr>
          <w:rFonts w:ascii="Times New Roman" w:hAnsi="Times New Roman"/>
          <w:sz w:val="25"/>
          <w:szCs w:val="25"/>
        </w:rPr>
        <w:t>ж</w:t>
      </w:r>
      <w:r w:rsidR="009D6C32" w:rsidRPr="00F917DD">
        <w:rPr>
          <w:rFonts w:ascii="Times New Roman" w:hAnsi="Times New Roman"/>
          <w:color w:val="000000"/>
          <w:sz w:val="25"/>
          <w:szCs w:val="25"/>
          <w:lang w:bidi="uk-UA"/>
        </w:rPr>
        <w:t xml:space="preserve"> інші умови виникнення та виконання зобов’язань за Договором.</w:t>
      </w:r>
    </w:p>
    <w:p w14:paraId="53C259CB" w14:textId="4975CD27" w:rsidR="00664E91" w:rsidRDefault="009D6C32" w:rsidP="00D278A2">
      <w:pPr>
        <w:tabs>
          <w:tab w:val="left" w:pos="567"/>
        </w:tabs>
        <w:spacing w:after="0" w:line="240" w:lineRule="auto"/>
        <w:ind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1.3. </w:t>
      </w:r>
      <w:r w:rsidR="00364D09">
        <w:rPr>
          <w:rFonts w:ascii="Times New Roman" w:hAnsi="Times New Roman"/>
          <w:color w:val="000000"/>
          <w:sz w:val="25"/>
          <w:szCs w:val="25"/>
          <w:lang w:bidi="uk-UA"/>
        </w:rPr>
        <w:t>Продавець</w:t>
      </w:r>
      <w:r w:rsidRPr="00F917DD">
        <w:rPr>
          <w:rFonts w:ascii="Times New Roman" w:hAnsi="Times New Roman"/>
          <w:color w:val="000000"/>
          <w:sz w:val="25"/>
          <w:szCs w:val="25"/>
          <w:lang w:bidi="uk-UA"/>
        </w:rPr>
        <w:t xml:space="preserve"> гарантує, що він має право відчужувати Товар, він (Товар) не  перебуває під забороною відчуження, арештом, не є предметом застави або іншими способами забезпечення зобов’язань перед будь-якими фізичними або юридичними особами, державни</w:t>
      </w:r>
      <w:r w:rsidRPr="00F917DD">
        <w:rPr>
          <w:rFonts w:ascii="Times New Roman" w:hAnsi="Times New Roman"/>
          <w:sz w:val="25"/>
          <w:szCs w:val="25"/>
        </w:rPr>
        <w:t>м</w:t>
      </w:r>
      <w:r w:rsidRPr="00F917DD">
        <w:rPr>
          <w:rFonts w:ascii="Times New Roman" w:hAnsi="Times New Roman"/>
          <w:color w:val="000000"/>
          <w:sz w:val="25"/>
          <w:szCs w:val="25"/>
          <w:lang w:bidi="uk-UA"/>
        </w:rPr>
        <w:t xml:space="preserve"> органами і державою, а також не є предметом будь-якого іншого обтяження або обмежень передбаченого чинним Україні законодавством.</w:t>
      </w:r>
    </w:p>
    <w:p w14:paraId="474C32F3" w14:textId="77777777" w:rsidR="00895B6D" w:rsidRPr="00F917DD" w:rsidRDefault="00895B6D" w:rsidP="00D278A2">
      <w:pPr>
        <w:tabs>
          <w:tab w:val="left" w:pos="567"/>
        </w:tabs>
        <w:spacing w:after="0" w:line="240" w:lineRule="auto"/>
        <w:ind w:firstLine="567"/>
        <w:jc w:val="both"/>
        <w:rPr>
          <w:rFonts w:ascii="Times New Roman" w:hAnsi="Times New Roman"/>
          <w:b/>
          <w:sz w:val="25"/>
          <w:szCs w:val="25"/>
        </w:rPr>
      </w:pPr>
    </w:p>
    <w:p w14:paraId="61FB994F" w14:textId="77777777" w:rsidR="009D6C32" w:rsidRPr="00F917DD" w:rsidRDefault="009D6C32" w:rsidP="00ED73B2">
      <w:pPr>
        <w:pStyle w:val="ac"/>
        <w:numPr>
          <w:ilvl w:val="0"/>
          <w:numId w:val="7"/>
        </w:numPr>
        <w:tabs>
          <w:tab w:val="left" w:pos="1134"/>
        </w:tabs>
        <w:spacing w:after="0" w:line="240" w:lineRule="auto"/>
        <w:jc w:val="center"/>
        <w:rPr>
          <w:rFonts w:ascii="Times New Roman" w:hAnsi="Times New Roman"/>
          <w:b/>
          <w:color w:val="000000"/>
          <w:sz w:val="25"/>
          <w:szCs w:val="25"/>
          <w:lang w:bidi="uk-UA"/>
        </w:rPr>
      </w:pPr>
      <w:bookmarkStart w:id="1" w:name="bookmark4"/>
      <w:bookmarkStart w:id="2" w:name="bookmark5"/>
      <w:r w:rsidRPr="00F917DD">
        <w:rPr>
          <w:rFonts w:ascii="Times New Roman" w:hAnsi="Times New Roman"/>
          <w:b/>
          <w:color w:val="000000"/>
          <w:sz w:val="25"/>
          <w:szCs w:val="25"/>
          <w:lang w:bidi="uk-UA"/>
        </w:rPr>
        <w:t>ЯКІСТЬ ТОВАРУ</w:t>
      </w:r>
      <w:bookmarkEnd w:id="1"/>
      <w:bookmarkEnd w:id="2"/>
    </w:p>
    <w:p w14:paraId="5608A3DA" w14:textId="02E75820" w:rsidR="00895B6D" w:rsidRDefault="0091369D" w:rsidP="004C6B80">
      <w:pPr>
        <w:pStyle w:val="ac"/>
        <w:numPr>
          <w:ilvl w:val="1"/>
          <w:numId w:val="7"/>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 </w:t>
      </w:r>
      <w:r w:rsidR="009D6C32" w:rsidRPr="00F917DD">
        <w:rPr>
          <w:rFonts w:ascii="Times New Roman" w:hAnsi="Times New Roman"/>
          <w:color w:val="000000"/>
          <w:sz w:val="25"/>
          <w:szCs w:val="25"/>
          <w:lang w:bidi="uk-UA"/>
        </w:rPr>
        <w:t>Технічні вимоги до якісних характеристик То</w:t>
      </w:r>
      <w:r w:rsidR="00DD6088" w:rsidRPr="00F917DD">
        <w:rPr>
          <w:rFonts w:ascii="Times New Roman" w:hAnsi="Times New Roman"/>
          <w:color w:val="000000"/>
          <w:sz w:val="25"/>
          <w:szCs w:val="25"/>
          <w:lang w:bidi="uk-UA"/>
        </w:rPr>
        <w:t xml:space="preserve">вару визначені </w:t>
      </w:r>
      <w:r w:rsidR="00D278A2" w:rsidRPr="00F917DD">
        <w:rPr>
          <w:rFonts w:ascii="Times New Roman" w:hAnsi="Times New Roman"/>
          <w:color w:val="000000"/>
          <w:sz w:val="25"/>
          <w:szCs w:val="25"/>
          <w:lang w:bidi="uk-UA"/>
        </w:rPr>
        <w:t>у</w:t>
      </w:r>
      <w:r w:rsidR="00DD6088" w:rsidRPr="00F917DD">
        <w:rPr>
          <w:rFonts w:ascii="Times New Roman" w:hAnsi="Times New Roman"/>
          <w:color w:val="000000"/>
          <w:sz w:val="25"/>
          <w:szCs w:val="25"/>
          <w:lang w:bidi="uk-UA"/>
        </w:rPr>
        <w:t xml:space="preserve"> Специфікаціях та</w:t>
      </w:r>
      <w:r w:rsidR="009D6C32" w:rsidRPr="00F917DD">
        <w:rPr>
          <w:rFonts w:ascii="Times New Roman" w:hAnsi="Times New Roman"/>
          <w:color w:val="000000"/>
          <w:sz w:val="25"/>
          <w:szCs w:val="25"/>
          <w:lang w:bidi="uk-UA"/>
        </w:rPr>
        <w:t>/аб</w:t>
      </w:r>
      <w:r w:rsidR="009D6C32" w:rsidRPr="00F917DD">
        <w:rPr>
          <w:rFonts w:ascii="Times New Roman" w:hAnsi="Times New Roman"/>
          <w:sz w:val="25"/>
          <w:szCs w:val="25"/>
        </w:rPr>
        <w:t>о</w:t>
      </w:r>
      <w:r w:rsidR="009D6C32" w:rsidRPr="00F917DD">
        <w:rPr>
          <w:rFonts w:ascii="Times New Roman" w:hAnsi="Times New Roman"/>
          <w:color w:val="000000"/>
          <w:sz w:val="25"/>
          <w:szCs w:val="25"/>
          <w:lang w:bidi="uk-UA"/>
        </w:rPr>
        <w:t xml:space="preserve"> Додаткових угодах до цього Договору. </w:t>
      </w:r>
    </w:p>
    <w:p w14:paraId="002C7B9A" w14:textId="77777777" w:rsidR="004C6B80" w:rsidRPr="004C6B80" w:rsidRDefault="004C6B80" w:rsidP="004C6B80">
      <w:pPr>
        <w:pStyle w:val="ac"/>
        <w:tabs>
          <w:tab w:val="left" w:pos="993"/>
          <w:tab w:val="left" w:pos="1134"/>
        </w:tabs>
        <w:spacing w:after="0" w:line="240" w:lineRule="auto"/>
        <w:ind w:left="567"/>
        <w:jc w:val="both"/>
        <w:rPr>
          <w:rFonts w:ascii="Times New Roman" w:hAnsi="Times New Roman"/>
          <w:color w:val="000000"/>
          <w:sz w:val="25"/>
          <w:szCs w:val="25"/>
          <w:lang w:bidi="uk-UA"/>
        </w:rPr>
      </w:pPr>
    </w:p>
    <w:p w14:paraId="0A6D1D16" w14:textId="77777777" w:rsidR="00774C5A" w:rsidRPr="00F917DD" w:rsidRDefault="00774C5A" w:rsidP="00ED73B2">
      <w:pPr>
        <w:pStyle w:val="ac"/>
        <w:numPr>
          <w:ilvl w:val="0"/>
          <w:numId w:val="7"/>
        </w:numPr>
        <w:tabs>
          <w:tab w:val="left" w:pos="1134"/>
        </w:tabs>
        <w:spacing w:after="0" w:line="240" w:lineRule="auto"/>
        <w:jc w:val="center"/>
        <w:rPr>
          <w:rFonts w:ascii="Times New Roman" w:hAnsi="Times New Roman"/>
          <w:b/>
          <w:color w:val="000000"/>
          <w:sz w:val="25"/>
          <w:szCs w:val="25"/>
          <w:lang w:bidi="uk-UA"/>
        </w:rPr>
      </w:pPr>
      <w:r w:rsidRPr="00F917DD">
        <w:rPr>
          <w:rFonts w:ascii="Times New Roman" w:hAnsi="Times New Roman"/>
          <w:b/>
          <w:color w:val="000000"/>
          <w:sz w:val="25"/>
          <w:szCs w:val="25"/>
          <w:lang w:bidi="uk-UA"/>
        </w:rPr>
        <w:t>УМОВИ ПОСТАВКИ</w:t>
      </w:r>
    </w:p>
    <w:p w14:paraId="17018FF7" w14:textId="77777777" w:rsidR="00774C5A" w:rsidRPr="00F917DD" w:rsidRDefault="0091369D" w:rsidP="00ED73B2">
      <w:pPr>
        <w:pStyle w:val="ac"/>
        <w:numPr>
          <w:ilvl w:val="1"/>
          <w:numId w:val="7"/>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 </w:t>
      </w:r>
      <w:r w:rsidR="00641BBD" w:rsidRPr="00F917DD">
        <w:rPr>
          <w:rFonts w:ascii="Times New Roman" w:hAnsi="Times New Roman"/>
          <w:color w:val="000000"/>
          <w:sz w:val="25"/>
          <w:szCs w:val="25"/>
          <w:lang w:bidi="uk-UA"/>
        </w:rPr>
        <w:t>Від</w:t>
      </w:r>
      <w:r w:rsidR="005815D0" w:rsidRPr="00F917DD">
        <w:rPr>
          <w:rFonts w:ascii="Times New Roman" w:hAnsi="Times New Roman"/>
          <w:color w:val="000000"/>
          <w:sz w:val="25"/>
          <w:szCs w:val="25"/>
          <w:lang w:bidi="uk-UA"/>
        </w:rPr>
        <w:t xml:space="preserve">вантаження та транспортування </w:t>
      </w:r>
      <w:r w:rsidR="00774C5A" w:rsidRPr="00F917DD">
        <w:rPr>
          <w:rFonts w:ascii="Times New Roman" w:hAnsi="Times New Roman"/>
          <w:color w:val="000000"/>
          <w:sz w:val="25"/>
          <w:szCs w:val="25"/>
          <w:lang w:bidi="uk-UA"/>
        </w:rPr>
        <w:t>товару здійснюється за рахунок і силами Покупця, в строк, узгоджен</w:t>
      </w:r>
      <w:r w:rsidR="00774C5A" w:rsidRPr="00F917DD">
        <w:rPr>
          <w:rFonts w:ascii="Times New Roman" w:hAnsi="Times New Roman"/>
          <w:sz w:val="25"/>
          <w:szCs w:val="25"/>
        </w:rPr>
        <w:t>ий</w:t>
      </w:r>
      <w:r w:rsidR="00774C5A" w:rsidRPr="00F917DD">
        <w:rPr>
          <w:rFonts w:ascii="Times New Roman" w:hAnsi="Times New Roman"/>
          <w:color w:val="000000"/>
          <w:sz w:val="25"/>
          <w:szCs w:val="25"/>
          <w:lang w:bidi="uk-UA"/>
        </w:rPr>
        <w:t xml:space="preserve"> Сторонами в Специфікації, що є невід’ємною частиною даного договору .</w:t>
      </w:r>
    </w:p>
    <w:p w14:paraId="31FCA856" w14:textId="18839286" w:rsidR="00774C5A" w:rsidRPr="00F917DD" w:rsidRDefault="0091369D" w:rsidP="00ED73B2">
      <w:pPr>
        <w:pStyle w:val="ac"/>
        <w:numPr>
          <w:ilvl w:val="1"/>
          <w:numId w:val="7"/>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 </w:t>
      </w:r>
      <w:r w:rsidR="00774C5A" w:rsidRPr="00F917DD">
        <w:rPr>
          <w:rFonts w:ascii="Times New Roman" w:hAnsi="Times New Roman"/>
          <w:color w:val="000000"/>
          <w:sz w:val="25"/>
          <w:szCs w:val="25"/>
          <w:lang w:bidi="uk-UA"/>
        </w:rPr>
        <w:t>Моментом переходу права власності на Товар є дата</w:t>
      </w:r>
      <w:r w:rsidR="005815D0" w:rsidRPr="00F917DD">
        <w:rPr>
          <w:rFonts w:ascii="Times New Roman" w:hAnsi="Times New Roman"/>
          <w:color w:val="000000"/>
          <w:sz w:val="25"/>
          <w:szCs w:val="25"/>
          <w:lang w:bidi="uk-UA"/>
        </w:rPr>
        <w:t xml:space="preserve"> підписання </w:t>
      </w:r>
      <w:r w:rsidR="00774C5A" w:rsidRPr="00F917DD">
        <w:rPr>
          <w:rFonts w:ascii="Times New Roman" w:hAnsi="Times New Roman"/>
          <w:color w:val="000000"/>
          <w:sz w:val="25"/>
          <w:szCs w:val="25"/>
          <w:lang w:bidi="uk-UA"/>
        </w:rPr>
        <w:t xml:space="preserve"> </w:t>
      </w:r>
      <w:r w:rsidR="007D068C" w:rsidRPr="00F917DD">
        <w:rPr>
          <w:rFonts w:ascii="Times New Roman" w:hAnsi="Times New Roman"/>
          <w:color w:val="000000"/>
          <w:sz w:val="25"/>
          <w:szCs w:val="25"/>
          <w:lang w:bidi="uk-UA"/>
        </w:rPr>
        <w:t>акту приймання-передачі</w:t>
      </w:r>
      <w:r w:rsidR="00774C5A" w:rsidRPr="00F917DD">
        <w:rPr>
          <w:rFonts w:ascii="Times New Roman" w:hAnsi="Times New Roman"/>
          <w:color w:val="000000"/>
          <w:sz w:val="25"/>
          <w:szCs w:val="25"/>
          <w:lang w:bidi="uk-UA"/>
        </w:rPr>
        <w:t xml:space="preserve"> </w:t>
      </w:r>
      <w:r w:rsidR="002122FE" w:rsidRPr="00F917DD">
        <w:rPr>
          <w:rFonts w:ascii="Times New Roman" w:hAnsi="Times New Roman"/>
          <w:color w:val="000000"/>
          <w:sz w:val="25"/>
          <w:szCs w:val="25"/>
          <w:lang w:bidi="uk-UA"/>
        </w:rPr>
        <w:t xml:space="preserve">(Додаток 2) </w:t>
      </w:r>
      <w:r w:rsidR="00774C5A" w:rsidRPr="00F917DD">
        <w:rPr>
          <w:rFonts w:ascii="Times New Roman" w:hAnsi="Times New Roman"/>
          <w:color w:val="000000"/>
          <w:sz w:val="25"/>
          <w:szCs w:val="25"/>
          <w:lang w:bidi="uk-UA"/>
        </w:rPr>
        <w:t>сторонами.</w:t>
      </w:r>
    </w:p>
    <w:p w14:paraId="6089FA38" w14:textId="2C336E6C" w:rsidR="00774C5A" w:rsidRPr="00F917DD" w:rsidRDefault="0091369D" w:rsidP="00B771BF">
      <w:pPr>
        <w:pStyle w:val="ac"/>
        <w:numPr>
          <w:ilvl w:val="1"/>
          <w:numId w:val="7"/>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 </w:t>
      </w:r>
      <w:r w:rsidR="00774C5A" w:rsidRPr="00F917DD">
        <w:rPr>
          <w:rFonts w:ascii="Times New Roman" w:hAnsi="Times New Roman"/>
          <w:color w:val="000000"/>
          <w:sz w:val="25"/>
          <w:szCs w:val="25"/>
          <w:lang w:bidi="uk-UA"/>
        </w:rPr>
        <w:t>Поставка кожної партії супроводжується наступними документами:</w:t>
      </w:r>
    </w:p>
    <w:p w14:paraId="28512191" w14:textId="0AEDFC43" w:rsidR="00774C5A" w:rsidRPr="00F917DD" w:rsidRDefault="007334DC" w:rsidP="00ED73B2">
      <w:pPr>
        <w:tabs>
          <w:tab w:val="left" w:pos="993"/>
        </w:tabs>
        <w:spacing w:after="0" w:line="240" w:lineRule="auto"/>
        <w:ind w:firstLine="567"/>
        <w:jc w:val="both"/>
        <w:rPr>
          <w:rFonts w:ascii="Times New Roman" w:hAnsi="Times New Roman"/>
          <w:color w:val="000000"/>
          <w:sz w:val="25"/>
          <w:szCs w:val="25"/>
          <w:lang w:bidi="uk-UA"/>
        </w:rPr>
      </w:pPr>
      <w:r>
        <w:rPr>
          <w:rFonts w:ascii="Times New Roman" w:hAnsi="Times New Roman"/>
          <w:color w:val="000000"/>
          <w:sz w:val="25"/>
          <w:szCs w:val="25"/>
          <w:lang w:bidi="uk-UA"/>
        </w:rPr>
        <w:t xml:space="preserve">– </w:t>
      </w:r>
      <w:r w:rsidR="00774C5A" w:rsidRPr="00F917DD">
        <w:rPr>
          <w:rFonts w:ascii="Times New Roman" w:hAnsi="Times New Roman"/>
          <w:color w:val="000000"/>
          <w:sz w:val="25"/>
          <w:szCs w:val="25"/>
          <w:lang w:bidi="uk-UA"/>
        </w:rPr>
        <w:t xml:space="preserve">Акт </w:t>
      </w:r>
      <w:r w:rsidR="007D068C" w:rsidRPr="00F917DD">
        <w:rPr>
          <w:rFonts w:ascii="Times New Roman" w:hAnsi="Times New Roman"/>
          <w:color w:val="000000"/>
          <w:sz w:val="25"/>
          <w:szCs w:val="25"/>
          <w:lang w:bidi="uk-UA"/>
        </w:rPr>
        <w:t>пр</w:t>
      </w:r>
      <w:r w:rsidR="00DD3765" w:rsidRPr="00F917DD">
        <w:rPr>
          <w:rFonts w:ascii="Times New Roman" w:hAnsi="Times New Roman"/>
          <w:color w:val="000000"/>
          <w:sz w:val="25"/>
          <w:szCs w:val="25"/>
          <w:lang w:bidi="uk-UA"/>
        </w:rPr>
        <w:t>и</w:t>
      </w:r>
      <w:r w:rsidR="007D068C" w:rsidRPr="00F917DD">
        <w:rPr>
          <w:rFonts w:ascii="Times New Roman" w:hAnsi="Times New Roman"/>
          <w:color w:val="000000"/>
          <w:sz w:val="25"/>
          <w:szCs w:val="25"/>
          <w:lang w:bidi="uk-UA"/>
        </w:rPr>
        <w:t>ймання-передачі</w:t>
      </w:r>
      <w:r w:rsidR="00774C5A" w:rsidRPr="00F917DD">
        <w:rPr>
          <w:rFonts w:ascii="Times New Roman" w:hAnsi="Times New Roman"/>
          <w:color w:val="000000"/>
          <w:sz w:val="25"/>
          <w:szCs w:val="25"/>
          <w:lang w:bidi="uk-UA"/>
        </w:rPr>
        <w:t>.</w:t>
      </w:r>
    </w:p>
    <w:p w14:paraId="4B818EBE" w14:textId="77777777" w:rsidR="00774C5A" w:rsidRPr="00F917DD" w:rsidRDefault="00774C5A" w:rsidP="00ED73B2">
      <w:pPr>
        <w:tabs>
          <w:tab w:val="left" w:pos="993"/>
        </w:tabs>
        <w:spacing w:after="0" w:line="240" w:lineRule="auto"/>
        <w:ind w:firstLine="567"/>
        <w:jc w:val="both"/>
        <w:rPr>
          <w:rFonts w:ascii="Times New Roman" w:hAnsi="Times New Roman"/>
          <w:color w:val="000000"/>
          <w:sz w:val="25"/>
          <w:szCs w:val="25"/>
          <w:lang w:bidi="uk-UA"/>
        </w:rPr>
      </w:pPr>
    </w:p>
    <w:p w14:paraId="444DEB69" w14:textId="77777777" w:rsidR="00774C5A" w:rsidRPr="00F917DD" w:rsidRDefault="00774C5A" w:rsidP="00ED73B2">
      <w:pPr>
        <w:pStyle w:val="ac"/>
        <w:numPr>
          <w:ilvl w:val="0"/>
          <w:numId w:val="7"/>
        </w:numPr>
        <w:tabs>
          <w:tab w:val="left" w:pos="1134"/>
        </w:tabs>
        <w:spacing w:after="0" w:line="240" w:lineRule="auto"/>
        <w:jc w:val="center"/>
        <w:rPr>
          <w:rFonts w:ascii="Times New Roman" w:hAnsi="Times New Roman"/>
          <w:b/>
          <w:color w:val="000000"/>
          <w:sz w:val="25"/>
          <w:szCs w:val="25"/>
          <w:lang w:bidi="uk-UA"/>
        </w:rPr>
      </w:pPr>
      <w:bookmarkStart w:id="3" w:name="bookmark8"/>
      <w:bookmarkStart w:id="4" w:name="bookmark9"/>
      <w:r w:rsidRPr="00F917DD">
        <w:rPr>
          <w:rFonts w:ascii="Times New Roman" w:hAnsi="Times New Roman"/>
          <w:b/>
          <w:color w:val="000000"/>
          <w:sz w:val="25"/>
          <w:szCs w:val="25"/>
          <w:lang w:bidi="uk-UA"/>
        </w:rPr>
        <w:t>ПОРЯДОК ПРИЙМАННЯ ТОВАРУ</w:t>
      </w:r>
      <w:bookmarkEnd w:id="3"/>
      <w:bookmarkEnd w:id="4"/>
    </w:p>
    <w:p w14:paraId="7C4CF38E" w14:textId="7C97CB74" w:rsidR="00774C5A" w:rsidRPr="00F917DD" w:rsidRDefault="0091369D" w:rsidP="00ED73B2">
      <w:pPr>
        <w:pStyle w:val="ac"/>
        <w:numPr>
          <w:ilvl w:val="1"/>
          <w:numId w:val="7"/>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 </w:t>
      </w:r>
      <w:r w:rsidR="00774C5A" w:rsidRPr="00F917DD">
        <w:rPr>
          <w:rFonts w:ascii="Times New Roman" w:hAnsi="Times New Roman"/>
          <w:color w:val="000000"/>
          <w:sz w:val="25"/>
          <w:szCs w:val="25"/>
          <w:lang w:bidi="uk-UA"/>
        </w:rPr>
        <w:t>Приймання Товару, за кількістю і якістю проводиться в пункті призначен</w:t>
      </w:r>
      <w:r w:rsidR="00774C5A" w:rsidRPr="00F917DD">
        <w:rPr>
          <w:rFonts w:ascii="Times New Roman" w:hAnsi="Times New Roman"/>
          <w:sz w:val="25"/>
          <w:szCs w:val="25"/>
        </w:rPr>
        <w:t>ня</w:t>
      </w:r>
      <w:r w:rsidR="00397BE6">
        <w:rPr>
          <w:rFonts w:ascii="Times New Roman" w:hAnsi="Times New Roman"/>
          <w:sz w:val="25"/>
          <w:szCs w:val="25"/>
        </w:rPr>
        <w:t xml:space="preserve"> встановленому Продавцем</w:t>
      </w:r>
      <w:r w:rsidR="00774C5A" w:rsidRPr="00F917DD">
        <w:rPr>
          <w:rFonts w:ascii="Times New Roman" w:hAnsi="Times New Roman"/>
          <w:sz w:val="25"/>
          <w:szCs w:val="25"/>
        </w:rPr>
        <w:t xml:space="preserve">. </w:t>
      </w:r>
      <w:r w:rsidR="00774C5A" w:rsidRPr="00F917DD">
        <w:rPr>
          <w:rFonts w:ascii="Times New Roman" w:hAnsi="Times New Roman"/>
          <w:color w:val="000000"/>
          <w:sz w:val="25"/>
          <w:szCs w:val="25"/>
          <w:lang w:bidi="uk-UA"/>
        </w:rPr>
        <w:t xml:space="preserve">Додаткові умови приймання Товару за кількістю та якістю </w:t>
      </w:r>
      <w:r w:rsidR="007D2162" w:rsidRPr="00F917DD">
        <w:rPr>
          <w:rFonts w:ascii="Times New Roman" w:hAnsi="Times New Roman"/>
          <w:color w:val="000000"/>
          <w:sz w:val="25"/>
          <w:szCs w:val="25"/>
          <w:lang w:bidi="uk-UA"/>
        </w:rPr>
        <w:t xml:space="preserve">можуть </w:t>
      </w:r>
      <w:r w:rsidR="00774C5A" w:rsidRPr="00F917DD">
        <w:rPr>
          <w:rFonts w:ascii="Times New Roman" w:hAnsi="Times New Roman"/>
          <w:color w:val="000000"/>
          <w:sz w:val="25"/>
          <w:szCs w:val="25"/>
          <w:lang w:bidi="uk-UA"/>
        </w:rPr>
        <w:t>узг</w:t>
      </w:r>
      <w:r w:rsidR="007D2162" w:rsidRPr="00F917DD">
        <w:rPr>
          <w:rFonts w:ascii="Times New Roman" w:hAnsi="Times New Roman"/>
          <w:color w:val="000000"/>
          <w:sz w:val="25"/>
          <w:szCs w:val="25"/>
          <w:lang w:bidi="uk-UA"/>
        </w:rPr>
        <w:t>оджуватись</w:t>
      </w:r>
      <w:r w:rsidR="00774C5A" w:rsidRPr="00F917DD">
        <w:rPr>
          <w:rFonts w:ascii="Times New Roman" w:hAnsi="Times New Roman"/>
          <w:color w:val="000000"/>
          <w:sz w:val="25"/>
          <w:szCs w:val="25"/>
          <w:lang w:bidi="uk-UA"/>
        </w:rPr>
        <w:t xml:space="preserve"> Сторона</w:t>
      </w:r>
      <w:r w:rsidR="00774C5A" w:rsidRPr="00F917DD">
        <w:rPr>
          <w:rFonts w:ascii="Times New Roman" w:hAnsi="Times New Roman"/>
          <w:sz w:val="25"/>
          <w:szCs w:val="25"/>
        </w:rPr>
        <w:t>ми</w:t>
      </w:r>
      <w:r w:rsidR="00774C5A" w:rsidRPr="00F917DD">
        <w:rPr>
          <w:rFonts w:ascii="Times New Roman" w:hAnsi="Times New Roman"/>
          <w:color w:val="000000"/>
          <w:sz w:val="25"/>
          <w:szCs w:val="25"/>
          <w:lang w:bidi="uk-UA"/>
        </w:rPr>
        <w:t xml:space="preserve"> </w:t>
      </w:r>
      <w:r w:rsidR="00774C5A" w:rsidRPr="00F917DD">
        <w:rPr>
          <w:rFonts w:ascii="Times New Roman" w:hAnsi="Times New Roman"/>
          <w:sz w:val="25"/>
          <w:szCs w:val="25"/>
        </w:rPr>
        <w:t xml:space="preserve">в </w:t>
      </w:r>
      <w:r w:rsidR="00774C5A" w:rsidRPr="00F917DD">
        <w:rPr>
          <w:rFonts w:ascii="Times New Roman" w:hAnsi="Times New Roman"/>
          <w:color w:val="000000"/>
          <w:sz w:val="25"/>
          <w:szCs w:val="25"/>
          <w:lang w:bidi="uk-UA"/>
        </w:rPr>
        <w:t>Додаткових угодах до цього договору.</w:t>
      </w:r>
    </w:p>
    <w:p w14:paraId="2F289BAD" w14:textId="10BB408C" w:rsidR="00774C5A" w:rsidRPr="00F917DD" w:rsidRDefault="0091369D" w:rsidP="00ED73B2">
      <w:pPr>
        <w:pStyle w:val="ac"/>
        <w:numPr>
          <w:ilvl w:val="1"/>
          <w:numId w:val="7"/>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 xml:space="preserve"> </w:t>
      </w:r>
      <w:r w:rsidR="00774C5A" w:rsidRPr="00F917DD">
        <w:rPr>
          <w:rFonts w:ascii="Times New Roman" w:hAnsi="Times New Roman"/>
          <w:color w:val="000000"/>
          <w:sz w:val="25"/>
          <w:szCs w:val="25"/>
          <w:lang w:bidi="uk-UA"/>
        </w:rPr>
        <w:t>Товар вважається переданим П</w:t>
      </w:r>
      <w:r w:rsidR="00397BE6">
        <w:rPr>
          <w:rFonts w:ascii="Times New Roman" w:hAnsi="Times New Roman"/>
          <w:color w:val="000000"/>
          <w:sz w:val="25"/>
          <w:szCs w:val="25"/>
          <w:lang w:bidi="uk-UA"/>
        </w:rPr>
        <w:t>родавцем</w:t>
      </w:r>
      <w:r w:rsidR="00774C5A" w:rsidRPr="00F917DD">
        <w:rPr>
          <w:rFonts w:ascii="Times New Roman" w:hAnsi="Times New Roman"/>
          <w:color w:val="000000"/>
          <w:sz w:val="25"/>
          <w:szCs w:val="25"/>
          <w:lang w:bidi="uk-UA"/>
        </w:rPr>
        <w:t xml:space="preserve"> і прийнятим Покупцем:</w:t>
      </w:r>
    </w:p>
    <w:p w14:paraId="43E916E3" w14:textId="71369E8F" w:rsidR="00774C5A" w:rsidRPr="00F917DD" w:rsidRDefault="00774C5A" w:rsidP="00ED73B2">
      <w:pPr>
        <w:pStyle w:val="ac"/>
        <w:numPr>
          <w:ilvl w:val="0"/>
          <w:numId w:val="8"/>
        </w:numPr>
        <w:tabs>
          <w:tab w:val="left" w:pos="993"/>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за кількістю - відповідно до ваги, зазначеної в акті приймання-перед</w:t>
      </w:r>
      <w:r w:rsidRPr="00F917DD">
        <w:rPr>
          <w:rFonts w:ascii="Times New Roman" w:hAnsi="Times New Roman"/>
          <w:sz w:val="25"/>
          <w:szCs w:val="25"/>
        </w:rPr>
        <w:t>ачі</w:t>
      </w:r>
      <w:r w:rsidRPr="00F917DD">
        <w:rPr>
          <w:rFonts w:ascii="Times New Roman" w:hAnsi="Times New Roman"/>
          <w:color w:val="000000"/>
          <w:sz w:val="25"/>
          <w:szCs w:val="25"/>
          <w:lang w:bidi="uk-UA"/>
        </w:rPr>
        <w:t xml:space="preserve"> Сторонами (</w:t>
      </w:r>
      <w:r w:rsidR="00397BE6" w:rsidRPr="00F917DD">
        <w:rPr>
          <w:rFonts w:ascii="Times New Roman" w:hAnsi="Times New Roman"/>
          <w:color w:val="000000"/>
          <w:sz w:val="25"/>
          <w:szCs w:val="25"/>
          <w:lang w:bidi="uk-UA"/>
        </w:rPr>
        <w:t>П</w:t>
      </w:r>
      <w:r w:rsidR="00397BE6">
        <w:rPr>
          <w:rFonts w:ascii="Times New Roman" w:hAnsi="Times New Roman"/>
          <w:color w:val="000000"/>
          <w:sz w:val="25"/>
          <w:szCs w:val="25"/>
          <w:lang w:bidi="uk-UA"/>
        </w:rPr>
        <w:t>родавцем</w:t>
      </w:r>
      <w:r w:rsidRPr="00F917DD">
        <w:rPr>
          <w:rFonts w:ascii="Times New Roman" w:hAnsi="Times New Roman"/>
          <w:color w:val="000000"/>
          <w:sz w:val="25"/>
          <w:szCs w:val="25"/>
          <w:lang w:bidi="uk-UA"/>
        </w:rPr>
        <w:t xml:space="preserve"> та Покупцем)</w:t>
      </w:r>
      <w:r w:rsidR="00B771BF" w:rsidRPr="00F917DD">
        <w:rPr>
          <w:rFonts w:ascii="Times New Roman" w:hAnsi="Times New Roman"/>
          <w:color w:val="000000"/>
          <w:sz w:val="25"/>
          <w:szCs w:val="25"/>
          <w:lang w:bidi="uk-UA"/>
        </w:rPr>
        <w:t>.</w:t>
      </w:r>
    </w:p>
    <w:p w14:paraId="3F902250" w14:textId="09CA3A90" w:rsidR="00774C5A" w:rsidRPr="00F917DD" w:rsidRDefault="00774C5A" w:rsidP="00ED73B2">
      <w:pPr>
        <w:pStyle w:val="ac"/>
        <w:numPr>
          <w:ilvl w:val="1"/>
          <w:numId w:val="7"/>
        </w:numPr>
        <w:tabs>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Дані по кількості</w:t>
      </w:r>
      <w:r w:rsidR="005A6445" w:rsidRPr="00F917DD">
        <w:rPr>
          <w:rFonts w:ascii="Times New Roman" w:hAnsi="Times New Roman"/>
          <w:color w:val="000000"/>
          <w:sz w:val="25"/>
          <w:szCs w:val="25"/>
          <w:lang w:bidi="uk-UA"/>
        </w:rPr>
        <w:t xml:space="preserve"> Товару</w:t>
      </w:r>
      <w:r w:rsidRPr="00F917DD">
        <w:rPr>
          <w:rFonts w:ascii="Times New Roman" w:hAnsi="Times New Roman"/>
          <w:color w:val="000000"/>
          <w:sz w:val="25"/>
          <w:szCs w:val="25"/>
          <w:lang w:bidi="uk-UA"/>
        </w:rPr>
        <w:t xml:space="preserve">, зазначені в </w:t>
      </w:r>
      <w:r w:rsidR="002E5978" w:rsidRPr="00F917DD">
        <w:rPr>
          <w:rFonts w:ascii="Times New Roman" w:hAnsi="Times New Roman"/>
          <w:color w:val="000000"/>
          <w:sz w:val="25"/>
          <w:szCs w:val="25"/>
          <w:lang w:bidi="uk-UA"/>
        </w:rPr>
        <w:t>товаро-транспортних накладних та актах приймання-передачі є остаточними.</w:t>
      </w:r>
    </w:p>
    <w:p w14:paraId="17812B49" w14:textId="0628F1F1" w:rsidR="00774C5A" w:rsidRDefault="0016553B" w:rsidP="00ED73B2">
      <w:pPr>
        <w:pStyle w:val="ac"/>
        <w:numPr>
          <w:ilvl w:val="1"/>
          <w:numId w:val="7"/>
        </w:numPr>
        <w:tabs>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lastRenderedPageBreak/>
        <w:t>Сторона має право відмовитись від підписання акту приймання-передачі</w:t>
      </w:r>
      <w:r w:rsidR="004C2C4B" w:rsidRPr="00F917DD">
        <w:rPr>
          <w:rFonts w:ascii="Times New Roman" w:hAnsi="Times New Roman"/>
          <w:color w:val="000000"/>
          <w:sz w:val="25"/>
          <w:szCs w:val="25"/>
          <w:lang w:bidi="uk-UA"/>
        </w:rPr>
        <w:t xml:space="preserve"> Товару</w:t>
      </w:r>
      <w:r w:rsidRPr="00F917DD">
        <w:rPr>
          <w:rFonts w:ascii="Times New Roman" w:hAnsi="Times New Roman"/>
          <w:color w:val="000000"/>
          <w:sz w:val="25"/>
          <w:szCs w:val="25"/>
          <w:lang w:bidi="uk-UA"/>
        </w:rPr>
        <w:t xml:space="preserve">, при цьому зобов’язана </w:t>
      </w:r>
      <w:r w:rsidR="00220373" w:rsidRPr="00F917DD">
        <w:rPr>
          <w:rFonts w:ascii="Times New Roman" w:hAnsi="Times New Roman"/>
          <w:color w:val="000000"/>
          <w:sz w:val="25"/>
          <w:szCs w:val="25"/>
          <w:lang w:bidi="uk-UA"/>
        </w:rPr>
        <w:t>надати іншій Стороні письмові зауваження щодо причин відмови від підписання акту приймання-передачі</w:t>
      </w:r>
      <w:r w:rsidR="004C2C4B" w:rsidRPr="00F917DD">
        <w:rPr>
          <w:rFonts w:ascii="Times New Roman" w:hAnsi="Times New Roman"/>
          <w:color w:val="000000"/>
          <w:sz w:val="25"/>
          <w:szCs w:val="25"/>
          <w:lang w:bidi="uk-UA"/>
        </w:rPr>
        <w:t xml:space="preserve"> Товару</w:t>
      </w:r>
      <w:r w:rsidR="00220373" w:rsidRPr="00F917DD">
        <w:rPr>
          <w:rFonts w:ascii="Times New Roman" w:hAnsi="Times New Roman"/>
          <w:color w:val="000000"/>
          <w:sz w:val="25"/>
          <w:szCs w:val="25"/>
          <w:lang w:bidi="uk-UA"/>
        </w:rPr>
        <w:t>.</w:t>
      </w:r>
    </w:p>
    <w:p w14:paraId="6BD66BD0" w14:textId="77777777" w:rsidR="00895B6D" w:rsidRPr="00F917DD" w:rsidRDefault="00895B6D" w:rsidP="00895B6D">
      <w:pPr>
        <w:pStyle w:val="ac"/>
        <w:tabs>
          <w:tab w:val="left" w:pos="1134"/>
        </w:tabs>
        <w:spacing w:after="0" w:line="240" w:lineRule="auto"/>
        <w:ind w:left="567"/>
        <w:jc w:val="both"/>
        <w:rPr>
          <w:rFonts w:ascii="Times New Roman" w:hAnsi="Times New Roman"/>
          <w:color w:val="000000"/>
          <w:sz w:val="25"/>
          <w:szCs w:val="25"/>
          <w:lang w:bidi="uk-UA"/>
        </w:rPr>
      </w:pPr>
    </w:p>
    <w:p w14:paraId="492BFB93" w14:textId="4BFE3F17" w:rsidR="005A6445" w:rsidRDefault="005A6445" w:rsidP="005A6445">
      <w:pPr>
        <w:pStyle w:val="ac"/>
        <w:tabs>
          <w:tab w:val="left" w:pos="1134"/>
        </w:tabs>
        <w:spacing w:after="0" w:line="240" w:lineRule="auto"/>
        <w:ind w:left="567"/>
        <w:jc w:val="both"/>
        <w:rPr>
          <w:rFonts w:ascii="Times New Roman" w:hAnsi="Times New Roman"/>
          <w:color w:val="000000"/>
          <w:sz w:val="25"/>
          <w:szCs w:val="25"/>
          <w:lang w:bidi="uk-UA"/>
        </w:rPr>
      </w:pPr>
    </w:p>
    <w:p w14:paraId="5166494A" w14:textId="77777777" w:rsidR="00774C5A" w:rsidRPr="00F917DD" w:rsidRDefault="00774C5A" w:rsidP="00ED73B2">
      <w:pPr>
        <w:pStyle w:val="ac"/>
        <w:numPr>
          <w:ilvl w:val="0"/>
          <w:numId w:val="7"/>
        </w:numPr>
        <w:tabs>
          <w:tab w:val="left" w:pos="1134"/>
        </w:tabs>
        <w:spacing w:after="0" w:line="240" w:lineRule="auto"/>
        <w:jc w:val="center"/>
        <w:rPr>
          <w:rFonts w:ascii="Times New Roman" w:hAnsi="Times New Roman"/>
          <w:b/>
          <w:color w:val="000000"/>
          <w:sz w:val="25"/>
          <w:szCs w:val="25"/>
          <w:lang w:bidi="uk-UA"/>
        </w:rPr>
      </w:pPr>
      <w:bookmarkStart w:id="5" w:name="bookmark10"/>
      <w:bookmarkStart w:id="6" w:name="bookmark11"/>
      <w:r w:rsidRPr="00F917DD">
        <w:rPr>
          <w:rFonts w:ascii="Times New Roman" w:hAnsi="Times New Roman"/>
          <w:b/>
          <w:color w:val="000000"/>
          <w:sz w:val="25"/>
          <w:szCs w:val="25"/>
          <w:lang w:bidi="uk-UA"/>
        </w:rPr>
        <w:t>ЦІНА ТОВАРУ ТА ПОРЯДОК РОЗРАХУНКІВ</w:t>
      </w:r>
      <w:bookmarkEnd w:id="5"/>
      <w:bookmarkEnd w:id="6"/>
    </w:p>
    <w:p w14:paraId="5C167772" w14:textId="77777777" w:rsidR="00774C5A" w:rsidRPr="00F917DD" w:rsidRDefault="00774C5A" w:rsidP="00ED73B2">
      <w:pPr>
        <w:pStyle w:val="ac"/>
        <w:numPr>
          <w:ilvl w:val="1"/>
          <w:numId w:val="7"/>
        </w:numPr>
        <w:tabs>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Загальна ціна договору складається із загальної суми всіх партій поставок здійснених по цьому договору за цінами, найменуванням, у кількості та асортименті, відповідають зазначеним у специфікаціях до Договору.</w:t>
      </w:r>
    </w:p>
    <w:p w14:paraId="64F128E7" w14:textId="5D207F90" w:rsidR="00774C5A" w:rsidRPr="00F917DD" w:rsidRDefault="00774C5A" w:rsidP="00ED73B2">
      <w:pPr>
        <w:pStyle w:val="ac"/>
        <w:numPr>
          <w:ilvl w:val="1"/>
          <w:numId w:val="7"/>
        </w:numPr>
        <w:tabs>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Оплата за товар за цим договором здійснюються шляхом перерахування грошових коштів на розрахунковий рахунок П</w:t>
      </w:r>
      <w:r w:rsidR="000E159D">
        <w:rPr>
          <w:rFonts w:ascii="Times New Roman" w:hAnsi="Times New Roman"/>
          <w:color w:val="000000"/>
          <w:sz w:val="25"/>
          <w:szCs w:val="25"/>
          <w:lang w:bidi="uk-UA"/>
        </w:rPr>
        <w:t>родавця</w:t>
      </w:r>
      <w:r w:rsidRPr="00F917DD">
        <w:rPr>
          <w:rFonts w:ascii="Times New Roman" w:hAnsi="Times New Roman"/>
          <w:color w:val="000000"/>
          <w:sz w:val="25"/>
          <w:szCs w:val="25"/>
          <w:lang w:bidi="uk-UA"/>
        </w:rPr>
        <w:t xml:space="preserve"> протягом </w:t>
      </w:r>
      <w:r w:rsidR="00C2053E" w:rsidRPr="00F917DD">
        <w:rPr>
          <w:rFonts w:ascii="Times New Roman" w:hAnsi="Times New Roman"/>
          <w:color w:val="000000"/>
          <w:sz w:val="25"/>
          <w:szCs w:val="25"/>
          <w:lang w:bidi="uk-UA"/>
        </w:rPr>
        <w:t>10</w:t>
      </w:r>
      <w:r w:rsidRPr="00F917DD">
        <w:rPr>
          <w:rFonts w:ascii="Times New Roman" w:hAnsi="Times New Roman"/>
          <w:color w:val="000000"/>
          <w:sz w:val="25"/>
          <w:szCs w:val="25"/>
          <w:lang w:bidi="uk-UA"/>
        </w:rPr>
        <w:t>-ти (</w:t>
      </w:r>
      <w:r w:rsidR="00175C2B" w:rsidRPr="00F917DD">
        <w:rPr>
          <w:rFonts w:ascii="Times New Roman" w:hAnsi="Times New Roman"/>
          <w:color w:val="000000"/>
          <w:sz w:val="25"/>
          <w:szCs w:val="25"/>
          <w:lang w:bidi="uk-UA"/>
        </w:rPr>
        <w:t>десяти</w:t>
      </w:r>
      <w:r w:rsidRPr="00F917DD">
        <w:rPr>
          <w:rFonts w:ascii="Times New Roman" w:hAnsi="Times New Roman"/>
          <w:color w:val="000000"/>
          <w:sz w:val="25"/>
          <w:szCs w:val="25"/>
          <w:lang w:bidi="uk-UA"/>
        </w:rPr>
        <w:t>)</w:t>
      </w:r>
      <w:r w:rsidR="00C2053E" w:rsidRPr="00F917DD">
        <w:rPr>
          <w:rFonts w:ascii="Times New Roman" w:hAnsi="Times New Roman"/>
          <w:color w:val="000000"/>
          <w:sz w:val="25"/>
          <w:szCs w:val="25"/>
          <w:lang w:bidi="uk-UA"/>
        </w:rPr>
        <w:t xml:space="preserve"> </w:t>
      </w:r>
      <w:r w:rsidRPr="00F917DD">
        <w:rPr>
          <w:rFonts w:ascii="Times New Roman" w:hAnsi="Times New Roman"/>
          <w:color w:val="000000"/>
          <w:sz w:val="25"/>
          <w:szCs w:val="25"/>
          <w:lang w:bidi="uk-UA"/>
        </w:rPr>
        <w:t xml:space="preserve">банківських днів з моменту </w:t>
      </w:r>
      <w:r w:rsidR="00641BBD" w:rsidRPr="00F917DD">
        <w:rPr>
          <w:rFonts w:ascii="Times New Roman" w:hAnsi="Times New Roman"/>
          <w:color w:val="000000"/>
          <w:sz w:val="25"/>
          <w:szCs w:val="25"/>
          <w:lang w:bidi="uk-UA"/>
        </w:rPr>
        <w:t xml:space="preserve">відвантаження </w:t>
      </w:r>
      <w:r w:rsidRPr="00F917DD">
        <w:rPr>
          <w:rFonts w:ascii="Times New Roman" w:hAnsi="Times New Roman"/>
          <w:color w:val="000000"/>
          <w:sz w:val="25"/>
          <w:szCs w:val="25"/>
          <w:lang w:bidi="uk-UA"/>
        </w:rPr>
        <w:t>партії товару, за актом приймання-передачі.</w:t>
      </w:r>
    </w:p>
    <w:p w14:paraId="12BB139E" w14:textId="77777777" w:rsidR="00774C5A" w:rsidRPr="00F917DD" w:rsidRDefault="00774C5A" w:rsidP="00ED73B2">
      <w:pPr>
        <w:pStyle w:val="ac"/>
        <w:numPr>
          <w:ilvl w:val="1"/>
          <w:numId w:val="7"/>
        </w:numPr>
        <w:tabs>
          <w:tab w:val="left" w:pos="1134"/>
        </w:tabs>
        <w:spacing w:after="0" w:line="240" w:lineRule="auto"/>
        <w:ind w:left="0" w:firstLine="567"/>
        <w:jc w:val="both"/>
        <w:rPr>
          <w:rFonts w:ascii="Times New Roman" w:hAnsi="Times New Roman"/>
          <w:color w:val="000000"/>
          <w:sz w:val="25"/>
          <w:szCs w:val="25"/>
          <w:lang w:bidi="uk-UA"/>
        </w:rPr>
      </w:pPr>
      <w:r w:rsidRPr="00F917DD">
        <w:rPr>
          <w:rFonts w:ascii="Times New Roman" w:hAnsi="Times New Roman"/>
          <w:color w:val="000000"/>
          <w:sz w:val="25"/>
          <w:szCs w:val="25"/>
          <w:lang w:bidi="uk-UA"/>
        </w:rPr>
        <w:t>Будь-яка зміна ціни на товар, що поставляється оформляється у вигляді</w:t>
      </w:r>
      <w:r w:rsidR="00EB37A0" w:rsidRPr="00F917DD">
        <w:rPr>
          <w:rFonts w:ascii="Times New Roman" w:hAnsi="Times New Roman"/>
          <w:color w:val="000000"/>
          <w:sz w:val="25"/>
          <w:szCs w:val="25"/>
          <w:lang w:bidi="uk-UA"/>
        </w:rPr>
        <w:t xml:space="preserve"> додаткової угоди, підписаної Сторонами на підст</w:t>
      </w:r>
      <w:r w:rsidR="001B1B8F" w:rsidRPr="00F917DD">
        <w:rPr>
          <w:rFonts w:ascii="Times New Roman" w:hAnsi="Times New Roman"/>
          <w:color w:val="000000"/>
          <w:sz w:val="25"/>
          <w:szCs w:val="25"/>
          <w:lang w:bidi="uk-UA"/>
        </w:rPr>
        <w:t>аві листа, поданого однією із Сторін, в якому</w:t>
      </w:r>
      <w:r w:rsidR="00EB37A0" w:rsidRPr="00F917DD">
        <w:rPr>
          <w:rFonts w:ascii="Times New Roman" w:hAnsi="Times New Roman"/>
          <w:color w:val="000000"/>
          <w:sz w:val="25"/>
          <w:szCs w:val="25"/>
          <w:lang w:bidi="uk-UA"/>
        </w:rPr>
        <w:t xml:space="preserve"> зазначаються підстави  для </w:t>
      </w:r>
      <w:r w:rsidR="001B1B8F" w:rsidRPr="00F917DD">
        <w:rPr>
          <w:rFonts w:ascii="Times New Roman" w:hAnsi="Times New Roman"/>
          <w:color w:val="000000"/>
          <w:sz w:val="25"/>
          <w:szCs w:val="25"/>
          <w:lang w:bidi="uk-UA"/>
        </w:rPr>
        <w:t>зміни ціни на товар та інші відомості які можуть бути враховані при вирішенні питання про зміну ціни</w:t>
      </w:r>
      <w:r w:rsidRPr="00F917DD">
        <w:rPr>
          <w:rFonts w:ascii="Times New Roman" w:hAnsi="Times New Roman"/>
          <w:color w:val="000000"/>
          <w:sz w:val="25"/>
          <w:szCs w:val="25"/>
          <w:lang w:bidi="uk-UA"/>
        </w:rPr>
        <w:t>. Зміна ціни на узгоджену і оплачену кількість товару не допускається.</w:t>
      </w:r>
    </w:p>
    <w:p w14:paraId="5C1B3338" w14:textId="20B19918" w:rsidR="006113D4" w:rsidRPr="00F917DD" w:rsidRDefault="006113D4" w:rsidP="00ED73B2">
      <w:pPr>
        <w:pStyle w:val="HTML"/>
        <w:shd w:val="clear" w:color="auto" w:fill="FFFFFF"/>
        <w:ind w:firstLine="567"/>
        <w:contextualSpacing/>
        <w:jc w:val="both"/>
        <w:rPr>
          <w:rFonts w:ascii="Times New Roman" w:hAnsi="Times New Roman" w:cs="Times New Roman"/>
          <w:sz w:val="25"/>
          <w:szCs w:val="25"/>
        </w:rPr>
      </w:pPr>
      <w:r w:rsidRPr="00F917DD">
        <w:rPr>
          <w:rFonts w:ascii="Times New Roman" w:hAnsi="Times New Roman" w:cs="Times New Roman"/>
          <w:sz w:val="25"/>
          <w:szCs w:val="25"/>
        </w:rPr>
        <w:t>5.</w:t>
      </w:r>
      <w:r w:rsidR="00895B6D">
        <w:rPr>
          <w:rFonts w:ascii="Times New Roman" w:hAnsi="Times New Roman" w:cs="Times New Roman"/>
          <w:sz w:val="25"/>
          <w:szCs w:val="25"/>
        </w:rPr>
        <w:t>4</w:t>
      </w:r>
      <w:r w:rsidRPr="00F917DD">
        <w:rPr>
          <w:rFonts w:ascii="Times New Roman" w:hAnsi="Times New Roman" w:cs="Times New Roman"/>
          <w:sz w:val="25"/>
          <w:szCs w:val="25"/>
        </w:rPr>
        <w:t xml:space="preserve">. Вивіз </w:t>
      </w:r>
      <w:r w:rsidR="00095CBB" w:rsidRPr="00F917DD">
        <w:rPr>
          <w:rFonts w:ascii="Times New Roman" w:hAnsi="Times New Roman" w:cs="Times New Roman"/>
          <w:sz w:val="25"/>
          <w:szCs w:val="25"/>
        </w:rPr>
        <w:t>Товару</w:t>
      </w:r>
      <w:r w:rsidRPr="00F917DD">
        <w:rPr>
          <w:rFonts w:ascii="Times New Roman" w:hAnsi="Times New Roman" w:cs="Times New Roman"/>
          <w:sz w:val="25"/>
          <w:szCs w:val="25"/>
        </w:rPr>
        <w:t xml:space="preserve"> </w:t>
      </w:r>
      <w:r w:rsidRPr="00F917DD">
        <w:rPr>
          <w:rFonts w:ascii="Times New Roman" w:hAnsi="Times New Roman" w:cs="Times New Roman"/>
          <w:sz w:val="25"/>
          <w:szCs w:val="25"/>
          <w:shd w:val="clear" w:color="auto" w:fill="FFFFFF"/>
        </w:rPr>
        <w:t xml:space="preserve">здійснюється за рахунок і силами </w:t>
      </w:r>
      <w:r w:rsidR="004C2C4B" w:rsidRPr="00F917DD">
        <w:rPr>
          <w:rFonts w:ascii="Times New Roman" w:hAnsi="Times New Roman" w:cs="Times New Roman"/>
          <w:sz w:val="25"/>
          <w:szCs w:val="25"/>
          <w:shd w:val="clear" w:color="auto" w:fill="FFFFFF"/>
        </w:rPr>
        <w:t>Покупця</w:t>
      </w:r>
      <w:r w:rsidRPr="00F917DD">
        <w:rPr>
          <w:rFonts w:ascii="Times New Roman" w:hAnsi="Times New Roman" w:cs="Times New Roman"/>
          <w:sz w:val="25"/>
          <w:szCs w:val="25"/>
          <w:shd w:val="clear" w:color="auto" w:fill="FFFFFF"/>
        </w:rPr>
        <w:t>, в</w:t>
      </w:r>
      <w:r w:rsidR="00525817" w:rsidRPr="00F917DD">
        <w:rPr>
          <w:rFonts w:ascii="Times New Roman" w:hAnsi="Times New Roman" w:cs="Times New Roman"/>
          <w:sz w:val="25"/>
          <w:szCs w:val="25"/>
          <w:shd w:val="clear" w:color="auto" w:fill="FFFFFF"/>
        </w:rPr>
        <w:t xml:space="preserve"> десятиденний строк з моменту направленн</w:t>
      </w:r>
      <w:r w:rsidR="00EE5C9D" w:rsidRPr="00F917DD">
        <w:rPr>
          <w:rFonts w:ascii="Times New Roman" w:hAnsi="Times New Roman" w:cs="Times New Roman"/>
          <w:sz w:val="25"/>
          <w:szCs w:val="25"/>
          <w:shd w:val="clear" w:color="auto" w:fill="FFFFFF"/>
        </w:rPr>
        <w:t>я П</w:t>
      </w:r>
      <w:r w:rsidR="00885BB9">
        <w:rPr>
          <w:rFonts w:ascii="Times New Roman" w:hAnsi="Times New Roman" w:cs="Times New Roman"/>
          <w:sz w:val="25"/>
          <w:szCs w:val="25"/>
          <w:shd w:val="clear" w:color="auto" w:fill="FFFFFF"/>
        </w:rPr>
        <w:t>родавцем</w:t>
      </w:r>
      <w:r w:rsidR="00EE5C9D" w:rsidRPr="00F917DD">
        <w:rPr>
          <w:rFonts w:ascii="Times New Roman" w:hAnsi="Times New Roman" w:cs="Times New Roman"/>
          <w:sz w:val="25"/>
          <w:szCs w:val="25"/>
          <w:shd w:val="clear" w:color="auto" w:fill="FFFFFF"/>
        </w:rPr>
        <w:t xml:space="preserve"> З</w:t>
      </w:r>
      <w:r w:rsidR="00525817" w:rsidRPr="00F917DD">
        <w:rPr>
          <w:rFonts w:ascii="Times New Roman" w:hAnsi="Times New Roman" w:cs="Times New Roman"/>
          <w:sz w:val="25"/>
          <w:szCs w:val="25"/>
          <w:shd w:val="clear" w:color="auto" w:fill="FFFFFF"/>
        </w:rPr>
        <w:t>аявки</w:t>
      </w:r>
      <w:r w:rsidRPr="00F917DD">
        <w:rPr>
          <w:rFonts w:ascii="Times New Roman" w:hAnsi="Times New Roman" w:cs="Times New Roman"/>
          <w:sz w:val="25"/>
          <w:szCs w:val="25"/>
        </w:rPr>
        <w:t>.</w:t>
      </w:r>
      <w:r w:rsidR="00A12E99" w:rsidRPr="00F917DD">
        <w:rPr>
          <w:rFonts w:ascii="Times New Roman" w:hAnsi="Times New Roman" w:cs="Times New Roman"/>
          <w:sz w:val="25"/>
          <w:szCs w:val="25"/>
        </w:rPr>
        <w:t xml:space="preserve"> В заявці зазначається</w:t>
      </w:r>
      <w:r w:rsidR="00F64CA8" w:rsidRPr="00F917DD">
        <w:rPr>
          <w:rFonts w:ascii="Times New Roman" w:hAnsi="Times New Roman" w:cs="Times New Roman"/>
          <w:sz w:val="25"/>
          <w:szCs w:val="25"/>
        </w:rPr>
        <w:t xml:space="preserve"> </w:t>
      </w:r>
      <w:r w:rsidR="00C37D6B" w:rsidRPr="00F917DD">
        <w:rPr>
          <w:rFonts w:ascii="Times New Roman" w:hAnsi="Times New Roman" w:cs="Times New Roman"/>
          <w:sz w:val="25"/>
          <w:szCs w:val="25"/>
        </w:rPr>
        <w:t>місцезна</w:t>
      </w:r>
      <w:r w:rsidR="003A162A" w:rsidRPr="00F917DD">
        <w:rPr>
          <w:rFonts w:ascii="Times New Roman" w:hAnsi="Times New Roman" w:cs="Times New Roman"/>
          <w:sz w:val="25"/>
          <w:szCs w:val="25"/>
        </w:rPr>
        <w:t>ходження</w:t>
      </w:r>
      <w:r w:rsidR="00A12E99" w:rsidRPr="00F917DD">
        <w:rPr>
          <w:rFonts w:ascii="Times New Roman" w:hAnsi="Times New Roman" w:cs="Times New Roman"/>
          <w:sz w:val="25"/>
          <w:szCs w:val="25"/>
        </w:rPr>
        <w:t>, вид</w:t>
      </w:r>
      <w:r w:rsidR="00C37D6B" w:rsidRPr="00F917DD">
        <w:rPr>
          <w:rFonts w:ascii="Times New Roman" w:hAnsi="Times New Roman" w:cs="Times New Roman"/>
          <w:sz w:val="25"/>
          <w:szCs w:val="25"/>
        </w:rPr>
        <w:t xml:space="preserve"> </w:t>
      </w:r>
      <w:r w:rsidR="00F64CA8" w:rsidRPr="00F917DD">
        <w:rPr>
          <w:rFonts w:ascii="Times New Roman" w:hAnsi="Times New Roman" w:cs="Times New Roman"/>
          <w:sz w:val="25"/>
          <w:szCs w:val="25"/>
        </w:rPr>
        <w:t>та обсяг</w:t>
      </w:r>
      <w:r w:rsidR="003A162A" w:rsidRPr="00F917DD">
        <w:rPr>
          <w:rFonts w:ascii="Times New Roman" w:hAnsi="Times New Roman" w:cs="Times New Roman"/>
          <w:sz w:val="25"/>
          <w:szCs w:val="25"/>
        </w:rPr>
        <w:t xml:space="preserve"> Товару.</w:t>
      </w:r>
    </w:p>
    <w:p w14:paraId="1A88D020" w14:textId="4B85CEA5" w:rsidR="006113D4" w:rsidRPr="00F917DD" w:rsidRDefault="006113D4" w:rsidP="00ED73B2">
      <w:pPr>
        <w:pStyle w:val="HTML"/>
        <w:shd w:val="clear" w:color="auto" w:fill="FFFFFF"/>
        <w:ind w:firstLine="567"/>
        <w:contextualSpacing/>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5.</w:t>
      </w:r>
      <w:r w:rsidR="00895B6D">
        <w:rPr>
          <w:rFonts w:ascii="Times New Roman" w:hAnsi="Times New Roman" w:cs="Times New Roman"/>
          <w:color w:val="000000"/>
          <w:sz w:val="25"/>
          <w:szCs w:val="25"/>
        </w:rPr>
        <w:t>5</w:t>
      </w:r>
      <w:r w:rsidRPr="00F917DD">
        <w:rPr>
          <w:rFonts w:ascii="Times New Roman" w:hAnsi="Times New Roman" w:cs="Times New Roman"/>
          <w:color w:val="000000"/>
          <w:sz w:val="25"/>
          <w:szCs w:val="25"/>
        </w:rPr>
        <w:t>. Завантаження Товару здійснюється за місцезнаходженням П</w:t>
      </w:r>
      <w:r w:rsidR="00FA776C">
        <w:rPr>
          <w:rFonts w:ascii="Times New Roman" w:hAnsi="Times New Roman" w:cs="Times New Roman"/>
          <w:color w:val="000000"/>
          <w:sz w:val="25"/>
          <w:szCs w:val="25"/>
        </w:rPr>
        <w:t>родавця</w:t>
      </w:r>
      <w:r w:rsidRPr="00F917DD">
        <w:rPr>
          <w:rFonts w:ascii="Times New Roman" w:hAnsi="Times New Roman" w:cs="Times New Roman"/>
          <w:color w:val="000000"/>
          <w:sz w:val="25"/>
          <w:szCs w:val="25"/>
        </w:rPr>
        <w:t xml:space="preserve"> або за </w:t>
      </w:r>
      <w:proofErr w:type="spellStart"/>
      <w:r w:rsidRPr="00F917DD">
        <w:rPr>
          <w:rFonts w:ascii="Times New Roman" w:hAnsi="Times New Roman" w:cs="Times New Roman"/>
          <w:color w:val="000000"/>
          <w:sz w:val="25"/>
          <w:szCs w:val="25"/>
        </w:rPr>
        <w:t>адресою</w:t>
      </w:r>
      <w:proofErr w:type="spellEnd"/>
      <w:r w:rsidRPr="00F917DD">
        <w:rPr>
          <w:rFonts w:ascii="Times New Roman" w:hAnsi="Times New Roman" w:cs="Times New Roman"/>
          <w:color w:val="000000"/>
          <w:sz w:val="25"/>
          <w:szCs w:val="25"/>
        </w:rPr>
        <w:t xml:space="preserve"> </w:t>
      </w:r>
      <w:r w:rsidR="002D6BB3" w:rsidRPr="00F917DD">
        <w:rPr>
          <w:rFonts w:ascii="Times New Roman" w:hAnsi="Times New Roman" w:cs="Times New Roman"/>
          <w:color w:val="000000"/>
          <w:sz w:val="25"/>
          <w:szCs w:val="25"/>
        </w:rPr>
        <w:t xml:space="preserve">вказаною у заявці </w:t>
      </w:r>
      <w:r w:rsidR="00095CBB" w:rsidRPr="00F917DD">
        <w:rPr>
          <w:rFonts w:ascii="Times New Roman" w:hAnsi="Times New Roman" w:cs="Times New Roman"/>
          <w:color w:val="000000"/>
          <w:sz w:val="25"/>
          <w:szCs w:val="25"/>
        </w:rPr>
        <w:t xml:space="preserve">з одночасним зважуванням на </w:t>
      </w:r>
      <w:r w:rsidR="00000843" w:rsidRPr="00F917DD">
        <w:rPr>
          <w:rFonts w:ascii="Times New Roman" w:hAnsi="Times New Roman" w:cs="Times New Roman"/>
          <w:color w:val="000000"/>
          <w:sz w:val="25"/>
          <w:szCs w:val="25"/>
        </w:rPr>
        <w:t xml:space="preserve">вагах Покупця, які </w:t>
      </w:r>
      <w:r w:rsidR="004C7D5B" w:rsidRPr="00F917DD">
        <w:rPr>
          <w:rFonts w:ascii="Times New Roman" w:hAnsi="Times New Roman" w:cs="Times New Roman"/>
          <w:color w:val="000000"/>
          <w:sz w:val="25"/>
          <w:szCs w:val="25"/>
        </w:rPr>
        <w:t>внесені до Державного реєстру засобів вимірювальної техніки</w:t>
      </w:r>
      <w:r w:rsidRPr="00F917DD">
        <w:rPr>
          <w:rFonts w:ascii="Times New Roman" w:hAnsi="Times New Roman" w:cs="Times New Roman"/>
          <w:color w:val="000000"/>
          <w:sz w:val="25"/>
          <w:szCs w:val="25"/>
        </w:rPr>
        <w:t>.</w:t>
      </w:r>
    </w:p>
    <w:p w14:paraId="79117DCB" w14:textId="77777777" w:rsidR="00E52418" w:rsidRPr="00F917DD" w:rsidRDefault="00E52418" w:rsidP="00ED73B2">
      <w:pPr>
        <w:pStyle w:val="ac"/>
        <w:tabs>
          <w:tab w:val="left" w:pos="1134"/>
        </w:tabs>
        <w:spacing w:after="0" w:line="240" w:lineRule="auto"/>
        <w:ind w:left="0" w:firstLine="567"/>
        <w:jc w:val="both"/>
        <w:rPr>
          <w:rFonts w:ascii="Times New Roman" w:hAnsi="Times New Roman"/>
          <w:color w:val="000000"/>
          <w:sz w:val="25"/>
          <w:szCs w:val="25"/>
          <w:lang w:bidi="uk-UA"/>
        </w:rPr>
      </w:pPr>
    </w:p>
    <w:p w14:paraId="120475D1" w14:textId="77777777" w:rsidR="0072650D" w:rsidRPr="00F917DD" w:rsidRDefault="00774C5A" w:rsidP="00ED73B2">
      <w:pPr>
        <w:spacing w:after="0" w:line="240" w:lineRule="auto"/>
        <w:ind w:firstLine="567"/>
        <w:jc w:val="center"/>
        <w:rPr>
          <w:rFonts w:ascii="Times New Roman" w:hAnsi="Times New Roman"/>
          <w:b/>
          <w:smallCaps/>
          <w:sz w:val="25"/>
          <w:szCs w:val="25"/>
        </w:rPr>
      </w:pPr>
      <w:r w:rsidRPr="00F917DD">
        <w:rPr>
          <w:rFonts w:ascii="Times New Roman" w:hAnsi="Times New Roman"/>
          <w:b/>
          <w:smallCaps/>
          <w:sz w:val="25"/>
          <w:szCs w:val="25"/>
        </w:rPr>
        <w:t xml:space="preserve">6. </w:t>
      </w:r>
      <w:r w:rsidR="00DC4907" w:rsidRPr="00F917DD">
        <w:rPr>
          <w:rFonts w:ascii="Times New Roman" w:hAnsi="Times New Roman"/>
          <w:b/>
          <w:smallCaps/>
          <w:sz w:val="25"/>
          <w:szCs w:val="25"/>
        </w:rPr>
        <w:t>ПРАВА ТА ОБОВ’ЯЗКИ</w:t>
      </w:r>
      <w:r w:rsidR="009307CA" w:rsidRPr="00F917DD">
        <w:rPr>
          <w:rFonts w:ascii="Times New Roman" w:hAnsi="Times New Roman"/>
          <w:b/>
          <w:smallCaps/>
          <w:sz w:val="25"/>
          <w:szCs w:val="25"/>
        </w:rPr>
        <w:t xml:space="preserve"> СТОРІН</w:t>
      </w:r>
    </w:p>
    <w:p w14:paraId="50288B1F" w14:textId="7767B046" w:rsidR="00A61640" w:rsidRPr="00251D6C" w:rsidRDefault="009307CA" w:rsidP="00ED73B2">
      <w:pPr>
        <w:spacing w:after="0" w:line="240" w:lineRule="auto"/>
        <w:ind w:firstLine="567"/>
        <w:rPr>
          <w:rFonts w:ascii="Times New Roman" w:hAnsi="Times New Roman"/>
          <w:i/>
          <w:iCs/>
          <w:sz w:val="25"/>
          <w:szCs w:val="25"/>
        </w:rPr>
      </w:pPr>
      <w:r w:rsidRPr="00F917DD">
        <w:rPr>
          <w:rFonts w:ascii="Times New Roman" w:hAnsi="Times New Roman"/>
          <w:b/>
          <w:smallCaps/>
          <w:sz w:val="25"/>
          <w:szCs w:val="25"/>
        </w:rPr>
        <w:tab/>
      </w:r>
      <w:r w:rsidR="00774C5A" w:rsidRPr="00F917DD">
        <w:rPr>
          <w:rFonts w:ascii="Times New Roman" w:hAnsi="Times New Roman"/>
          <w:sz w:val="25"/>
          <w:szCs w:val="25"/>
        </w:rPr>
        <w:t>6</w:t>
      </w:r>
      <w:r w:rsidR="00934D65" w:rsidRPr="00F917DD">
        <w:rPr>
          <w:rFonts w:ascii="Times New Roman" w:hAnsi="Times New Roman"/>
          <w:sz w:val="25"/>
          <w:szCs w:val="25"/>
        </w:rPr>
        <w:t>.1</w:t>
      </w:r>
      <w:r w:rsidR="00774C5A" w:rsidRPr="00F917DD">
        <w:rPr>
          <w:rFonts w:ascii="Times New Roman" w:hAnsi="Times New Roman"/>
          <w:sz w:val="25"/>
          <w:szCs w:val="25"/>
        </w:rPr>
        <w:t>.</w:t>
      </w:r>
      <w:r w:rsidR="00A61640" w:rsidRPr="00F917DD">
        <w:rPr>
          <w:rFonts w:ascii="Times New Roman" w:hAnsi="Times New Roman"/>
          <w:sz w:val="25"/>
          <w:szCs w:val="25"/>
        </w:rPr>
        <w:t xml:space="preserve"> </w:t>
      </w:r>
      <w:r w:rsidR="00397BE6" w:rsidRPr="00397BE6">
        <w:rPr>
          <w:rFonts w:ascii="Times New Roman" w:hAnsi="Times New Roman"/>
          <w:i/>
          <w:iCs/>
          <w:sz w:val="25"/>
          <w:szCs w:val="25"/>
        </w:rPr>
        <w:t>Продавець</w:t>
      </w:r>
      <w:r w:rsidR="00A61640" w:rsidRPr="00251D6C">
        <w:rPr>
          <w:rFonts w:ascii="Times New Roman" w:hAnsi="Times New Roman"/>
          <w:i/>
          <w:iCs/>
          <w:sz w:val="25"/>
          <w:szCs w:val="25"/>
        </w:rPr>
        <w:t xml:space="preserve"> зобов'язаний:</w:t>
      </w:r>
    </w:p>
    <w:p w14:paraId="3E6E06F1" w14:textId="2E356E52" w:rsidR="00A61640" w:rsidRPr="00F917DD" w:rsidRDefault="00774C5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A61640" w:rsidRPr="00F917DD">
        <w:rPr>
          <w:rFonts w:ascii="Times New Roman" w:hAnsi="Times New Roman"/>
          <w:sz w:val="25"/>
          <w:szCs w:val="25"/>
        </w:rPr>
        <w:t xml:space="preserve">.1.1. Розсортувати </w:t>
      </w:r>
      <w:r w:rsidRPr="00F917DD">
        <w:rPr>
          <w:rFonts w:ascii="Times New Roman" w:hAnsi="Times New Roman"/>
          <w:sz w:val="25"/>
          <w:szCs w:val="25"/>
        </w:rPr>
        <w:t>Товар</w:t>
      </w:r>
      <w:r w:rsidR="00A61640" w:rsidRPr="00F917DD">
        <w:rPr>
          <w:rFonts w:ascii="Times New Roman" w:hAnsi="Times New Roman"/>
          <w:sz w:val="25"/>
          <w:szCs w:val="25"/>
        </w:rPr>
        <w:t xml:space="preserve"> по видам і підготувати </w:t>
      </w:r>
      <w:r w:rsidRPr="00F917DD">
        <w:rPr>
          <w:rFonts w:ascii="Times New Roman" w:hAnsi="Times New Roman"/>
          <w:sz w:val="25"/>
          <w:szCs w:val="25"/>
        </w:rPr>
        <w:t>його</w:t>
      </w:r>
      <w:r w:rsidR="00A61640" w:rsidRPr="00F917DD">
        <w:rPr>
          <w:rFonts w:ascii="Times New Roman" w:hAnsi="Times New Roman"/>
          <w:sz w:val="25"/>
          <w:szCs w:val="25"/>
        </w:rPr>
        <w:t xml:space="preserve"> до вигляду, що зручний для подальшої прийомки, і відвантаження </w:t>
      </w:r>
      <w:r w:rsidRPr="00F917DD">
        <w:rPr>
          <w:rFonts w:ascii="Times New Roman" w:hAnsi="Times New Roman"/>
          <w:sz w:val="25"/>
          <w:szCs w:val="25"/>
        </w:rPr>
        <w:t>Покупцю</w:t>
      </w:r>
      <w:r w:rsidR="007B1967" w:rsidRPr="00F917DD">
        <w:rPr>
          <w:rFonts w:ascii="Times New Roman" w:hAnsi="Times New Roman"/>
          <w:sz w:val="25"/>
          <w:szCs w:val="25"/>
        </w:rPr>
        <w:t xml:space="preserve">. За узгодженням з </w:t>
      </w:r>
      <w:r w:rsidRPr="00F917DD">
        <w:rPr>
          <w:rFonts w:ascii="Times New Roman" w:hAnsi="Times New Roman"/>
          <w:sz w:val="25"/>
          <w:szCs w:val="25"/>
        </w:rPr>
        <w:t>Покупцем</w:t>
      </w:r>
      <w:r w:rsidR="007B1967" w:rsidRPr="00F917DD">
        <w:rPr>
          <w:rFonts w:ascii="Times New Roman" w:hAnsi="Times New Roman"/>
          <w:sz w:val="25"/>
          <w:szCs w:val="25"/>
        </w:rPr>
        <w:t xml:space="preserve"> </w:t>
      </w:r>
      <w:r w:rsidR="00A61640" w:rsidRPr="00F917DD">
        <w:rPr>
          <w:rFonts w:ascii="Times New Roman" w:hAnsi="Times New Roman"/>
          <w:sz w:val="25"/>
          <w:szCs w:val="25"/>
        </w:rPr>
        <w:t xml:space="preserve">допускається відвантаження </w:t>
      </w:r>
      <w:r w:rsidRPr="00F917DD">
        <w:rPr>
          <w:rFonts w:ascii="Times New Roman" w:hAnsi="Times New Roman"/>
          <w:sz w:val="25"/>
          <w:szCs w:val="25"/>
        </w:rPr>
        <w:t>Товару</w:t>
      </w:r>
      <w:r w:rsidR="00A61640" w:rsidRPr="00F917DD">
        <w:rPr>
          <w:rFonts w:ascii="Times New Roman" w:hAnsi="Times New Roman"/>
          <w:sz w:val="25"/>
          <w:szCs w:val="25"/>
        </w:rPr>
        <w:t xml:space="preserve"> у нерозібраному вигляді і без сортування.</w:t>
      </w:r>
    </w:p>
    <w:p w14:paraId="1E0D2DDC" w14:textId="6377C7B7" w:rsidR="00A61640" w:rsidRPr="00F917DD" w:rsidRDefault="00774C5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7B1967" w:rsidRPr="00F917DD">
        <w:rPr>
          <w:rFonts w:ascii="Times New Roman" w:hAnsi="Times New Roman"/>
          <w:sz w:val="25"/>
          <w:szCs w:val="25"/>
        </w:rPr>
        <w:t xml:space="preserve">.1.2. Передати </w:t>
      </w:r>
      <w:r w:rsidR="004C7D5B" w:rsidRPr="00F917DD">
        <w:rPr>
          <w:rFonts w:ascii="Times New Roman" w:hAnsi="Times New Roman"/>
          <w:sz w:val="25"/>
          <w:szCs w:val="25"/>
        </w:rPr>
        <w:t>Товар</w:t>
      </w:r>
      <w:r w:rsidR="007B1967" w:rsidRPr="00F917DD">
        <w:rPr>
          <w:rFonts w:ascii="Times New Roman" w:hAnsi="Times New Roman"/>
          <w:sz w:val="25"/>
          <w:szCs w:val="25"/>
        </w:rPr>
        <w:t xml:space="preserve"> </w:t>
      </w:r>
      <w:r w:rsidRPr="00F917DD">
        <w:rPr>
          <w:rFonts w:ascii="Times New Roman" w:hAnsi="Times New Roman"/>
          <w:sz w:val="25"/>
          <w:szCs w:val="25"/>
        </w:rPr>
        <w:t>Покупцю</w:t>
      </w:r>
      <w:r w:rsidR="00A61640" w:rsidRPr="00F917DD">
        <w:rPr>
          <w:rFonts w:ascii="Times New Roman" w:hAnsi="Times New Roman"/>
          <w:sz w:val="25"/>
          <w:szCs w:val="25"/>
        </w:rPr>
        <w:t xml:space="preserve"> згідно Ак</w:t>
      </w:r>
      <w:r w:rsidR="0032168D" w:rsidRPr="00F917DD">
        <w:rPr>
          <w:rFonts w:ascii="Times New Roman" w:hAnsi="Times New Roman"/>
          <w:sz w:val="25"/>
          <w:szCs w:val="25"/>
        </w:rPr>
        <w:t>ту прийому-передачі</w:t>
      </w:r>
      <w:r w:rsidR="00E52418" w:rsidRPr="00F917DD">
        <w:rPr>
          <w:rFonts w:ascii="Times New Roman" w:hAnsi="Times New Roman"/>
          <w:sz w:val="25"/>
          <w:szCs w:val="25"/>
        </w:rPr>
        <w:t>.</w:t>
      </w:r>
    </w:p>
    <w:p w14:paraId="7AA51062" w14:textId="439D205E" w:rsidR="003A43EF" w:rsidRPr="00251D6C" w:rsidRDefault="00863D12" w:rsidP="00ED73B2">
      <w:pPr>
        <w:spacing w:after="0" w:line="240" w:lineRule="auto"/>
        <w:ind w:firstLine="567"/>
        <w:jc w:val="both"/>
        <w:rPr>
          <w:rFonts w:ascii="Times New Roman" w:hAnsi="Times New Roman"/>
          <w:i/>
          <w:iCs/>
          <w:sz w:val="25"/>
          <w:szCs w:val="25"/>
        </w:rPr>
      </w:pPr>
      <w:r w:rsidRPr="00F917DD">
        <w:rPr>
          <w:rFonts w:ascii="Times New Roman" w:hAnsi="Times New Roman"/>
          <w:sz w:val="25"/>
          <w:szCs w:val="25"/>
        </w:rPr>
        <w:t>6</w:t>
      </w:r>
      <w:r w:rsidR="003A43EF" w:rsidRPr="00F917DD">
        <w:rPr>
          <w:rFonts w:ascii="Times New Roman" w:hAnsi="Times New Roman"/>
          <w:sz w:val="25"/>
          <w:szCs w:val="25"/>
        </w:rPr>
        <w:t>.2</w:t>
      </w:r>
      <w:r w:rsidRPr="00F917DD">
        <w:rPr>
          <w:rFonts w:ascii="Times New Roman" w:hAnsi="Times New Roman"/>
          <w:sz w:val="25"/>
          <w:szCs w:val="25"/>
        </w:rPr>
        <w:t>.</w:t>
      </w:r>
      <w:r w:rsidR="003A43EF" w:rsidRPr="00F917DD">
        <w:rPr>
          <w:rFonts w:ascii="Times New Roman" w:hAnsi="Times New Roman"/>
          <w:sz w:val="25"/>
          <w:szCs w:val="25"/>
        </w:rPr>
        <w:t xml:space="preserve"> </w:t>
      </w:r>
      <w:r w:rsidR="003A43EF" w:rsidRPr="00251D6C">
        <w:rPr>
          <w:rFonts w:ascii="Times New Roman" w:hAnsi="Times New Roman"/>
          <w:i/>
          <w:iCs/>
          <w:sz w:val="25"/>
          <w:szCs w:val="25"/>
        </w:rPr>
        <w:t xml:space="preserve">Права </w:t>
      </w:r>
      <w:r w:rsidRPr="00251D6C">
        <w:rPr>
          <w:rFonts w:ascii="Times New Roman" w:hAnsi="Times New Roman"/>
          <w:i/>
          <w:iCs/>
          <w:sz w:val="25"/>
          <w:szCs w:val="25"/>
        </w:rPr>
        <w:t>П</w:t>
      </w:r>
      <w:r w:rsidR="0024009C">
        <w:rPr>
          <w:rFonts w:ascii="Times New Roman" w:hAnsi="Times New Roman"/>
          <w:i/>
          <w:iCs/>
          <w:sz w:val="25"/>
          <w:szCs w:val="25"/>
        </w:rPr>
        <w:t>родавця</w:t>
      </w:r>
      <w:r w:rsidR="003A43EF" w:rsidRPr="00251D6C">
        <w:rPr>
          <w:rFonts w:ascii="Times New Roman" w:hAnsi="Times New Roman"/>
          <w:i/>
          <w:iCs/>
          <w:sz w:val="25"/>
          <w:szCs w:val="25"/>
        </w:rPr>
        <w:t>:</w:t>
      </w:r>
    </w:p>
    <w:p w14:paraId="29727A09" w14:textId="3BF5B9F1" w:rsidR="003A43EF" w:rsidRPr="00F917DD" w:rsidRDefault="00327D7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3A43EF" w:rsidRPr="00F917DD">
        <w:rPr>
          <w:rFonts w:ascii="Times New Roman" w:hAnsi="Times New Roman"/>
          <w:sz w:val="25"/>
          <w:szCs w:val="25"/>
        </w:rPr>
        <w:t xml:space="preserve">.2.1. </w:t>
      </w:r>
      <w:r w:rsidR="00E547D3" w:rsidRPr="00F917DD">
        <w:rPr>
          <w:rFonts w:ascii="Times New Roman" w:hAnsi="Times New Roman"/>
          <w:sz w:val="25"/>
          <w:szCs w:val="25"/>
        </w:rPr>
        <w:t>Достроково в односторонньому порядку розірвати Договір в строк, визначений ним одноособово за с</w:t>
      </w:r>
      <w:r w:rsidR="00E16F36" w:rsidRPr="00F917DD">
        <w:rPr>
          <w:rFonts w:ascii="Times New Roman" w:hAnsi="Times New Roman"/>
          <w:sz w:val="25"/>
          <w:szCs w:val="25"/>
        </w:rPr>
        <w:t>истематичне (більше двох разів)</w:t>
      </w:r>
      <w:r w:rsidR="00E547D3" w:rsidRPr="00F917DD">
        <w:rPr>
          <w:rFonts w:ascii="Times New Roman" w:hAnsi="Times New Roman"/>
          <w:sz w:val="25"/>
          <w:szCs w:val="25"/>
        </w:rPr>
        <w:t xml:space="preserve"> порушення </w:t>
      </w:r>
      <w:r w:rsidRPr="00F917DD">
        <w:rPr>
          <w:rFonts w:ascii="Times New Roman" w:hAnsi="Times New Roman"/>
          <w:sz w:val="25"/>
          <w:szCs w:val="25"/>
        </w:rPr>
        <w:t>Покупцем</w:t>
      </w:r>
      <w:r w:rsidR="00E547D3" w:rsidRPr="00F917DD">
        <w:rPr>
          <w:rFonts w:ascii="Times New Roman" w:hAnsi="Times New Roman"/>
          <w:sz w:val="25"/>
          <w:szCs w:val="25"/>
        </w:rPr>
        <w:t xml:space="preserve"> умов цього Договору. У разі дострокового розірвання </w:t>
      </w:r>
      <w:r w:rsidR="00863D12" w:rsidRPr="00F917DD">
        <w:rPr>
          <w:rFonts w:ascii="Times New Roman" w:hAnsi="Times New Roman"/>
          <w:sz w:val="25"/>
          <w:szCs w:val="25"/>
        </w:rPr>
        <w:t>П</w:t>
      </w:r>
      <w:r w:rsidR="001109EB">
        <w:rPr>
          <w:rFonts w:ascii="Times New Roman" w:hAnsi="Times New Roman"/>
          <w:sz w:val="25"/>
          <w:szCs w:val="25"/>
        </w:rPr>
        <w:t>родавцем</w:t>
      </w:r>
      <w:r w:rsidR="00E547D3" w:rsidRPr="00F917DD">
        <w:rPr>
          <w:rFonts w:ascii="Times New Roman" w:hAnsi="Times New Roman"/>
          <w:sz w:val="25"/>
          <w:szCs w:val="25"/>
        </w:rPr>
        <w:t xml:space="preserve"> Договору </w:t>
      </w:r>
      <w:r w:rsidR="00863D12" w:rsidRPr="00F917DD">
        <w:rPr>
          <w:rFonts w:ascii="Times New Roman" w:hAnsi="Times New Roman"/>
          <w:sz w:val="25"/>
          <w:szCs w:val="25"/>
        </w:rPr>
        <w:t>Покупець</w:t>
      </w:r>
      <w:r w:rsidR="00E547D3" w:rsidRPr="00F917DD">
        <w:rPr>
          <w:rFonts w:ascii="Times New Roman" w:hAnsi="Times New Roman"/>
          <w:sz w:val="25"/>
          <w:szCs w:val="25"/>
        </w:rPr>
        <w:t xml:space="preserve"> не має права на відшкодуванн</w:t>
      </w:r>
      <w:r w:rsidR="00FC37CF" w:rsidRPr="00F917DD">
        <w:rPr>
          <w:rFonts w:ascii="Times New Roman" w:hAnsi="Times New Roman"/>
          <w:sz w:val="25"/>
          <w:szCs w:val="25"/>
        </w:rPr>
        <w:t>я втраченої вигоди за Договором</w:t>
      </w:r>
      <w:r w:rsidRPr="00F917DD">
        <w:rPr>
          <w:rFonts w:ascii="Times New Roman" w:hAnsi="Times New Roman"/>
          <w:sz w:val="25"/>
          <w:szCs w:val="25"/>
        </w:rPr>
        <w:t>.</w:t>
      </w:r>
    </w:p>
    <w:p w14:paraId="27C07D9E" w14:textId="77777777" w:rsidR="00E547D3" w:rsidRPr="00F917DD" w:rsidRDefault="00327D7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E547D3" w:rsidRPr="00F917DD">
        <w:rPr>
          <w:rFonts w:ascii="Times New Roman" w:hAnsi="Times New Roman"/>
          <w:sz w:val="25"/>
          <w:szCs w:val="25"/>
        </w:rPr>
        <w:t>.2.2. Контр</w:t>
      </w:r>
      <w:r w:rsidR="007E18BD" w:rsidRPr="00F917DD">
        <w:rPr>
          <w:rFonts w:ascii="Times New Roman" w:hAnsi="Times New Roman"/>
          <w:sz w:val="25"/>
          <w:szCs w:val="25"/>
        </w:rPr>
        <w:t xml:space="preserve">олювати процедуру </w:t>
      </w:r>
      <w:r w:rsidR="00863D12" w:rsidRPr="00F917DD">
        <w:rPr>
          <w:rFonts w:ascii="Times New Roman" w:hAnsi="Times New Roman"/>
          <w:sz w:val="25"/>
          <w:szCs w:val="25"/>
        </w:rPr>
        <w:t>сортування Товару</w:t>
      </w:r>
      <w:r w:rsidR="00A245B9" w:rsidRPr="00F917DD">
        <w:rPr>
          <w:rFonts w:ascii="Times New Roman" w:hAnsi="Times New Roman"/>
          <w:sz w:val="25"/>
          <w:szCs w:val="25"/>
        </w:rPr>
        <w:t>, не втруча</w:t>
      </w:r>
      <w:r w:rsidR="007E18BD" w:rsidRPr="00F917DD">
        <w:rPr>
          <w:rFonts w:ascii="Times New Roman" w:hAnsi="Times New Roman"/>
          <w:sz w:val="25"/>
          <w:szCs w:val="25"/>
        </w:rPr>
        <w:t xml:space="preserve">ючись у господарську діяльність </w:t>
      </w:r>
      <w:r w:rsidR="00863D12" w:rsidRPr="00F917DD">
        <w:rPr>
          <w:rFonts w:ascii="Times New Roman" w:hAnsi="Times New Roman"/>
          <w:sz w:val="25"/>
          <w:szCs w:val="25"/>
        </w:rPr>
        <w:t>По</w:t>
      </w:r>
      <w:r w:rsidRPr="00F917DD">
        <w:rPr>
          <w:rFonts w:ascii="Times New Roman" w:hAnsi="Times New Roman"/>
          <w:sz w:val="25"/>
          <w:szCs w:val="25"/>
        </w:rPr>
        <w:t>купця.</w:t>
      </w:r>
    </w:p>
    <w:p w14:paraId="1E9FE1C7" w14:textId="77777777" w:rsidR="007E18BD" w:rsidRPr="00F917DD" w:rsidRDefault="00327D7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7E18BD" w:rsidRPr="00F917DD">
        <w:rPr>
          <w:rFonts w:ascii="Times New Roman" w:hAnsi="Times New Roman"/>
          <w:sz w:val="25"/>
          <w:szCs w:val="25"/>
        </w:rPr>
        <w:t xml:space="preserve">.2.3. </w:t>
      </w:r>
      <w:r w:rsidR="00EA11F8" w:rsidRPr="00F917DD">
        <w:rPr>
          <w:rFonts w:ascii="Times New Roman" w:hAnsi="Times New Roman"/>
          <w:sz w:val="25"/>
          <w:szCs w:val="25"/>
        </w:rPr>
        <w:t xml:space="preserve">Отримувати </w:t>
      </w:r>
      <w:r w:rsidR="00505C25" w:rsidRPr="00F917DD">
        <w:rPr>
          <w:rFonts w:ascii="Times New Roman" w:hAnsi="Times New Roman"/>
          <w:sz w:val="25"/>
          <w:szCs w:val="25"/>
        </w:rPr>
        <w:t xml:space="preserve">від </w:t>
      </w:r>
      <w:r w:rsidRPr="00F917DD">
        <w:rPr>
          <w:rFonts w:ascii="Times New Roman" w:hAnsi="Times New Roman"/>
          <w:sz w:val="25"/>
          <w:szCs w:val="25"/>
        </w:rPr>
        <w:t>Покупця</w:t>
      </w:r>
      <w:r w:rsidR="00505C25" w:rsidRPr="00F917DD">
        <w:rPr>
          <w:rFonts w:ascii="Times New Roman" w:hAnsi="Times New Roman"/>
          <w:sz w:val="25"/>
          <w:szCs w:val="25"/>
        </w:rPr>
        <w:t xml:space="preserve"> інформацію</w:t>
      </w:r>
      <w:r w:rsidR="00EA11F8" w:rsidRPr="00F917DD">
        <w:rPr>
          <w:rFonts w:ascii="Times New Roman" w:hAnsi="Times New Roman"/>
          <w:sz w:val="25"/>
          <w:szCs w:val="25"/>
        </w:rPr>
        <w:t xml:space="preserve"> пов’</w:t>
      </w:r>
      <w:r w:rsidR="00505C25" w:rsidRPr="00F917DD">
        <w:rPr>
          <w:rFonts w:ascii="Times New Roman" w:hAnsi="Times New Roman"/>
          <w:sz w:val="25"/>
          <w:szCs w:val="25"/>
        </w:rPr>
        <w:t>язану</w:t>
      </w:r>
      <w:r w:rsidR="00EA11F8" w:rsidRPr="00F917DD">
        <w:rPr>
          <w:rFonts w:ascii="Times New Roman" w:hAnsi="Times New Roman"/>
          <w:sz w:val="25"/>
          <w:szCs w:val="25"/>
        </w:rPr>
        <w:t xml:space="preserve"> із виконанням умов даного Договору.</w:t>
      </w:r>
    </w:p>
    <w:p w14:paraId="76A55ECA" w14:textId="77777777" w:rsidR="007B1967" w:rsidRPr="00251D6C" w:rsidRDefault="00327D7A" w:rsidP="00ED73B2">
      <w:pPr>
        <w:spacing w:after="0" w:line="240" w:lineRule="auto"/>
        <w:ind w:firstLine="567"/>
        <w:jc w:val="both"/>
        <w:rPr>
          <w:rFonts w:ascii="Times New Roman" w:hAnsi="Times New Roman"/>
          <w:i/>
          <w:iCs/>
          <w:sz w:val="25"/>
          <w:szCs w:val="25"/>
        </w:rPr>
      </w:pPr>
      <w:r w:rsidRPr="00F917DD">
        <w:rPr>
          <w:rFonts w:ascii="Times New Roman" w:hAnsi="Times New Roman"/>
          <w:sz w:val="25"/>
          <w:szCs w:val="25"/>
        </w:rPr>
        <w:t>6</w:t>
      </w:r>
      <w:r w:rsidR="003A43EF" w:rsidRPr="00F917DD">
        <w:rPr>
          <w:rFonts w:ascii="Times New Roman" w:hAnsi="Times New Roman"/>
          <w:sz w:val="25"/>
          <w:szCs w:val="25"/>
        </w:rPr>
        <w:t>.3</w:t>
      </w:r>
      <w:r w:rsidR="007B1967" w:rsidRPr="00F917DD">
        <w:rPr>
          <w:rFonts w:ascii="Times New Roman" w:hAnsi="Times New Roman"/>
          <w:sz w:val="25"/>
          <w:szCs w:val="25"/>
        </w:rPr>
        <w:t xml:space="preserve">. </w:t>
      </w:r>
      <w:r w:rsidRPr="00251D6C">
        <w:rPr>
          <w:rFonts w:ascii="Times New Roman" w:hAnsi="Times New Roman"/>
          <w:i/>
          <w:iCs/>
          <w:sz w:val="25"/>
          <w:szCs w:val="25"/>
        </w:rPr>
        <w:t>Покупець</w:t>
      </w:r>
      <w:r w:rsidR="007B1967" w:rsidRPr="00251D6C">
        <w:rPr>
          <w:rFonts w:ascii="Times New Roman" w:hAnsi="Times New Roman"/>
          <w:i/>
          <w:iCs/>
          <w:sz w:val="25"/>
          <w:szCs w:val="25"/>
        </w:rPr>
        <w:t xml:space="preserve"> зобов’язаний:</w:t>
      </w:r>
    </w:p>
    <w:p w14:paraId="413260DF" w14:textId="12FA381E" w:rsidR="007B1967" w:rsidRPr="00F917DD" w:rsidRDefault="00327D7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3A43EF" w:rsidRPr="00F917DD">
        <w:rPr>
          <w:rFonts w:ascii="Times New Roman" w:hAnsi="Times New Roman"/>
          <w:sz w:val="25"/>
          <w:szCs w:val="25"/>
        </w:rPr>
        <w:t>.3</w:t>
      </w:r>
      <w:r w:rsidR="007B1967" w:rsidRPr="00F917DD">
        <w:rPr>
          <w:rFonts w:ascii="Times New Roman" w:hAnsi="Times New Roman"/>
          <w:sz w:val="25"/>
          <w:szCs w:val="25"/>
        </w:rPr>
        <w:t xml:space="preserve">.1. Прийняти </w:t>
      </w:r>
      <w:r w:rsidRPr="00F917DD">
        <w:rPr>
          <w:rFonts w:ascii="Times New Roman" w:hAnsi="Times New Roman"/>
          <w:sz w:val="25"/>
          <w:szCs w:val="25"/>
        </w:rPr>
        <w:t>Товар</w:t>
      </w:r>
      <w:r w:rsidR="007B1967" w:rsidRPr="00F917DD">
        <w:rPr>
          <w:rFonts w:ascii="Times New Roman" w:hAnsi="Times New Roman"/>
          <w:sz w:val="25"/>
          <w:szCs w:val="25"/>
        </w:rPr>
        <w:t xml:space="preserve"> згідно Ак</w:t>
      </w:r>
      <w:r w:rsidR="000F0466" w:rsidRPr="00F917DD">
        <w:rPr>
          <w:rFonts w:ascii="Times New Roman" w:hAnsi="Times New Roman"/>
          <w:sz w:val="25"/>
          <w:szCs w:val="25"/>
        </w:rPr>
        <w:t>ту прийому-передачі</w:t>
      </w:r>
      <w:r w:rsidR="007B1967" w:rsidRPr="00F917DD">
        <w:rPr>
          <w:rFonts w:ascii="Times New Roman" w:hAnsi="Times New Roman"/>
          <w:sz w:val="25"/>
          <w:szCs w:val="25"/>
        </w:rPr>
        <w:t xml:space="preserve"> </w:t>
      </w:r>
      <w:r w:rsidRPr="00F917DD">
        <w:rPr>
          <w:rFonts w:ascii="Times New Roman" w:hAnsi="Times New Roman"/>
          <w:sz w:val="25"/>
          <w:szCs w:val="25"/>
        </w:rPr>
        <w:t>товару</w:t>
      </w:r>
      <w:r w:rsidR="007B1967" w:rsidRPr="00F917DD">
        <w:rPr>
          <w:rFonts w:ascii="Times New Roman" w:hAnsi="Times New Roman"/>
          <w:sz w:val="25"/>
          <w:szCs w:val="25"/>
        </w:rPr>
        <w:t xml:space="preserve"> в присутності </w:t>
      </w:r>
      <w:r w:rsidR="00397BE6" w:rsidRPr="00F917DD">
        <w:rPr>
          <w:rFonts w:ascii="Times New Roman" w:hAnsi="Times New Roman"/>
          <w:color w:val="000000"/>
          <w:sz w:val="25"/>
          <w:szCs w:val="25"/>
          <w:lang w:bidi="uk-UA"/>
        </w:rPr>
        <w:t>П</w:t>
      </w:r>
      <w:r w:rsidR="00397BE6">
        <w:rPr>
          <w:rFonts w:ascii="Times New Roman" w:hAnsi="Times New Roman"/>
          <w:color w:val="000000"/>
          <w:sz w:val="25"/>
          <w:szCs w:val="25"/>
          <w:lang w:bidi="uk-UA"/>
        </w:rPr>
        <w:t>родавця</w:t>
      </w:r>
      <w:r w:rsidR="009307CA" w:rsidRPr="00F917DD">
        <w:rPr>
          <w:rFonts w:ascii="Times New Roman" w:hAnsi="Times New Roman"/>
          <w:sz w:val="25"/>
          <w:szCs w:val="25"/>
        </w:rPr>
        <w:t>.</w:t>
      </w:r>
    </w:p>
    <w:p w14:paraId="44BB1DA8" w14:textId="77777777" w:rsidR="007B1967" w:rsidRPr="00F917DD" w:rsidRDefault="00327D7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3A43EF" w:rsidRPr="00F917DD">
        <w:rPr>
          <w:rFonts w:ascii="Times New Roman" w:hAnsi="Times New Roman"/>
          <w:sz w:val="25"/>
          <w:szCs w:val="25"/>
        </w:rPr>
        <w:t>.3</w:t>
      </w:r>
      <w:r w:rsidR="007B1967" w:rsidRPr="00F917DD">
        <w:rPr>
          <w:rFonts w:ascii="Times New Roman" w:hAnsi="Times New Roman"/>
          <w:sz w:val="25"/>
          <w:szCs w:val="25"/>
        </w:rPr>
        <w:t>.2. Забезпечити конфіденційність Договору та взаємостосунків, що пов'язані з цим Договором.</w:t>
      </w:r>
    </w:p>
    <w:p w14:paraId="596D9D48" w14:textId="77777777" w:rsidR="00102442" w:rsidRPr="00F917DD" w:rsidRDefault="00327D7A"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102442" w:rsidRPr="00F917DD">
        <w:rPr>
          <w:rFonts w:ascii="Times New Roman" w:hAnsi="Times New Roman"/>
          <w:sz w:val="25"/>
          <w:szCs w:val="25"/>
        </w:rPr>
        <w:t>.3.</w:t>
      </w:r>
      <w:r w:rsidRPr="00F917DD">
        <w:rPr>
          <w:rFonts w:ascii="Times New Roman" w:hAnsi="Times New Roman"/>
          <w:sz w:val="25"/>
          <w:szCs w:val="25"/>
        </w:rPr>
        <w:t>3</w:t>
      </w:r>
      <w:r w:rsidR="00102442" w:rsidRPr="00F917DD">
        <w:rPr>
          <w:rFonts w:ascii="Times New Roman" w:hAnsi="Times New Roman"/>
          <w:sz w:val="25"/>
          <w:szCs w:val="25"/>
        </w:rPr>
        <w:t xml:space="preserve">. Після відвантаження </w:t>
      </w:r>
      <w:r w:rsidRPr="00F917DD">
        <w:rPr>
          <w:rFonts w:ascii="Times New Roman" w:hAnsi="Times New Roman"/>
          <w:sz w:val="25"/>
          <w:szCs w:val="25"/>
        </w:rPr>
        <w:t>Товару</w:t>
      </w:r>
      <w:r w:rsidR="00060516" w:rsidRPr="00F917DD">
        <w:rPr>
          <w:rFonts w:ascii="Times New Roman" w:hAnsi="Times New Roman"/>
          <w:sz w:val="25"/>
          <w:szCs w:val="25"/>
        </w:rPr>
        <w:t xml:space="preserve">, забезпечити такі умови </w:t>
      </w:r>
      <w:r w:rsidRPr="00F917DD">
        <w:rPr>
          <w:rFonts w:ascii="Times New Roman" w:hAnsi="Times New Roman"/>
          <w:sz w:val="25"/>
          <w:szCs w:val="25"/>
        </w:rPr>
        <w:t>його</w:t>
      </w:r>
      <w:r w:rsidR="00060516" w:rsidRPr="00F917DD">
        <w:rPr>
          <w:rFonts w:ascii="Times New Roman" w:hAnsi="Times New Roman"/>
          <w:sz w:val="25"/>
          <w:szCs w:val="25"/>
        </w:rPr>
        <w:t xml:space="preserve"> зберігання, які не будуть призводити до</w:t>
      </w:r>
      <w:r w:rsidR="00F214E5" w:rsidRPr="00F917DD">
        <w:rPr>
          <w:rFonts w:ascii="Times New Roman" w:hAnsi="Times New Roman"/>
          <w:sz w:val="25"/>
          <w:szCs w:val="25"/>
        </w:rPr>
        <w:t xml:space="preserve"> зменшення фактичної кількості</w:t>
      </w:r>
      <w:r w:rsidR="00A92A73" w:rsidRPr="00F917DD">
        <w:rPr>
          <w:rFonts w:ascii="Times New Roman" w:hAnsi="Times New Roman"/>
          <w:sz w:val="25"/>
          <w:szCs w:val="25"/>
        </w:rPr>
        <w:t xml:space="preserve"> та вартості Товару</w:t>
      </w:r>
      <w:r w:rsidR="00F214E5" w:rsidRPr="00F917DD">
        <w:rPr>
          <w:rFonts w:ascii="Times New Roman" w:hAnsi="Times New Roman"/>
          <w:sz w:val="25"/>
          <w:szCs w:val="25"/>
        </w:rPr>
        <w:t>.</w:t>
      </w:r>
      <w:r w:rsidR="00060516" w:rsidRPr="00F917DD">
        <w:rPr>
          <w:rFonts w:ascii="Times New Roman" w:hAnsi="Times New Roman"/>
          <w:sz w:val="25"/>
          <w:szCs w:val="25"/>
        </w:rPr>
        <w:t xml:space="preserve"> </w:t>
      </w:r>
    </w:p>
    <w:p w14:paraId="3DAF3065" w14:textId="53BCD16A" w:rsidR="000F7983" w:rsidRPr="00F917DD" w:rsidRDefault="00175C2B"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114C32" w:rsidRPr="00F917DD">
        <w:rPr>
          <w:rFonts w:ascii="Times New Roman" w:hAnsi="Times New Roman"/>
          <w:sz w:val="25"/>
          <w:szCs w:val="25"/>
        </w:rPr>
        <w:t>.3.</w:t>
      </w:r>
      <w:r w:rsidR="005A6445" w:rsidRPr="00F917DD">
        <w:rPr>
          <w:rFonts w:ascii="Times New Roman" w:hAnsi="Times New Roman"/>
          <w:sz w:val="25"/>
          <w:szCs w:val="25"/>
        </w:rPr>
        <w:t>4</w:t>
      </w:r>
      <w:r w:rsidR="000F7983" w:rsidRPr="00F917DD">
        <w:rPr>
          <w:rFonts w:ascii="Times New Roman" w:hAnsi="Times New Roman"/>
          <w:sz w:val="25"/>
          <w:szCs w:val="25"/>
        </w:rPr>
        <w:t xml:space="preserve">. </w:t>
      </w:r>
      <w:r w:rsidR="00D718ED" w:rsidRPr="00F917DD">
        <w:rPr>
          <w:rFonts w:ascii="Times New Roman" w:hAnsi="Times New Roman"/>
          <w:sz w:val="25"/>
          <w:szCs w:val="25"/>
        </w:rPr>
        <w:t xml:space="preserve">За </w:t>
      </w:r>
      <w:r w:rsidR="007218ED" w:rsidRPr="00F917DD">
        <w:rPr>
          <w:rFonts w:ascii="Times New Roman" w:hAnsi="Times New Roman"/>
          <w:sz w:val="25"/>
          <w:szCs w:val="25"/>
        </w:rPr>
        <w:t>власні кошти п</w:t>
      </w:r>
      <w:r w:rsidR="000F7983" w:rsidRPr="00F917DD">
        <w:rPr>
          <w:rFonts w:ascii="Times New Roman" w:hAnsi="Times New Roman"/>
          <w:sz w:val="25"/>
          <w:szCs w:val="25"/>
        </w:rPr>
        <w:t xml:space="preserve">овернути партію </w:t>
      </w:r>
      <w:r w:rsidRPr="00F917DD">
        <w:rPr>
          <w:rFonts w:ascii="Times New Roman" w:hAnsi="Times New Roman"/>
          <w:sz w:val="25"/>
          <w:szCs w:val="25"/>
        </w:rPr>
        <w:t xml:space="preserve">Товару </w:t>
      </w:r>
      <w:r w:rsidR="00397BE6" w:rsidRPr="00F917DD">
        <w:rPr>
          <w:rFonts w:ascii="Times New Roman" w:hAnsi="Times New Roman"/>
          <w:color w:val="000000"/>
          <w:sz w:val="25"/>
          <w:szCs w:val="25"/>
          <w:lang w:bidi="uk-UA"/>
        </w:rPr>
        <w:t>П</w:t>
      </w:r>
      <w:r w:rsidR="00397BE6">
        <w:rPr>
          <w:rFonts w:ascii="Times New Roman" w:hAnsi="Times New Roman"/>
          <w:color w:val="000000"/>
          <w:sz w:val="25"/>
          <w:szCs w:val="25"/>
          <w:lang w:bidi="uk-UA"/>
        </w:rPr>
        <w:t>родавцю</w:t>
      </w:r>
      <w:r w:rsidR="000F7983" w:rsidRPr="00F917DD">
        <w:rPr>
          <w:rFonts w:ascii="Times New Roman" w:hAnsi="Times New Roman"/>
          <w:sz w:val="25"/>
          <w:szCs w:val="25"/>
        </w:rPr>
        <w:t xml:space="preserve"> без здійснення </w:t>
      </w:r>
      <w:r w:rsidRPr="00F917DD">
        <w:rPr>
          <w:rFonts w:ascii="Times New Roman" w:hAnsi="Times New Roman"/>
          <w:sz w:val="25"/>
          <w:szCs w:val="25"/>
        </w:rPr>
        <w:t>приймання</w:t>
      </w:r>
      <w:r w:rsidR="00C9740E" w:rsidRPr="00F917DD">
        <w:rPr>
          <w:rFonts w:ascii="Times New Roman" w:hAnsi="Times New Roman"/>
          <w:sz w:val="25"/>
          <w:szCs w:val="25"/>
        </w:rPr>
        <w:t xml:space="preserve">, за обґрунтованою вимогою </w:t>
      </w:r>
      <w:r w:rsidR="00397BE6" w:rsidRPr="00F917DD">
        <w:rPr>
          <w:rFonts w:ascii="Times New Roman" w:hAnsi="Times New Roman"/>
          <w:color w:val="000000"/>
          <w:sz w:val="25"/>
          <w:szCs w:val="25"/>
          <w:lang w:bidi="uk-UA"/>
        </w:rPr>
        <w:t>П</w:t>
      </w:r>
      <w:r w:rsidR="00397BE6">
        <w:rPr>
          <w:rFonts w:ascii="Times New Roman" w:hAnsi="Times New Roman"/>
          <w:color w:val="000000"/>
          <w:sz w:val="25"/>
          <w:szCs w:val="25"/>
          <w:lang w:bidi="uk-UA"/>
        </w:rPr>
        <w:t>родавця</w:t>
      </w:r>
      <w:r w:rsidR="00A92A73" w:rsidRPr="00F917DD">
        <w:rPr>
          <w:rFonts w:ascii="Times New Roman" w:hAnsi="Times New Roman"/>
          <w:sz w:val="25"/>
          <w:szCs w:val="25"/>
        </w:rPr>
        <w:t xml:space="preserve"> або у разі втрати </w:t>
      </w:r>
      <w:r w:rsidR="00C9740E" w:rsidRPr="00F917DD">
        <w:rPr>
          <w:rFonts w:ascii="Times New Roman" w:hAnsi="Times New Roman"/>
          <w:sz w:val="25"/>
          <w:szCs w:val="25"/>
        </w:rPr>
        <w:t xml:space="preserve">можливості здійснити </w:t>
      </w:r>
      <w:r w:rsidRPr="00F917DD">
        <w:rPr>
          <w:rFonts w:ascii="Times New Roman" w:hAnsi="Times New Roman"/>
          <w:sz w:val="25"/>
          <w:szCs w:val="25"/>
        </w:rPr>
        <w:t>приймання</w:t>
      </w:r>
      <w:r w:rsidR="007218ED" w:rsidRPr="00F917DD">
        <w:rPr>
          <w:rFonts w:ascii="Times New Roman" w:hAnsi="Times New Roman"/>
          <w:sz w:val="25"/>
          <w:szCs w:val="25"/>
        </w:rPr>
        <w:t xml:space="preserve"> чи</w:t>
      </w:r>
      <w:r w:rsidR="00A92A73" w:rsidRPr="00F917DD">
        <w:rPr>
          <w:rFonts w:ascii="Times New Roman" w:hAnsi="Times New Roman"/>
          <w:sz w:val="25"/>
          <w:szCs w:val="25"/>
        </w:rPr>
        <w:t xml:space="preserve"> оплату Товару</w:t>
      </w:r>
      <w:r w:rsidR="00C9740E" w:rsidRPr="00F917DD">
        <w:rPr>
          <w:rFonts w:ascii="Times New Roman" w:hAnsi="Times New Roman"/>
          <w:sz w:val="25"/>
          <w:szCs w:val="25"/>
        </w:rPr>
        <w:t>.</w:t>
      </w:r>
    </w:p>
    <w:p w14:paraId="04E05741" w14:textId="77777777" w:rsidR="00717645" w:rsidRPr="00251D6C" w:rsidRDefault="00175C2B" w:rsidP="00ED73B2">
      <w:pPr>
        <w:spacing w:after="0" w:line="240" w:lineRule="auto"/>
        <w:ind w:firstLine="567"/>
        <w:jc w:val="both"/>
        <w:rPr>
          <w:rFonts w:ascii="Times New Roman" w:hAnsi="Times New Roman"/>
          <w:i/>
          <w:iCs/>
          <w:sz w:val="25"/>
          <w:szCs w:val="25"/>
        </w:rPr>
      </w:pPr>
      <w:r w:rsidRPr="00F917DD">
        <w:rPr>
          <w:rFonts w:ascii="Times New Roman" w:hAnsi="Times New Roman"/>
          <w:sz w:val="25"/>
          <w:szCs w:val="25"/>
        </w:rPr>
        <w:t>6</w:t>
      </w:r>
      <w:r w:rsidR="00717645" w:rsidRPr="00F917DD">
        <w:rPr>
          <w:rFonts w:ascii="Times New Roman" w:hAnsi="Times New Roman"/>
          <w:sz w:val="25"/>
          <w:szCs w:val="25"/>
        </w:rPr>
        <w:t>.4.</w:t>
      </w:r>
      <w:r w:rsidR="00FC37CF" w:rsidRPr="00F917DD">
        <w:rPr>
          <w:rFonts w:ascii="Times New Roman" w:hAnsi="Times New Roman"/>
          <w:sz w:val="25"/>
          <w:szCs w:val="25"/>
        </w:rPr>
        <w:t xml:space="preserve"> </w:t>
      </w:r>
      <w:r w:rsidR="00FC37CF" w:rsidRPr="00251D6C">
        <w:rPr>
          <w:rFonts w:ascii="Times New Roman" w:hAnsi="Times New Roman"/>
          <w:i/>
          <w:iCs/>
          <w:sz w:val="25"/>
          <w:szCs w:val="25"/>
        </w:rPr>
        <w:t xml:space="preserve">Права </w:t>
      </w:r>
      <w:r w:rsidRPr="00251D6C">
        <w:rPr>
          <w:rFonts w:ascii="Times New Roman" w:hAnsi="Times New Roman"/>
          <w:i/>
          <w:iCs/>
          <w:sz w:val="25"/>
          <w:szCs w:val="25"/>
        </w:rPr>
        <w:t>Покупця</w:t>
      </w:r>
      <w:r w:rsidR="00FC37CF" w:rsidRPr="00251D6C">
        <w:rPr>
          <w:rFonts w:ascii="Times New Roman" w:hAnsi="Times New Roman"/>
          <w:i/>
          <w:iCs/>
          <w:sz w:val="25"/>
          <w:szCs w:val="25"/>
        </w:rPr>
        <w:t>:</w:t>
      </w:r>
    </w:p>
    <w:p w14:paraId="2D8013CF" w14:textId="295B9250" w:rsidR="00CB203A" w:rsidRPr="00F917DD" w:rsidRDefault="00175C2B" w:rsidP="00ED73B2">
      <w:pPr>
        <w:spacing w:after="0" w:line="240" w:lineRule="auto"/>
        <w:ind w:firstLine="567"/>
        <w:jc w:val="both"/>
        <w:rPr>
          <w:rFonts w:ascii="Times New Roman" w:hAnsi="Times New Roman"/>
          <w:sz w:val="25"/>
          <w:szCs w:val="25"/>
        </w:rPr>
      </w:pPr>
      <w:r w:rsidRPr="00F917DD">
        <w:rPr>
          <w:rFonts w:ascii="Times New Roman" w:hAnsi="Times New Roman"/>
          <w:sz w:val="25"/>
          <w:szCs w:val="25"/>
        </w:rPr>
        <w:t>6</w:t>
      </w:r>
      <w:r w:rsidR="00FC37CF" w:rsidRPr="00F917DD">
        <w:rPr>
          <w:rFonts w:ascii="Times New Roman" w:hAnsi="Times New Roman"/>
          <w:sz w:val="25"/>
          <w:szCs w:val="25"/>
        </w:rPr>
        <w:t xml:space="preserve">.4.1. </w:t>
      </w:r>
      <w:r w:rsidR="00E16F36" w:rsidRPr="00F917DD">
        <w:rPr>
          <w:rFonts w:ascii="Times New Roman" w:hAnsi="Times New Roman"/>
          <w:sz w:val="25"/>
          <w:szCs w:val="25"/>
        </w:rPr>
        <w:t xml:space="preserve">Отримувати від </w:t>
      </w:r>
      <w:r w:rsidR="00397BE6" w:rsidRPr="00F917DD">
        <w:rPr>
          <w:rFonts w:ascii="Times New Roman" w:hAnsi="Times New Roman"/>
          <w:color w:val="000000"/>
          <w:sz w:val="25"/>
          <w:szCs w:val="25"/>
          <w:lang w:bidi="uk-UA"/>
        </w:rPr>
        <w:t>П</w:t>
      </w:r>
      <w:r w:rsidR="00397BE6">
        <w:rPr>
          <w:rFonts w:ascii="Times New Roman" w:hAnsi="Times New Roman"/>
          <w:color w:val="000000"/>
          <w:sz w:val="25"/>
          <w:szCs w:val="25"/>
          <w:lang w:bidi="uk-UA"/>
        </w:rPr>
        <w:t>родавця</w:t>
      </w:r>
      <w:r w:rsidR="00E16F36" w:rsidRPr="00F917DD">
        <w:rPr>
          <w:rFonts w:ascii="Times New Roman" w:hAnsi="Times New Roman"/>
          <w:sz w:val="25"/>
          <w:szCs w:val="25"/>
        </w:rPr>
        <w:t xml:space="preserve"> інформацію пов’язану із </w:t>
      </w:r>
      <w:r w:rsidR="008C7729" w:rsidRPr="00F917DD">
        <w:rPr>
          <w:rFonts w:ascii="Times New Roman" w:hAnsi="Times New Roman"/>
          <w:sz w:val="25"/>
          <w:szCs w:val="25"/>
        </w:rPr>
        <w:t>виконанням умов даного Договору.</w:t>
      </w:r>
    </w:p>
    <w:p w14:paraId="776965DD" w14:textId="77777777" w:rsidR="005A6445" w:rsidRPr="00F917DD" w:rsidRDefault="005A6445" w:rsidP="00ED73B2">
      <w:pPr>
        <w:spacing w:after="0" w:line="240" w:lineRule="auto"/>
        <w:ind w:firstLine="567"/>
        <w:jc w:val="both"/>
        <w:rPr>
          <w:rFonts w:ascii="Times New Roman" w:hAnsi="Times New Roman"/>
          <w:sz w:val="25"/>
          <w:szCs w:val="25"/>
        </w:rPr>
      </w:pPr>
    </w:p>
    <w:p w14:paraId="21C8B4F0" w14:textId="77777777" w:rsidR="009307CA" w:rsidRPr="00F917DD" w:rsidRDefault="00175C2B" w:rsidP="00ED7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center"/>
        <w:rPr>
          <w:rFonts w:ascii="Times New Roman" w:hAnsi="Times New Roman"/>
          <w:b/>
          <w:color w:val="000000"/>
          <w:sz w:val="25"/>
          <w:szCs w:val="25"/>
        </w:rPr>
      </w:pPr>
      <w:r w:rsidRPr="00F917DD">
        <w:rPr>
          <w:rFonts w:ascii="Times New Roman" w:hAnsi="Times New Roman"/>
          <w:b/>
          <w:color w:val="000000"/>
          <w:sz w:val="25"/>
          <w:szCs w:val="25"/>
        </w:rPr>
        <w:t>7</w:t>
      </w:r>
      <w:r w:rsidR="009307CA" w:rsidRPr="00F917DD">
        <w:rPr>
          <w:rFonts w:ascii="Times New Roman" w:hAnsi="Times New Roman"/>
          <w:b/>
          <w:color w:val="000000"/>
          <w:sz w:val="25"/>
          <w:szCs w:val="25"/>
        </w:rPr>
        <w:t>. ВІДПОВІДАЛЬНІСТЬ СТОРІН ТА ПОРЯДОК ВИРІШЕННЯ СПОРІВ</w:t>
      </w:r>
    </w:p>
    <w:p w14:paraId="2BD2158F" w14:textId="61BF2845" w:rsidR="009307CA" w:rsidRPr="00F917DD" w:rsidRDefault="00175C2B" w:rsidP="00ED7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5"/>
          <w:szCs w:val="25"/>
        </w:rPr>
      </w:pPr>
      <w:r w:rsidRPr="00F917DD">
        <w:rPr>
          <w:rFonts w:ascii="Times New Roman" w:hAnsi="Times New Roman"/>
          <w:color w:val="000000"/>
          <w:sz w:val="25"/>
          <w:szCs w:val="25"/>
        </w:rPr>
        <w:t>7</w:t>
      </w:r>
      <w:r w:rsidR="009307CA" w:rsidRPr="00F917DD">
        <w:rPr>
          <w:rFonts w:ascii="Times New Roman" w:hAnsi="Times New Roman"/>
          <w:color w:val="000000"/>
          <w:sz w:val="25"/>
          <w:szCs w:val="25"/>
        </w:rPr>
        <w:t xml:space="preserve">.1. У випадку порушення строку оплати за фактичну кількість </w:t>
      </w:r>
      <w:r w:rsidRPr="00F917DD">
        <w:rPr>
          <w:rFonts w:ascii="Times New Roman" w:hAnsi="Times New Roman"/>
          <w:color w:val="000000"/>
          <w:sz w:val="25"/>
          <w:szCs w:val="25"/>
        </w:rPr>
        <w:t>Товару</w:t>
      </w:r>
      <w:r w:rsidR="009307CA" w:rsidRPr="00F917DD">
        <w:rPr>
          <w:rFonts w:ascii="Times New Roman" w:hAnsi="Times New Roman"/>
          <w:color w:val="000000"/>
          <w:sz w:val="25"/>
          <w:szCs w:val="25"/>
        </w:rPr>
        <w:t xml:space="preserve">, </w:t>
      </w:r>
      <w:r w:rsidRPr="00F917DD">
        <w:rPr>
          <w:rFonts w:ascii="Times New Roman" w:hAnsi="Times New Roman"/>
          <w:color w:val="000000"/>
          <w:sz w:val="25"/>
          <w:szCs w:val="25"/>
        </w:rPr>
        <w:t>Покупець</w:t>
      </w:r>
      <w:r w:rsidR="009307CA" w:rsidRPr="00F917DD">
        <w:rPr>
          <w:rFonts w:ascii="Times New Roman" w:hAnsi="Times New Roman"/>
          <w:color w:val="000000"/>
          <w:sz w:val="25"/>
          <w:szCs w:val="25"/>
        </w:rPr>
        <w:t xml:space="preserve"> сплачує </w:t>
      </w:r>
      <w:r w:rsidRPr="00F917DD">
        <w:rPr>
          <w:rFonts w:ascii="Times New Roman" w:hAnsi="Times New Roman"/>
          <w:color w:val="000000"/>
          <w:sz w:val="25"/>
          <w:szCs w:val="25"/>
        </w:rPr>
        <w:t>П</w:t>
      </w:r>
      <w:r w:rsidR="00E17BAE">
        <w:rPr>
          <w:rFonts w:ascii="Times New Roman" w:hAnsi="Times New Roman"/>
          <w:color w:val="000000"/>
          <w:sz w:val="25"/>
          <w:szCs w:val="25"/>
        </w:rPr>
        <w:t>родавцю</w:t>
      </w:r>
      <w:r w:rsidR="009307CA" w:rsidRPr="00F917DD">
        <w:rPr>
          <w:rFonts w:ascii="Times New Roman" w:hAnsi="Times New Roman"/>
          <w:color w:val="000000"/>
          <w:sz w:val="25"/>
          <w:szCs w:val="25"/>
        </w:rPr>
        <w:t xml:space="preserve"> пеню в </w:t>
      </w:r>
      <w:r w:rsidR="003A78B9" w:rsidRPr="00F917DD">
        <w:rPr>
          <w:rFonts w:ascii="Times New Roman" w:hAnsi="Times New Roman"/>
          <w:color w:val="000000"/>
          <w:sz w:val="25"/>
          <w:szCs w:val="25"/>
        </w:rPr>
        <w:t xml:space="preserve">подвійному </w:t>
      </w:r>
      <w:r w:rsidR="009307CA" w:rsidRPr="00F917DD">
        <w:rPr>
          <w:rFonts w:ascii="Times New Roman" w:hAnsi="Times New Roman"/>
          <w:color w:val="000000"/>
          <w:sz w:val="25"/>
          <w:szCs w:val="25"/>
        </w:rPr>
        <w:t xml:space="preserve">розмірі </w:t>
      </w:r>
      <w:r w:rsidR="003A78B9" w:rsidRPr="00F917DD">
        <w:rPr>
          <w:rFonts w:ascii="Times New Roman" w:hAnsi="Times New Roman"/>
          <w:color w:val="000000"/>
          <w:sz w:val="25"/>
          <w:szCs w:val="25"/>
        </w:rPr>
        <w:t xml:space="preserve">вказаної у протоколі </w:t>
      </w:r>
      <w:r w:rsidR="009535D1" w:rsidRPr="00F917DD">
        <w:rPr>
          <w:rFonts w:ascii="Times New Roman" w:hAnsi="Times New Roman"/>
          <w:color w:val="000000"/>
          <w:sz w:val="25"/>
          <w:szCs w:val="25"/>
        </w:rPr>
        <w:t>погодження договірної</w:t>
      </w:r>
      <w:r w:rsidR="003A78B9" w:rsidRPr="00F917DD">
        <w:rPr>
          <w:rFonts w:ascii="Times New Roman" w:hAnsi="Times New Roman"/>
          <w:color w:val="000000"/>
          <w:sz w:val="25"/>
          <w:szCs w:val="25"/>
        </w:rPr>
        <w:t xml:space="preserve"> ціни</w:t>
      </w:r>
      <w:r w:rsidR="009307CA" w:rsidRPr="00F917DD">
        <w:rPr>
          <w:rFonts w:ascii="Times New Roman" w:hAnsi="Times New Roman"/>
          <w:color w:val="000000"/>
          <w:sz w:val="25"/>
          <w:szCs w:val="25"/>
        </w:rPr>
        <w:t>, від суми простроченого платежу, за кожний день прострочення.</w:t>
      </w:r>
    </w:p>
    <w:p w14:paraId="3591D588" w14:textId="77777777" w:rsidR="009307CA" w:rsidRPr="00F917DD" w:rsidRDefault="003A78B9" w:rsidP="00ED7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5"/>
          <w:szCs w:val="25"/>
        </w:rPr>
      </w:pPr>
      <w:r w:rsidRPr="00F917DD">
        <w:rPr>
          <w:rFonts w:ascii="Times New Roman" w:hAnsi="Times New Roman"/>
          <w:color w:val="000000"/>
          <w:sz w:val="25"/>
          <w:szCs w:val="25"/>
        </w:rPr>
        <w:t>7</w:t>
      </w:r>
      <w:r w:rsidR="009307CA" w:rsidRPr="00F917DD">
        <w:rPr>
          <w:rFonts w:ascii="Times New Roman" w:hAnsi="Times New Roman"/>
          <w:color w:val="000000"/>
          <w:sz w:val="25"/>
          <w:szCs w:val="25"/>
        </w:rPr>
        <w:t>.2. Всі спори чи розбіжності, що можуть виникнути у Сторін у зв'язку з виконанням цього договору, вирішуються шляхом переговорів. Якщо вирішення таких спорів чи розбіжностей шляхом переговорів виявиться неможливим, вони підлягають вирішенню в судовому порядку у відповідності до чинного законодавства України.</w:t>
      </w:r>
    </w:p>
    <w:p w14:paraId="0A472794" w14:textId="63C76BB7" w:rsidR="009307CA" w:rsidRPr="00F917DD" w:rsidRDefault="003A78B9" w:rsidP="00C64A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5"/>
          <w:szCs w:val="25"/>
        </w:rPr>
      </w:pPr>
      <w:r w:rsidRPr="00F917DD">
        <w:rPr>
          <w:rFonts w:ascii="Times New Roman" w:hAnsi="Times New Roman"/>
          <w:color w:val="000000"/>
          <w:sz w:val="25"/>
          <w:szCs w:val="25"/>
        </w:rPr>
        <w:t>7</w:t>
      </w:r>
      <w:r w:rsidR="009307CA" w:rsidRPr="00F917DD">
        <w:rPr>
          <w:rFonts w:ascii="Times New Roman" w:hAnsi="Times New Roman"/>
          <w:color w:val="000000"/>
          <w:sz w:val="25"/>
          <w:szCs w:val="25"/>
        </w:rPr>
        <w:t>.3. В іншому, що не передбачено цим договором, Сторони керуються чинним законодавством України.</w:t>
      </w:r>
    </w:p>
    <w:p w14:paraId="5E4B1770" w14:textId="77777777" w:rsidR="00C64A62" w:rsidRPr="00F917DD" w:rsidRDefault="00C64A62" w:rsidP="00C64A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b/>
          <w:sz w:val="25"/>
          <w:szCs w:val="25"/>
        </w:rPr>
      </w:pPr>
    </w:p>
    <w:p w14:paraId="66C6136F" w14:textId="77777777" w:rsidR="009307CA" w:rsidRPr="00F917DD" w:rsidRDefault="003A78B9" w:rsidP="00ED73B2">
      <w:pPr>
        <w:shd w:val="clear" w:color="auto" w:fill="FFFFFF"/>
        <w:spacing w:after="0" w:line="240" w:lineRule="auto"/>
        <w:jc w:val="center"/>
        <w:rPr>
          <w:rFonts w:ascii="Times New Roman" w:hAnsi="Times New Roman"/>
          <w:b/>
          <w:sz w:val="25"/>
          <w:szCs w:val="25"/>
        </w:rPr>
      </w:pPr>
      <w:r w:rsidRPr="00F917DD">
        <w:rPr>
          <w:rFonts w:ascii="Times New Roman" w:hAnsi="Times New Roman"/>
          <w:b/>
          <w:sz w:val="25"/>
          <w:szCs w:val="25"/>
        </w:rPr>
        <w:t>8</w:t>
      </w:r>
      <w:r w:rsidR="009307CA" w:rsidRPr="00F917DD">
        <w:rPr>
          <w:rFonts w:ascii="Times New Roman" w:hAnsi="Times New Roman"/>
          <w:b/>
          <w:sz w:val="25"/>
          <w:szCs w:val="25"/>
        </w:rPr>
        <w:t>.</w:t>
      </w:r>
      <w:r w:rsidRPr="00F917DD">
        <w:rPr>
          <w:rFonts w:ascii="Times New Roman" w:hAnsi="Times New Roman"/>
          <w:b/>
          <w:sz w:val="25"/>
          <w:szCs w:val="25"/>
        </w:rPr>
        <w:t xml:space="preserve"> </w:t>
      </w:r>
      <w:r w:rsidR="009307CA" w:rsidRPr="00F917DD">
        <w:rPr>
          <w:rFonts w:ascii="Times New Roman" w:hAnsi="Times New Roman"/>
          <w:b/>
          <w:sz w:val="25"/>
          <w:szCs w:val="25"/>
        </w:rPr>
        <w:t>ОБСТАВИНИ НЕПЕРЕБОРНОЇ СИЛИ</w:t>
      </w:r>
    </w:p>
    <w:p w14:paraId="57E46BC7" w14:textId="77777777" w:rsidR="009307CA" w:rsidRPr="00F917DD" w:rsidRDefault="003A78B9" w:rsidP="00ED73B2">
      <w:pPr>
        <w:shd w:val="clear" w:color="auto" w:fill="FFFFFF"/>
        <w:spacing w:after="0" w:line="240" w:lineRule="auto"/>
        <w:ind w:firstLine="567"/>
        <w:jc w:val="both"/>
        <w:rPr>
          <w:rFonts w:ascii="Times New Roman" w:hAnsi="Times New Roman"/>
          <w:sz w:val="25"/>
          <w:szCs w:val="25"/>
        </w:rPr>
      </w:pPr>
      <w:r w:rsidRPr="00F917DD">
        <w:rPr>
          <w:rFonts w:ascii="Times New Roman" w:hAnsi="Times New Roman"/>
          <w:sz w:val="25"/>
          <w:szCs w:val="25"/>
        </w:rPr>
        <w:t>8</w:t>
      </w:r>
      <w:r w:rsidR="009307CA" w:rsidRPr="00F917DD">
        <w:rPr>
          <w:rFonts w:ascii="Times New Roman" w:hAnsi="Times New Roman"/>
          <w:sz w:val="25"/>
          <w:szCs w:val="25"/>
        </w:rPr>
        <w:t xml:space="preserve">.1.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7107A50E" w14:textId="77777777" w:rsidR="009307CA" w:rsidRPr="00F917DD" w:rsidRDefault="003A78B9" w:rsidP="00ED73B2">
      <w:pPr>
        <w:shd w:val="clear" w:color="auto" w:fill="FFFFFF"/>
        <w:spacing w:after="0" w:line="240" w:lineRule="auto"/>
        <w:ind w:right="-1" w:firstLine="567"/>
        <w:jc w:val="both"/>
        <w:rPr>
          <w:rFonts w:ascii="Times New Roman" w:hAnsi="Times New Roman"/>
          <w:sz w:val="25"/>
          <w:szCs w:val="25"/>
        </w:rPr>
      </w:pPr>
      <w:r w:rsidRPr="00F917DD">
        <w:rPr>
          <w:rFonts w:ascii="Times New Roman" w:hAnsi="Times New Roman"/>
          <w:sz w:val="25"/>
          <w:szCs w:val="25"/>
        </w:rPr>
        <w:t>8</w:t>
      </w:r>
      <w:r w:rsidR="009307CA" w:rsidRPr="00F917DD">
        <w:rPr>
          <w:rFonts w:ascii="Times New Roman" w:hAnsi="Times New Roman"/>
          <w:sz w:val="25"/>
          <w:szCs w:val="25"/>
        </w:rPr>
        <w:t xml:space="preserve">.2. Сторона, що не може виконувати зобов'язання за цим Договором унаслідок дії обставин непереборної сили, повинна не пізніше ніж протягом 5 (п’яти) календарних днів з моменту їх виникнення повідомити про це іншу Сторону у письмовій формі. </w:t>
      </w:r>
    </w:p>
    <w:p w14:paraId="4D53FC47" w14:textId="77777777" w:rsidR="009307CA" w:rsidRPr="00F917DD" w:rsidRDefault="003A78B9" w:rsidP="00ED73B2">
      <w:pPr>
        <w:widowControl w:val="0"/>
        <w:autoSpaceDE w:val="0"/>
        <w:autoSpaceDN w:val="0"/>
        <w:adjustRightInd w:val="0"/>
        <w:spacing w:after="0" w:line="240" w:lineRule="auto"/>
        <w:ind w:right="-1" w:firstLine="567"/>
        <w:jc w:val="both"/>
        <w:rPr>
          <w:rFonts w:ascii="Times New Roman" w:hAnsi="Times New Roman"/>
          <w:sz w:val="25"/>
          <w:szCs w:val="25"/>
        </w:rPr>
      </w:pPr>
      <w:r w:rsidRPr="00F917DD">
        <w:rPr>
          <w:rFonts w:ascii="Times New Roman" w:hAnsi="Times New Roman"/>
          <w:sz w:val="25"/>
          <w:szCs w:val="25"/>
        </w:rPr>
        <w:t>8</w:t>
      </w:r>
      <w:r w:rsidR="009307CA" w:rsidRPr="00F917DD">
        <w:rPr>
          <w:rFonts w:ascii="Times New Roman" w:hAnsi="Times New Roman"/>
          <w:sz w:val="25"/>
          <w:szCs w:val="25"/>
        </w:rPr>
        <w:t>.3. Доказом виникнення обставин непереборної сили та строку їх дії є відповідні документи, які видаються компетентними органами, що уповноважені згідно із законодавством України посвідчувати обставини форс – мажору відповідно до чинного законодавства України.</w:t>
      </w:r>
    </w:p>
    <w:p w14:paraId="2A0202BE" w14:textId="77777777" w:rsidR="009307CA" w:rsidRPr="00F917DD" w:rsidRDefault="003A78B9" w:rsidP="00ED73B2">
      <w:pPr>
        <w:shd w:val="clear" w:color="auto" w:fill="FFFFFF"/>
        <w:spacing w:after="0" w:line="240" w:lineRule="auto"/>
        <w:ind w:firstLine="567"/>
        <w:jc w:val="both"/>
        <w:rPr>
          <w:rFonts w:ascii="Times New Roman" w:hAnsi="Times New Roman"/>
          <w:sz w:val="25"/>
          <w:szCs w:val="25"/>
        </w:rPr>
      </w:pPr>
      <w:r w:rsidRPr="00F917DD">
        <w:rPr>
          <w:rFonts w:ascii="Times New Roman" w:hAnsi="Times New Roman"/>
          <w:sz w:val="25"/>
          <w:szCs w:val="25"/>
        </w:rPr>
        <w:t>8</w:t>
      </w:r>
      <w:r w:rsidR="009307CA" w:rsidRPr="00F917DD">
        <w:rPr>
          <w:rFonts w:ascii="Times New Roman" w:hAnsi="Times New Roman"/>
          <w:sz w:val="25"/>
          <w:szCs w:val="25"/>
        </w:rPr>
        <w:t>.4. У разі, коли строк дії обставин непереборної сили продовжується більше ніж 90 (дев’яносто) календарних днів, кожна із Сторін в установленому порядку має право розірвати цей Договір. </w:t>
      </w:r>
    </w:p>
    <w:p w14:paraId="0B1AA922" w14:textId="77777777" w:rsidR="009307CA" w:rsidRPr="00F917DD" w:rsidRDefault="006113D4" w:rsidP="00ED73B2">
      <w:pPr>
        <w:pStyle w:val="HTML"/>
        <w:shd w:val="clear" w:color="auto" w:fill="FFFFFF"/>
        <w:ind w:firstLine="919"/>
        <w:contextualSpacing/>
        <w:jc w:val="center"/>
        <w:rPr>
          <w:rFonts w:ascii="Times New Roman" w:hAnsi="Times New Roman" w:cs="Times New Roman"/>
          <w:b/>
          <w:color w:val="000000"/>
          <w:sz w:val="25"/>
          <w:szCs w:val="25"/>
        </w:rPr>
      </w:pPr>
      <w:r w:rsidRPr="00F917DD">
        <w:rPr>
          <w:rFonts w:ascii="Times New Roman" w:hAnsi="Times New Roman" w:cs="Times New Roman"/>
          <w:b/>
          <w:color w:val="000000"/>
          <w:sz w:val="25"/>
          <w:szCs w:val="25"/>
        </w:rPr>
        <w:t>9</w:t>
      </w:r>
      <w:r w:rsidR="009307CA" w:rsidRPr="00F917DD">
        <w:rPr>
          <w:rFonts w:ascii="Times New Roman" w:hAnsi="Times New Roman" w:cs="Times New Roman"/>
          <w:b/>
          <w:color w:val="000000"/>
          <w:sz w:val="25"/>
          <w:szCs w:val="25"/>
        </w:rPr>
        <w:t>. ДОДАТКОВІ УМОВИ</w:t>
      </w:r>
    </w:p>
    <w:p w14:paraId="18D7291D" w14:textId="6030B9E1" w:rsidR="009307CA" w:rsidRPr="00F917DD" w:rsidRDefault="006113D4" w:rsidP="00ED73B2">
      <w:pPr>
        <w:pStyle w:val="HTML"/>
        <w:shd w:val="clear" w:color="auto" w:fill="FFFFFF"/>
        <w:ind w:firstLine="709"/>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9</w:t>
      </w:r>
      <w:r w:rsidR="009307CA" w:rsidRPr="00F917DD">
        <w:rPr>
          <w:rFonts w:ascii="Times New Roman" w:hAnsi="Times New Roman" w:cs="Times New Roman"/>
          <w:color w:val="000000"/>
          <w:sz w:val="25"/>
          <w:szCs w:val="25"/>
        </w:rPr>
        <w:t>.1. Додатки, зміни і доповнення до цього Договору, а також будь-яка інша інформація оформляється п</w:t>
      </w:r>
      <w:r w:rsidRPr="00F917DD">
        <w:rPr>
          <w:rFonts w:ascii="Times New Roman" w:hAnsi="Times New Roman" w:cs="Times New Roman"/>
          <w:color w:val="000000"/>
          <w:sz w:val="25"/>
          <w:szCs w:val="25"/>
        </w:rPr>
        <w:t>ротоколами, додатковими угодами,</w:t>
      </w:r>
      <w:r w:rsidR="009307CA" w:rsidRPr="00F917DD">
        <w:rPr>
          <w:rFonts w:ascii="Times New Roman" w:hAnsi="Times New Roman" w:cs="Times New Roman"/>
          <w:color w:val="000000"/>
          <w:sz w:val="25"/>
          <w:szCs w:val="25"/>
        </w:rPr>
        <w:t xml:space="preserve"> листами, телеграмами, які є невід'ємною частиною цього Договору, можуть бути передані за допомогою факсу, електронної пошти та визнаються дійсними подальшим обміном оригіналами. </w:t>
      </w:r>
      <w:r w:rsidR="00397BE6" w:rsidRPr="00F917DD">
        <w:rPr>
          <w:rFonts w:ascii="Times New Roman" w:hAnsi="Times New Roman"/>
          <w:color w:val="000000"/>
          <w:sz w:val="25"/>
          <w:szCs w:val="25"/>
          <w:lang w:bidi="uk-UA"/>
        </w:rPr>
        <w:t>П</w:t>
      </w:r>
      <w:r w:rsidR="00397BE6">
        <w:rPr>
          <w:rFonts w:ascii="Times New Roman" w:hAnsi="Times New Roman"/>
          <w:color w:val="000000"/>
          <w:sz w:val="25"/>
          <w:szCs w:val="25"/>
          <w:lang w:bidi="uk-UA"/>
        </w:rPr>
        <w:t>родавець</w:t>
      </w:r>
      <w:r w:rsidR="009307CA" w:rsidRPr="00F917DD">
        <w:rPr>
          <w:rFonts w:ascii="Times New Roman" w:hAnsi="Times New Roman" w:cs="Times New Roman"/>
          <w:color w:val="000000"/>
          <w:sz w:val="25"/>
          <w:szCs w:val="25"/>
        </w:rPr>
        <w:t xml:space="preserve"> зобов'язаний  повернути підписані оригінали договірних документів протягом 5-ти робочих днів з моменту їх відправки </w:t>
      </w:r>
      <w:r w:rsidRPr="00F917DD">
        <w:rPr>
          <w:rFonts w:ascii="Times New Roman" w:hAnsi="Times New Roman" w:cs="Times New Roman"/>
          <w:color w:val="000000"/>
          <w:sz w:val="25"/>
          <w:szCs w:val="25"/>
        </w:rPr>
        <w:t>Покупцю</w:t>
      </w:r>
      <w:r w:rsidR="009307CA" w:rsidRPr="00F917DD">
        <w:rPr>
          <w:rFonts w:ascii="Times New Roman" w:hAnsi="Times New Roman" w:cs="Times New Roman"/>
          <w:color w:val="000000"/>
          <w:sz w:val="25"/>
          <w:szCs w:val="25"/>
        </w:rPr>
        <w:t>.</w:t>
      </w:r>
    </w:p>
    <w:p w14:paraId="1150F403" w14:textId="77777777" w:rsidR="009307CA" w:rsidRPr="00F917DD" w:rsidRDefault="006113D4" w:rsidP="00ED73B2">
      <w:pPr>
        <w:pStyle w:val="HTML"/>
        <w:shd w:val="clear" w:color="auto" w:fill="FFFFFF"/>
        <w:ind w:firstLine="709"/>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9</w:t>
      </w:r>
      <w:r w:rsidR="009307CA" w:rsidRPr="00F917DD">
        <w:rPr>
          <w:rFonts w:ascii="Times New Roman" w:hAnsi="Times New Roman" w:cs="Times New Roman"/>
          <w:color w:val="000000"/>
          <w:sz w:val="25"/>
          <w:szCs w:val="25"/>
        </w:rPr>
        <w:t>.2. Усі виправлення за текстом цього договору, доповнення до нього, протоколи узгодження і акти звірок мають юридичну силу тільки в тому випадку, якщо вони засвідчені підписами та печатками обох сторін в кожному конкретному випадку.</w:t>
      </w:r>
    </w:p>
    <w:p w14:paraId="69ADCC96" w14:textId="77777777" w:rsidR="009307CA" w:rsidRPr="00F917DD" w:rsidRDefault="009307CA" w:rsidP="00ED73B2">
      <w:pPr>
        <w:pStyle w:val="HTML"/>
        <w:shd w:val="clear" w:color="auto" w:fill="FFFFFF"/>
        <w:ind w:firstLine="919"/>
        <w:contextualSpacing/>
        <w:rPr>
          <w:rFonts w:ascii="Times New Roman" w:hAnsi="Times New Roman" w:cs="Times New Roman"/>
          <w:color w:val="000000"/>
          <w:sz w:val="25"/>
          <w:szCs w:val="25"/>
        </w:rPr>
      </w:pPr>
    </w:p>
    <w:p w14:paraId="4B8E8ADB" w14:textId="77777777" w:rsidR="009307CA" w:rsidRPr="00F917DD" w:rsidRDefault="006113D4" w:rsidP="00ED73B2">
      <w:pPr>
        <w:pStyle w:val="HTML"/>
        <w:shd w:val="clear" w:color="auto" w:fill="FFFFFF"/>
        <w:ind w:firstLine="919"/>
        <w:contextualSpacing/>
        <w:jc w:val="center"/>
        <w:rPr>
          <w:rFonts w:ascii="Times New Roman" w:hAnsi="Times New Roman" w:cs="Times New Roman"/>
          <w:b/>
          <w:color w:val="000000"/>
          <w:sz w:val="25"/>
          <w:szCs w:val="25"/>
        </w:rPr>
      </w:pPr>
      <w:r w:rsidRPr="00F917DD">
        <w:rPr>
          <w:rFonts w:ascii="Times New Roman" w:hAnsi="Times New Roman" w:cs="Times New Roman"/>
          <w:b/>
          <w:color w:val="000000"/>
          <w:sz w:val="25"/>
          <w:szCs w:val="25"/>
        </w:rPr>
        <w:t>10</w:t>
      </w:r>
      <w:r w:rsidR="009307CA" w:rsidRPr="00F917DD">
        <w:rPr>
          <w:rFonts w:ascii="Times New Roman" w:hAnsi="Times New Roman" w:cs="Times New Roman"/>
          <w:b/>
          <w:color w:val="000000"/>
          <w:sz w:val="25"/>
          <w:szCs w:val="25"/>
        </w:rPr>
        <w:t>. ТЕРМІН ДІЇ ДОГОВОРУ</w:t>
      </w:r>
    </w:p>
    <w:p w14:paraId="3671D0C5" w14:textId="03932ABB" w:rsidR="009307CA" w:rsidRPr="00F917DD" w:rsidRDefault="006113D4" w:rsidP="00ED73B2">
      <w:pPr>
        <w:pStyle w:val="HTML"/>
        <w:shd w:val="clear" w:color="auto" w:fill="FFFFFF"/>
        <w:ind w:firstLine="919"/>
        <w:contextualSpacing/>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10</w:t>
      </w:r>
      <w:r w:rsidR="009307CA" w:rsidRPr="00F917DD">
        <w:rPr>
          <w:rFonts w:ascii="Times New Roman" w:hAnsi="Times New Roman" w:cs="Times New Roman"/>
          <w:color w:val="000000"/>
          <w:sz w:val="25"/>
          <w:szCs w:val="25"/>
        </w:rPr>
        <w:t xml:space="preserve">.1. Цей договір набирає чинності з моменту його підписання Сторонами і діє до </w:t>
      </w:r>
      <w:r w:rsidR="009307CA" w:rsidRPr="00F917DD">
        <w:rPr>
          <w:rFonts w:ascii="Times New Roman" w:hAnsi="Times New Roman" w:cs="Times New Roman"/>
          <w:b/>
          <w:bCs/>
          <w:color w:val="000000"/>
          <w:sz w:val="25"/>
          <w:szCs w:val="25"/>
        </w:rPr>
        <w:t>31.12.202</w:t>
      </w:r>
      <w:r w:rsidR="004C6B80">
        <w:rPr>
          <w:rFonts w:ascii="Times New Roman" w:hAnsi="Times New Roman" w:cs="Times New Roman"/>
          <w:b/>
          <w:bCs/>
          <w:color w:val="000000"/>
          <w:sz w:val="25"/>
          <w:szCs w:val="25"/>
        </w:rPr>
        <w:t>6</w:t>
      </w:r>
      <w:r w:rsidR="009307CA" w:rsidRPr="00F917DD">
        <w:rPr>
          <w:rFonts w:ascii="Times New Roman" w:hAnsi="Times New Roman" w:cs="Times New Roman"/>
          <w:color w:val="000000"/>
          <w:sz w:val="25"/>
          <w:szCs w:val="25"/>
        </w:rPr>
        <w:t>,</w:t>
      </w:r>
      <w:r w:rsidR="009307CA" w:rsidRPr="00F917DD">
        <w:rPr>
          <w:rFonts w:ascii="Times New Roman" w:hAnsi="Times New Roman" w:cs="Times New Roman"/>
          <w:sz w:val="25"/>
          <w:szCs w:val="25"/>
        </w:rPr>
        <w:t xml:space="preserve"> але </w:t>
      </w:r>
      <w:r w:rsidR="00B30B0F" w:rsidRPr="00F917DD">
        <w:rPr>
          <w:rFonts w:ascii="Times New Roman" w:hAnsi="Times New Roman" w:cs="Times New Roman"/>
          <w:sz w:val="25"/>
          <w:szCs w:val="25"/>
        </w:rPr>
        <w:t>у</w:t>
      </w:r>
      <w:r w:rsidR="009307CA" w:rsidRPr="00F917DD">
        <w:rPr>
          <w:rFonts w:ascii="Times New Roman" w:hAnsi="Times New Roman" w:cs="Times New Roman"/>
          <w:sz w:val="25"/>
          <w:szCs w:val="25"/>
        </w:rPr>
        <w:t xml:space="preserve"> будь-якому випадку до повного виконання Сторонами всіх своїх зобов’язань за цим Договором</w:t>
      </w:r>
      <w:r w:rsidR="009307CA" w:rsidRPr="00F917DD">
        <w:rPr>
          <w:rFonts w:ascii="Times New Roman" w:hAnsi="Times New Roman" w:cs="Times New Roman"/>
          <w:color w:val="000000"/>
          <w:sz w:val="25"/>
          <w:szCs w:val="25"/>
        </w:rPr>
        <w:t xml:space="preserve">. </w:t>
      </w:r>
    </w:p>
    <w:p w14:paraId="394DBD0A" w14:textId="0E55F528" w:rsidR="009307CA" w:rsidRPr="00F917DD" w:rsidRDefault="006113D4" w:rsidP="00ED73B2">
      <w:pPr>
        <w:pStyle w:val="HTML"/>
        <w:shd w:val="clear" w:color="auto" w:fill="FFFFFF"/>
        <w:ind w:firstLine="919"/>
        <w:contextualSpacing/>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10</w:t>
      </w:r>
      <w:r w:rsidR="009307CA" w:rsidRPr="00F917DD">
        <w:rPr>
          <w:rFonts w:ascii="Times New Roman" w:hAnsi="Times New Roman" w:cs="Times New Roman"/>
          <w:color w:val="000000"/>
          <w:sz w:val="25"/>
          <w:szCs w:val="25"/>
        </w:rPr>
        <w:t>.</w:t>
      </w:r>
      <w:r w:rsidR="00895B6D">
        <w:rPr>
          <w:rFonts w:ascii="Times New Roman" w:hAnsi="Times New Roman" w:cs="Times New Roman"/>
          <w:color w:val="000000"/>
          <w:sz w:val="25"/>
          <w:szCs w:val="25"/>
        </w:rPr>
        <w:t>2</w:t>
      </w:r>
      <w:r w:rsidR="009307CA" w:rsidRPr="00F917DD">
        <w:rPr>
          <w:rFonts w:ascii="Times New Roman" w:hAnsi="Times New Roman" w:cs="Times New Roman"/>
          <w:color w:val="000000"/>
          <w:sz w:val="25"/>
          <w:szCs w:val="25"/>
        </w:rPr>
        <w:t xml:space="preserve">. Кожна із сторін має право достроково в односторонньому порядку припинити дію договору за письмовим зверненням та за умови відсутності зобов’язання по даному договору. </w:t>
      </w:r>
    </w:p>
    <w:p w14:paraId="3D161A20" w14:textId="77777777" w:rsidR="002214B4" w:rsidRPr="00F917DD" w:rsidRDefault="002214B4" w:rsidP="00ED73B2">
      <w:pPr>
        <w:pStyle w:val="HTML"/>
        <w:shd w:val="clear" w:color="auto" w:fill="FFFFFF"/>
        <w:ind w:firstLine="919"/>
        <w:contextualSpacing/>
        <w:jc w:val="center"/>
        <w:rPr>
          <w:rFonts w:ascii="Times New Roman" w:hAnsi="Times New Roman" w:cs="Times New Roman"/>
          <w:b/>
          <w:color w:val="000000"/>
          <w:sz w:val="25"/>
          <w:szCs w:val="25"/>
        </w:rPr>
      </w:pPr>
    </w:p>
    <w:p w14:paraId="765A07B7" w14:textId="57E31128" w:rsidR="009307CA" w:rsidRPr="00F917DD" w:rsidRDefault="006113D4" w:rsidP="00ED73B2">
      <w:pPr>
        <w:pStyle w:val="HTML"/>
        <w:shd w:val="clear" w:color="auto" w:fill="FFFFFF"/>
        <w:ind w:firstLine="919"/>
        <w:contextualSpacing/>
        <w:jc w:val="center"/>
        <w:rPr>
          <w:rFonts w:ascii="Times New Roman" w:hAnsi="Times New Roman" w:cs="Times New Roman"/>
          <w:b/>
          <w:color w:val="000000"/>
          <w:sz w:val="25"/>
          <w:szCs w:val="25"/>
        </w:rPr>
      </w:pPr>
      <w:r w:rsidRPr="00F917DD">
        <w:rPr>
          <w:rFonts w:ascii="Times New Roman" w:hAnsi="Times New Roman" w:cs="Times New Roman"/>
          <w:b/>
          <w:color w:val="000000"/>
          <w:sz w:val="25"/>
          <w:szCs w:val="25"/>
        </w:rPr>
        <w:t>11.</w:t>
      </w:r>
      <w:r w:rsidR="009307CA" w:rsidRPr="00F917DD">
        <w:rPr>
          <w:rFonts w:ascii="Times New Roman" w:hAnsi="Times New Roman" w:cs="Times New Roman"/>
          <w:b/>
          <w:color w:val="000000"/>
          <w:sz w:val="25"/>
          <w:szCs w:val="25"/>
        </w:rPr>
        <w:t xml:space="preserve"> ЗАКЛЮЧНІ ПОЛОЖЕННЯ</w:t>
      </w:r>
    </w:p>
    <w:p w14:paraId="76E6E493" w14:textId="77777777" w:rsidR="009307CA" w:rsidRPr="00F917DD" w:rsidRDefault="006113D4" w:rsidP="00ED73B2">
      <w:pPr>
        <w:shd w:val="clear" w:color="auto" w:fill="FFFFFF"/>
        <w:spacing w:after="0" w:line="240" w:lineRule="auto"/>
        <w:ind w:firstLine="567"/>
        <w:jc w:val="both"/>
        <w:rPr>
          <w:rFonts w:ascii="Times New Roman" w:hAnsi="Times New Roman"/>
          <w:b/>
          <w:sz w:val="25"/>
          <w:szCs w:val="25"/>
        </w:rPr>
      </w:pPr>
      <w:r w:rsidRPr="00F917DD">
        <w:rPr>
          <w:rFonts w:ascii="Times New Roman" w:hAnsi="Times New Roman"/>
          <w:sz w:val="25"/>
          <w:szCs w:val="25"/>
        </w:rPr>
        <w:t>11</w:t>
      </w:r>
      <w:r w:rsidR="009307CA" w:rsidRPr="00F917DD">
        <w:rPr>
          <w:rFonts w:ascii="Times New Roman" w:hAnsi="Times New Roman"/>
          <w:sz w:val="25"/>
          <w:szCs w:val="25"/>
        </w:rPr>
        <w:t>.1 Сторони зобов'язані вчасно повідомляти одна одну про зміни місцезнаходження, банківських реквізитів, номерів телефонів, телефаксів та телексу, зміну форми власності та про всі інші зміни, які здатні вплинути на реалізацію Договору та виконання зобов'язань по ньому.</w:t>
      </w:r>
    </w:p>
    <w:p w14:paraId="12DBC73A" w14:textId="77777777" w:rsidR="009307CA" w:rsidRPr="00F917DD" w:rsidRDefault="006113D4" w:rsidP="00ED73B2">
      <w:pPr>
        <w:pStyle w:val="a4"/>
        <w:ind w:firstLine="567"/>
        <w:jc w:val="both"/>
        <w:rPr>
          <w:rFonts w:ascii="Times New Roman" w:hAnsi="Times New Roman"/>
          <w:sz w:val="25"/>
          <w:szCs w:val="25"/>
        </w:rPr>
      </w:pPr>
      <w:r w:rsidRPr="00F917DD">
        <w:rPr>
          <w:rFonts w:ascii="Times New Roman" w:hAnsi="Times New Roman"/>
          <w:sz w:val="25"/>
          <w:szCs w:val="25"/>
        </w:rPr>
        <w:lastRenderedPageBreak/>
        <w:t>11</w:t>
      </w:r>
      <w:r w:rsidR="009307CA" w:rsidRPr="00F917DD">
        <w:rPr>
          <w:rFonts w:ascii="Times New Roman" w:hAnsi="Times New Roman"/>
          <w:sz w:val="25"/>
          <w:szCs w:val="25"/>
        </w:rPr>
        <w:t>.2. Будь-які повідомлення, які направляються Сторонами одна одній в рамках цього Договору, повинні бути здійснені в письмовій формі та будуть вважатись поданими належним чином, якщо вони надіслані листом на замовлення або доставлені особисто на адресу Сторін, зазначених у Розділі </w:t>
      </w:r>
      <w:r w:rsidR="00C84A63" w:rsidRPr="00F917DD">
        <w:rPr>
          <w:rFonts w:ascii="Times New Roman" w:hAnsi="Times New Roman"/>
          <w:sz w:val="25"/>
          <w:szCs w:val="25"/>
        </w:rPr>
        <w:t>13</w:t>
      </w:r>
      <w:r w:rsidR="009307CA" w:rsidRPr="00F917DD">
        <w:rPr>
          <w:rFonts w:ascii="Times New Roman" w:hAnsi="Times New Roman"/>
          <w:sz w:val="25"/>
          <w:szCs w:val="25"/>
        </w:rPr>
        <w:t>. Повідомлення можуть також направлятись факсимільним зв’язком чи електронною поштою, при цьому такі повідомлення мають попередній характер і повинні бути підтверджені належним чином відповідно до положень цього пункту Договору.</w:t>
      </w:r>
    </w:p>
    <w:p w14:paraId="1476BE3C" w14:textId="77777777" w:rsidR="009307CA" w:rsidRPr="00F917DD" w:rsidRDefault="00C84A63" w:rsidP="00ED73B2">
      <w:pPr>
        <w:pStyle w:val="HTML"/>
        <w:shd w:val="clear" w:color="auto" w:fill="FFFFFF"/>
        <w:ind w:firstLine="567"/>
        <w:contextualSpacing/>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11</w:t>
      </w:r>
      <w:r w:rsidR="009307CA" w:rsidRPr="00F917DD">
        <w:rPr>
          <w:rFonts w:ascii="Times New Roman" w:hAnsi="Times New Roman" w:cs="Times New Roman"/>
          <w:color w:val="000000"/>
          <w:sz w:val="25"/>
          <w:szCs w:val="25"/>
        </w:rPr>
        <w:t>.3</w:t>
      </w:r>
      <w:r w:rsidRPr="00F917DD">
        <w:rPr>
          <w:rFonts w:ascii="Times New Roman" w:hAnsi="Times New Roman" w:cs="Times New Roman"/>
          <w:color w:val="000000"/>
          <w:sz w:val="25"/>
          <w:szCs w:val="25"/>
        </w:rPr>
        <w:t>.</w:t>
      </w:r>
      <w:r w:rsidR="004B64F5" w:rsidRPr="00F917DD">
        <w:rPr>
          <w:rFonts w:ascii="Times New Roman" w:hAnsi="Times New Roman" w:cs="Times New Roman"/>
          <w:color w:val="000000"/>
          <w:sz w:val="25"/>
          <w:szCs w:val="25"/>
        </w:rPr>
        <w:t xml:space="preserve"> </w:t>
      </w:r>
      <w:r w:rsidR="009307CA" w:rsidRPr="00F917DD">
        <w:rPr>
          <w:rFonts w:ascii="Times New Roman" w:hAnsi="Times New Roman" w:cs="Times New Roman"/>
          <w:color w:val="000000"/>
          <w:sz w:val="25"/>
          <w:szCs w:val="25"/>
        </w:rPr>
        <w:t>Даний договір укладений у двох екземплярах, що мають однакову юридичну силу.</w:t>
      </w:r>
    </w:p>
    <w:p w14:paraId="2A6CC62F" w14:textId="77777777" w:rsidR="009307CA" w:rsidRPr="00F917DD" w:rsidRDefault="009307CA" w:rsidP="00ED73B2">
      <w:pPr>
        <w:pStyle w:val="HTML"/>
        <w:shd w:val="clear" w:color="auto" w:fill="FFFFFF"/>
        <w:ind w:firstLine="567"/>
        <w:contextualSpacing/>
        <w:rPr>
          <w:rFonts w:ascii="Times New Roman" w:hAnsi="Times New Roman" w:cs="Times New Roman"/>
          <w:color w:val="000000"/>
          <w:sz w:val="25"/>
          <w:szCs w:val="25"/>
        </w:rPr>
      </w:pPr>
    </w:p>
    <w:p w14:paraId="29FBD05E" w14:textId="77777777" w:rsidR="009307CA" w:rsidRPr="00F917DD" w:rsidRDefault="00C84A63" w:rsidP="00ED73B2">
      <w:pPr>
        <w:pStyle w:val="HTML"/>
        <w:shd w:val="clear" w:color="auto" w:fill="FFFFFF"/>
        <w:ind w:firstLine="567"/>
        <w:contextualSpacing/>
        <w:jc w:val="center"/>
        <w:rPr>
          <w:rFonts w:ascii="Times New Roman" w:hAnsi="Times New Roman" w:cs="Times New Roman"/>
          <w:b/>
          <w:color w:val="000000"/>
          <w:sz w:val="25"/>
          <w:szCs w:val="25"/>
        </w:rPr>
      </w:pPr>
      <w:r w:rsidRPr="00F917DD">
        <w:rPr>
          <w:rFonts w:ascii="Times New Roman" w:hAnsi="Times New Roman" w:cs="Times New Roman"/>
          <w:b/>
          <w:color w:val="000000"/>
          <w:sz w:val="25"/>
          <w:szCs w:val="25"/>
        </w:rPr>
        <w:t>12</w:t>
      </w:r>
      <w:r w:rsidR="009307CA" w:rsidRPr="00F917DD">
        <w:rPr>
          <w:rFonts w:ascii="Times New Roman" w:hAnsi="Times New Roman" w:cs="Times New Roman"/>
          <w:b/>
          <w:color w:val="000000"/>
          <w:sz w:val="25"/>
          <w:szCs w:val="25"/>
        </w:rPr>
        <w:t>. ДОДАТКИ ДО ДОГОВОРУ</w:t>
      </w:r>
    </w:p>
    <w:p w14:paraId="3C757114" w14:textId="77777777" w:rsidR="00DD3765" w:rsidRPr="00F917DD" w:rsidRDefault="00C84A63" w:rsidP="00ED73B2">
      <w:pPr>
        <w:pStyle w:val="HTML"/>
        <w:shd w:val="clear" w:color="auto" w:fill="FFFFFF"/>
        <w:ind w:firstLine="567"/>
        <w:contextualSpacing/>
        <w:rPr>
          <w:rFonts w:ascii="Times New Roman" w:hAnsi="Times New Roman" w:cs="Times New Roman"/>
          <w:color w:val="000000"/>
          <w:sz w:val="25"/>
          <w:szCs w:val="25"/>
        </w:rPr>
      </w:pPr>
      <w:r w:rsidRPr="00F917DD">
        <w:rPr>
          <w:rFonts w:ascii="Times New Roman" w:hAnsi="Times New Roman" w:cs="Times New Roman"/>
          <w:color w:val="000000"/>
          <w:sz w:val="25"/>
          <w:szCs w:val="25"/>
        </w:rPr>
        <w:t>12</w:t>
      </w:r>
      <w:r w:rsidR="00C107DD" w:rsidRPr="00F917DD">
        <w:rPr>
          <w:rFonts w:ascii="Times New Roman" w:hAnsi="Times New Roman" w:cs="Times New Roman"/>
          <w:color w:val="000000"/>
          <w:sz w:val="25"/>
          <w:szCs w:val="25"/>
        </w:rPr>
        <w:t>.1.</w:t>
      </w:r>
      <w:r w:rsidR="00DD3765" w:rsidRPr="00F917DD">
        <w:rPr>
          <w:rFonts w:ascii="Times New Roman" w:hAnsi="Times New Roman" w:cs="Times New Roman"/>
          <w:color w:val="000000"/>
          <w:sz w:val="25"/>
          <w:szCs w:val="25"/>
        </w:rPr>
        <w:t xml:space="preserve"> Специфікація (Додаток № 1).</w:t>
      </w:r>
    </w:p>
    <w:p w14:paraId="439A8347" w14:textId="3C2E8BC8" w:rsidR="009307CA" w:rsidRPr="00F917DD" w:rsidRDefault="00C107DD" w:rsidP="00ED73B2">
      <w:pPr>
        <w:pStyle w:val="HTML"/>
        <w:shd w:val="clear" w:color="auto" w:fill="FFFFFF"/>
        <w:ind w:firstLine="567"/>
        <w:contextualSpacing/>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1</w:t>
      </w:r>
      <w:r w:rsidR="00DD3765" w:rsidRPr="00F917DD">
        <w:rPr>
          <w:rFonts w:ascii="Times New Roman" w:hAnsi="Times New Roman" w:cs="Times New Roman"/>
          <w:color w:val="000000"/>
          <w:sz w:val="25"/>
          <w:szCs w:val="25"/>
        </w:rPr>
        <w:t>2</w:t>
      </w:r>
      <w:r w:rsidRPr="00F917DD">
        <w:rPr>
          <w:rFonts w:ascii="Times New Roman" w:hAnsi="Times New Roman" w:cs="Times New Roman"/>
          <w:color w:val="000000"/>
          <w:sz w:val="25"/>
          <w:szCs w:val="25"/>
        </w:rPr>
        <w:t>.</w:t>
      </w:r>
      <w:r w:rsidR="00E52418" w:rsidRPr="00F917DD">
        <w:rPr>
          <w:rFonts w:ascii="Times New Roman" w:hAnsi="Times New Roman" w:cs="Times New Roman"/>
          <w:color w:val="000000"/>
          <w:sz w:val="25"/>
          <w:szCs w:val="25"/>
        </w:rPr>
        <w:t>2</w:t>
      </w:r>
      <w:r w:rsidRPr="00F917DD">
        <w:rPr>
          <w:rFonts w:ascii="Times New Roman" w:hAnsi="Times New Roman" w:cs="Times New Roman"/>
          <w:color w:val="000000"/>
          <w:sz w:val="25"/>
          <w:szCs w:val="25"/>
        </w:rPr>
        <w:t xml:space="preserve">. </w:t>
      </w:r>
      <w:r w:rsidR="009307CA" w:rsidRPr="00F917DD">
        <w:rPr>
          <w:rFonts w:ascii="Times New Roman" w:hAnsi="Times New Roman" w:cs="Times New Roman"/>
          <w:color w:val="000000"/>
          <w:sz w:val="25"/>
          <w:szCs w:val="25"/>
        </w:rPr>
        <w:t xml:space="preserve">Протокол погодження договірної ціни </w:t>
      </w:r>
      <w:r w:rsidRPr="00F917DD">
        <w:rPr>
          <w:rFonts w:ascii="Times New Roman" w:hAnsi="Times New Roman" w:cs="Times New Roman"/>
          <w:color w:val="000000"/>
          <w:sz w:val="25"/>
          <w:szCs w:val="25"/>
        </w:rPr>
        <w:t xml:space="preserve">(Додаток № </w:t>
      </w:r>
      <w:r w:rsidR="00E52418" w:rsidRPr="00F917DD">
        <w:rPr>
          <w:rFonts w:ascii="Times New Roman" w:hAnsi="Times New Roman" w:cs="Times New Roman"/>
          <w:color w:val="000000"/>
          <w:sz w:val="25"/>
          <w:szCs w:val="25"/>
        </w:rPr>
        <w:t>2</w:t>
      </w:r>
      <w:r w:rsidR="009307CA" w:rsidRPr="00F917DD">
        <w:rPr>
          <w:rFonts w:ascii="Times New Roman" w:hAnsi="Times New Roman" w:cs="Times New Roman"/>
          <w:color w:val="000000"/>
          <w:sz w:val="25"/>
          <w:szCs w:val="25"/>
        </w:rPr>
        <w:t>).</w:t>
      </w:r>
    </w:p>
    <w:p w14:paraId="60B5479A" w14:textId="6B5372ED" w:rsidR="005A6445" w:rsidRPr="00F917DD" w:rsidRDefault="005A6445" w:rsidP="00ED73B2">
      <w:pPr>
        <w:pStyle w:val="HTML"/>
        <w:shd w:val="clear" w:color="auto" w:fill="FFFFFF"/>
        <w:ind w:firstLine="567"/>
        <w:contextualSpacing/>
        <w:jc w:val="both"/>
        <w:rPr>
          <w:rFonts w:ascii="Times New Roman" w:hAnsi="Times New Roman" w:cs="Times New Roman"/>
          <w:color w:val="000000"/>
          <w:sz w:val="25"/>
          <w:szCs w:val="25"/>
        </w:rPr>
      </w:pPr>
      <w:r w:rsidRPr="00F917DD">
        <w:rPr>
          <w:rFonts w:ascii="Times New Roman" w:hAnsi="Times New Roman" w:cs="Times New Roman"/>
          <w:color w:val="000000"/>
          <w:sz w:val="25"/>
          <w:szCs w:val="25"/>
        </w:rPr>
        <w:t>12.3. Акт прийому-передачі (Додаток № 3)</w:t>
      </w:r>
    </w:p>
    <w:p w14:paraId="19AB0B32" w14:textId="77777777" w:rsidR="009307CA" w:rsidRPr="00F917DD" w:rsidRDefault="009307CA" w:rsidP="00ED7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contextualSpacing/>
        <w:jc w:val="both"/>
        <w:rPr>
          <w:rFonts w:ascii="Times New Roman" w:hAnsi="Times New Roman"/>
          <w:color w:val="000000"/>
          <w:sz w:val="25"/>
          <w:szCs w:val="25"/>
        </w:rPr>
      </w:pPr>
    </w:p>
    <w:p w14:paraId="39C8F5C2" w14:textId="77777777" w:rsidR="00C528F2" w:rsidRDefault="00C528F2" w:rsidP="00ED73B2">
      <w:pPr>
        <w:shd w:val="clear" w:color="auto" w:fill="FFFFFF"/>
        <w:spacing w:after="0" w:line="240" w:lineRule="auto"/>
        <w:ind w:right="512"/>
        <w:jc w:val="center"/>
        <w:rPr>
          <w:rFonts w:ascii="Times New Roman" w:hAnsi="Times New Roman"/>
          <w:b/>
          <w:bCs/>
          <w:color w:val="000000"/>
          <w:sz w:val="25"/>
          <w:szCs w:val="25"/>
        </w:rPr>
      </w:pPr>
    </w:p>
    <w:p w14:paraId="51D93848" w14:textId="7907C2CC" w:rsidR="0072650D" w:rsidRPr="00F917DD" w:rsidRDefault="00446766" w:rsidP="00ED73B2">
      <w:pPr>
        <w:shd w:val="clear" w:color="auto" w:fill="FFFFFF"/>
        <w:spacing w:after="0" w:line="240" w:lineRule="auto"/>
        <w:ind w:right="512"/>
        <w:jc w:val="center"/>
        <w:rPr>
          <w:rFonts w:ascii="Times New Roman" w:hAnsi="Times New Roman"/>
          <w:b/>
          <w:bCs/>
          <w:color w:val="000000"/>
          <w:sz w:val="25"/>
          <w:szCs w:val="25"/>
        </w:rPr>
      </w:pPr>
      <w:r w:rsidRPr="00F917DD">
        <w:rPr>
          <w:rFonts w:ascii="Times New Roman" w:hAnsi="Times New Roman"/>
          <w:b/>
          <w:bCs/>
          <w:color w:val="000000"/>
          <w:sz w:val="25"/>
          <w:szCs w:val="25"/>
        </w:rPr>
        <w:t>1</w:t>
      </w:r>
      <w:r w:rsidR="00DD3765" w:rsidRPr="00F917DD">
        <w:rPr>
          <w:rFonts w:ascii="Times New Roman" w:hAnsi="Times New Roman"/>
          <w:b/>
          <w:bCs/>
          <w:color w:val="000000"/>
          <w:sz w:val="25"/>
          <w:szCs w:val="25"/>
        </w:rPr>
        <w:t>3</w:t>
      </w:r>
      <w:r w:rsidR="0072650D" w:rsidRPr="00F917DD">
        <w:rPr>
          <w:rFonts w:ascii="Times New Roman" w:hAnsi="Times New Roman"/>
          <w:b/>
          <w:bCs/>
          <w:color w:val="000000"/>
          <w:sz w:val="25"/>
          <w:szCs w:val="25"/>
        </w:rPr>
        <w:t>. МІСЦЕЗНАХОДЖЕННЯ ТА БАНКІВСЬКІ РЕКВІЗИТИ СТОРІН</w:t>
      </w:r>
    </w:p>
    <w:p w14:paraId="5AC5CD58" w14:textId="50FFF4A6" w:rsidR="0091137A" w:rsidRPr="00F917DD" w:rsidRDefault="0091137A" w:rsidP="00ED73B2">
      <w:pPr>
        <w:shd w:val="clear" w:color="auto" w:fill="FFFFFF"/>
        <w:spacing w:after="0" w:line="240" w:lineRule="auto"/>
        <w:ind w:right="512"/>
        <w:jc w:val="center"/>
        <w:rPr>
          <w:rFonts w:ascii="Times New Roman" w:hAnsi="Times New Roman"/>
          <w:b/>
          <w:bCs/>
          <w:color w:val="000000"/>
          <w:sz w:val="25"/>
          <w:szCs w:val="25"/>
        </w:rPr>
      </w:pPr>
    </w:p>
    <w:tbl>
      <w:tblPr>
        <w:tblW w:w="9828" w:type="dxa"/>
        <w:tblLayout w:type="fixed"/>
        <w:tblLook w:val="0000" w:firstRow="0" w:lastRow="0" w:firstColumn="0" w:lastColumn="0" w:noHBand="0" w:noVBand="0"/>
      </w:tblPr>
      <w:tblGrid>
        <w:gridCol w:w="5070"/>
        <w:gridCol w:w="4758"/>
      </w:tblGrid>
      <w:tr w:rsidR="00750488" w:rsidRPr="00F917DD" w14:paraId="12A8A854" w14:textId="77777777" w:rsidTr="00C528F2">
        <w:tc>
          <w:tcPr>
            <w:tcW w:w="5070" w:type="dxa"/>
            <w:vMerge w:val="restart"/>
            <w:shd w:val="clear" w:color="auto" w:fill="auto"/>
          </w:tcPr>
          <w:p w14:paraId="65443100" w14:textId="6375B971" w:rsidR="00750488" w:rsidRPr="00F917DD" w:rsidRDefault="00397BE6" w:rsidP="00750488">
            <w:pPr>
              <w:pStyle w:val="a4"/>
              <w:rPr>
                <w:rFonts w:ascii="Times New Roman" w:eastAsia="Calibri" w:hAnsi="Times New Roman"/>
                <w:b/>
                <w:bCs/>
                <w:sz w:val="25"/>
                <w:szCs w:val="25"/>
                <w:lang w:eastAsia="zh-CN"/>
              </w:rPr>
            </w:pPr>
            <w:r>
              <w:rPr>
                <w:rFonts w:ascii="Times New Roman" w:eastAsia="Calibri" w:hAnsi="Times New Roman"/>
                <w:b/>
                <w:bCs/>
                <w:sz w:val="25"/>
                <w:szCs w:val="25"/>
                <w:lang w:eastAsia="zh-CN"/>
              </w:rPr>
              <w:t>ПРОДАВЕЦЬ</w:t>
            </w:r>
            <w:r w:rsidR="00750488" w:rsidRPr="00F917DD">
              <w:rPr>
                <w:rFonts w:ascii="Times New Roman" w:eastAsia="Calibri" w:hAnsi="Times New Roman"/>
                <w:b/>
                <w:bCs/>
                <w:sz w:val="25"/>
                <w:szCs w:val="25"/>
                <w:lang w:eastAsia="zh-CN"/>
              </w:rPr>
              <w:t>:</w:t>
            </w:r>
          </w:p>
          <w:p w14:paraId="798D8A5D" w14:textId="233C8EEF" w:rsidR="00750488" w:rsidRPr="00EF487E" w:rsidRDefault="00750488" w:rsidP="00750488">
            <w:pPr>
              <w:pStyle w:val="a4"/>
              <w:rPr>
                <w:rFonts w:ascii="Times New Roman" w:hAnsi="Times New Roman"/>
                <w:b/>
                <w:bCs/>
                <w:sz w:val="25"/>
                <w:szCs w:val="25"/>
              </w:rPr>
            </w:pPr>
            <w:r w:rsidRPr="00EF487E">
              <w:rPr>
                <w:rFonts w:ascii="Times New Roman" w:hAnsi="Times New Roman"/>
                <w:b/>
                <w:bCs/>
                <w:sz w:val="25"/>
                <w:szCs w:val="25"/>
              </w:rPr>
              <w:t>Дніпровський державний університет внутрішніх справ</w:t>
            </w:r>
          </w:p>
          <w:p w14:paraId="46021D27"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Код ЄДРПОУ – 08571446</w:t>
            </w:r>
          </w:p>
          <w:p w14:paraId="5A253550"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49005 м. Дніпро, пр. Науки, 26</w:t>
            </w:r>
          </w:p>
          <w:p w14:paraId="607B173A"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т/ф (056) 756-45-75, 756-46-03</w:t>
            </w:r>
          </w:p>
          <w:p w14:paraId="6D36EBC0"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 xml:space="preserve">р/р: UA758201720343120003000017468   </w:t>
            </w:r>
          </w:p>
          <w:p w14:paraId="6EFF233A"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 xml:space="preserve">       UA918201720343111003200017468   </w:t>
            </w:r>
          </w:p>
          <w:p w14:paraId="4CF75949"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 xml:space="preserve">       UA218201720343121003300017468   </w:t>
            </w:r>
          </w:p>
          <w:p w14:paraId="4829310B" w14:textId="77777777" w:rsidR="00750488" w:rsidRPr="00F917DD" w:rsidRDefault="00750488" w:rsidP="00750488">
            <w:pPr>
              <w:pStyle w:val="a4"/>
              <w:rPr>
                <w:rFonts w:ascii="Times New Roman" w:hAnsi="Times New Roman"/>
                <w:sz w:val="25"/>
                <w:szCs w:val="25"/>
              </w:rPr>
            </w:pPr>
            <w:r w:rsidRPr="00F917DD">
              <w:rPr>
                <w:rFonts w:ascii="Times New Roman" w:hAnsi="Times New Roman"/>
                <w:sz w:val="25"/>
                <w:szCs w:val="25"/>
              </w:rPr>
              <w:t>в ДКСУ м. Київ</w:t>
            </w:r>
          </w:p>
          <w:p w14:paraId="6F4B3F92" w14:textId="77777777" w:rsidR="00750488" w:rsidRPr="00F917DD" w:rsidRDefault="00750488" w:rsidP="00750488">
            <w:pPr>
              <w:pStyle w:val="a4"/>
              <w:rPr>
                <w:rFonts w:ascii="Times New Roman" w:eastAsia="Calibri" w:hAnsi="Times New Roman"/>
                <w:sz w:val="25"/>
                <w:szCs w:val="25"/>
                <w:lang w:eastAsia="zh-CN"/>
              </w:rPr>
            </w:pPr>
          </w:p>
        </w:tc>
        <w:tc>
          <w:tcPr>
            <w:tcW w:w="4758" w:type="dxa"/>
            <w:shd w:val="clear" w:color="auto" w:fill="auto"/>
          </w:tcPr>
          <w:p w14:paraId="34D2B64E" w14:textId="2853AD39" w:rsidR="00750488" w:rsidRPr="00F917DD" w:rsidRDefault="00750488" w:rsidP="00750488">
            <w:pPr>
              <w:pStyle w:val="a4"/>
              <w:rPr>
                <w:rFonts w:ascii="Times New Roman" w:eastAsia="Calibri" w:hAnsi="Times New Roman"/>
                <w:b/>
                <w:bCs/>
                <w:sz w:val="25"/>
                <w:szCs w:val="25"/>
                <w:lang w:eastAsia="zh-CN"/>
              </w:rPr>
            </w:pPr>
            <w:r w:rsidRPr="00F917DD">
              <w:rPr>
                <w:rFonts w:ascii="Times New Roman" w:eastAsia="Calibri" w:hAnsi="Times New Roman"/>
                <w:b/>
                <w:bCs/>
                <w:sz w:val="25"/>
                <w:szCs w:val="25"/>
                <w:lang w:eastAsia="zh-CN"/>
              </w:rPr>
              <w:t>ПОКУПЕЦЬ:</w:t>
            </w:r>
          </w:p>
        </w:tc>
      </w:tr>
      <w:tr w:rsidR="00750488" w:rsidRPr="00F917DD" w14:paraId="5BC78F3A" w14:textId="77777777" w:rsidTr="00C528F2">
        <w:trPr>
          <w:trHeight w:val="2772"/>
        </w:trPr>
        <w:tc>
          <w:tcPr>
            <w:tcW w:w="5070" w:type="dxa"/>
            <w:vMerge/>
            <w:shd w:val="clear" w:color="auto" w:fill="auto"/>
          </w:tcPr>
          <w:p w14:paraId="6B4E57C2" w14:textId="77777777" w:rsidR="00750488" w:rsidRPr="00F917DD" w:rsidRDefault="00750488" w:rsidP="00750488">
            <w:pPr>
              <w:pStyle w:val="a4"/>
              <w:rPr>
                <w:rFonts w:ascii="Times New Roman" w:eastAsia="Calibri" w:hAnsi="Times New Roman"/>
                <w:sz w:val="25"/>
                <w:szCs w:val="25"/>
                <w:lang w:eastAsia="zh-CN"/>
              </w:rPr>
            </w:pPr>
          </w:p>
        </w:tc>
        <w:tc>
          <w:tcPr>
            <w:tcW w:w="4758" w:type="dxa"/>
            <w:shd w:val="clear" w:color="auto" w:fill="auto"/>
          </w:tcPr>
          <w:p w14:paraId="55EC0D50" w14:textId="36070766" w:rsidR="00750488" w:rsidRPr="00F917DD" w:rsidRDefault="00750488" w:rsidP="00750488">
            <w:pPr>
              <w:pStyle w:val="a4"/>
              <w:rPr>
                <w:rFonts w:ascii="Times New Roman" w:eastAsia="Calibri" w:hAnsi="Times New Roman"/>
                <w:sz w:val="25"/>
                <w:szCs w:val="25"/>
                <w:lang w:eastAsia="zh-CN"/>
              </w:rPr>
            </w:pPr>
          </w:p>
        </w:tc>
      </w:tr>
      <w:tr w:rsidR="00750488" w:rsidRPr="00F917DD" w14:paraId="44739031" w14:textId="77777777" w:rsidTr="00C528F2">
        <w:trPr>
          <w:trHeight w:val="751"/>
        </w:trPr>
        <w:tc>
          <w:tcPr>
            <w:tcW w:w="5070" w:type="dxa"/>
            <w:shd w:val="clear" w:color="auto" w:fill="auto"/>
          </w:tcPr>
          <w:p w14:paraId="11CE83C2" w14:textId="6AE8FC3D" w:rsidR="00750488" w:rsidRPr="00F917DD" w:rsidRDefault="0000341B" w:rsidP="00750488">
            <w:pPr>
              <w:pStyle w:val="a4"/>
              <w:rPr>
                <w:rFonts w:ascii="Times New Roman" w:eastAsia="Calibri" w:hAnsi="Times New Roman"/>
                <w:b/>
                <w:bCs/>
                <w:sz w:val="25"/>
                <w:szCs w:val="25"/>
                <w:lang w:eastAsia="zh-CN"/>
              </w:rPr>
            </w:pPr>
            <w:r>
              <w:rPr>
                <w:rFonts w:ascii="Times New Roman" w:eastAsia="Calibri" w:hAnsi="Times New Roman"/>
                <w:b/>
                <w:bCs/>
                <w:sz w:val="25"/>
                <w:szCs w:val="25"/>
                <w:lang w:eastAsia="zh-CN"/>
              </w:rPr>
              <w:t>Прор</w:t>
            </w:r>
            <w:r w:rsidR="00750488" w:rsidRPr="00F917DD">
              <w:rPr>
                <w:rFonts w:ascii="Times New Roman" w:eastAsia="Calibri" w:hAnsi="Times New Roman"/>
                <w:b/>
                <w:bCs/>
                <w:sz w:val="25"/>
                <w:szCs w:val="25"/>
                <w:lang w:eastAsia="zh-CN"/>
              </w:rPr>
              <w:t>ектор</w:t>
            </w:r>
          </w:p>
          <w:p w14:paraId="3AA15B3B" w14:textId="77777777" w:rsidR="00750488" w:rsidRPr="00F917DD" w:rsidRDefault="00750488" w:rsidP="00750488">
            <w:pPr>
              <w:pStyle w:val="a4"/>
              <w:rPr>
                <w:rFonts w:ascii="Times New Roman" w:eastAsia="Calibri" w:hAnsi="Times New Roman"/>
                <w:sz w:val="25"/>
                <w:szCs w:val="25"/>
                <w:lang w:eastAsia="zh-CN"/>
              </w:rPr>
            </w:pPr>
            <w:r w:rsidRPr="00F917DD">
              <w:rPr>
                <w:rFonts w:ascii="Times New Roman" w:eastAsia="Calibri" w:hAnsi="Times New Roman"/>
                <w:sz w:val="25"/>
                <w:szCs w:val="25"/>
                <w:lang w:eastAsia="zh-CN"/>
              </w:rPr>
              <w:t xml:space="preserve">  </w:t>
            </w:r>
          </w:p>
          <w:p w14:paraId="5B35B149" w14:textId="697ABA60" w:rsidR="00750488" w:rsidRPr="00F917DD" w:rsidRDefault="00750488" w:rsidP="00750488">
            <w:pPr>
              <w:pStyle w:val="a4"/>
              <w:rPr>
                <w:rFonts w:ascii="Times New Roman" w:eastAsia="Calibri" w:hAnsi="Times New Roman"/>
                <w:sz w:val="25"/>
                <w:szCs w:val="25"/>
                <w:lang w:eastAsia="zh-CN"/>
              </w:rPr>
            </w:pPr>
            <w:r w:rsidRPr="00F917DD">
              <w:rPr>
                <w:rFonts w:ascii="Times New Roman" w:eastAsia="Calibri" w:hAnsi="Times New Roman"/>
                <w:sz w:val="25"/>
                <w:szCs w:val="25"/>
                <w:lang w:eastAsia="zh-CN"/>
              </w:rPr>
              <w:t xml:space="preserve"> ___________________</w:t>
            </w:r>
            <w:proofErr w:type="spellStart"/>
            <w:r w:rsidR="0000341B">
              <w:rPr>
                <w:rFonts w:ascii="Times New Roman" w:eastAsia="Calibri" w:hAnsi="Times New Roman"/>
                <w:b/>
                <w:bCs/>
                <w:sz w:val="25"/>
                <w:szCs w:val="25"/>
                <w:lang w:eastAsia="zh-CN"/>
              </w:rPr>
              <w:t>С.В.Мельник</w:t>
            </w:r>
            <w:proofErr w:type="spellEnd"/>
            <w:r w:rsidRPr="00F917DD">
              <w:rPr>
                <w:rFonts w:ascii="Times New Roman" w:eastAsia="Calibri" w:hAnsi="Times New Roman"/>
                <w:sz w:val="25"/>
                <w:szCs w:val="25"/>
                <w:lang w:eastAsia="zh-CN"/>
              </w:rPr>
              <w:t xml:space="preserve"> </w:t>
            </w:r>
          </w:p>
          <w:p w14:paraId="35DF28F8" w14:textId="77777777" w:rsidR="00750488" w:rsidRPr="00F917DD" w:rsidRDefault="00750488" w:rsidP="00750488">
            <w:pPr>
              <w:pStyle w:val="a4"/>
              <w:rPr>
                <w:rFonts w:ascii="Times New Roman" w:eastAsia="Calibri" w:hAnsi="Times New Roman"/>
                <w:sz w:val="25"/>
                <w:szCs w:val="25"/>
                <w:lang w:eastAsia="zh-CN"/>
              </w:rPr>
            </w:pPr>
            <w:r w:rsidRPr="00F917DD">
              <w:rPr>
                <w:rFonts w:ascii="Times New Roman" w:hAnsi="Times New Roman"/>
                <w:sz w:val="25"/>
                <w:szCs w:val="25"/>
                <w:lang w:eastAsia="zh-CN"/>
              </w:rPr>
              <w:t xml:space="preserve">         </w:t>
            </w:r>
            <w:r w:rsidRPr="00F917DD">
              <w:rPr>
                <w:rFonts w:ascii="Times New Roman" w:eastAsia="Calibri" w:hAnsi="Times New Roman"/>
                <w:sz w:val="25"/>
                <w:szCs w:val="25"/>
                <w:lang w:eastAsia="zh-CN"/>
              </w:rPr>
              <w:t>(</w:t>
            </w:r>
            <w:proofErr w:type="spellStart"/>
            <w:r w:rsidRPr="00F917DD">
              <w:rPr>
                <w:rFonts w:ascii="Times New Roman" w:eastAsia="Calibri" w:hAnsi="Times New Roman"/>
                <w:sz w:val="25"/>
                <w:szCs w:val="25"/>
                <w:lang w:eastAsia="zh-CN"/>
              </w:rPr>
              <w:t>м.п</w:t>
            </w:r>
            <w:proofErr w:type="spellEnd"/>
            <w:r w:rsidRPr="00F917DD">
              <w:rPr>
                <w:rFonts w:ascii="Times New Roman" w:eastAsia="Calibri" w:hAnsi="Times New Roman"/>
                <w:sz w:val="25"/>
                <w:szCs w:val="25"/>
                <w:lang w:eastAsia="zh-CN"/>
              </w:rPr>
              <w:t>.)</w:t>
            </w:r>
          </w:p>
        </w:tc>
        <w:tc>
          <w:tcPr>
            <w:tcW w:w="4758" w:type="dxa"/>
            <w:shd w:val="clear" w:color="auto" w:fill="auto"/>
          </w:tcPr>
          <w:p w14:paraId="4D3377B4" w14:textId="77777777" w:rsidR="00750488" w:rsidRPr="00C528F2" w:rsidRDefault="00750488" w:rsidP="00750488">
            <w:pPr>
              <w:pStyle w:val="a4"/>
              <w:rPr>
                <w:rFonts w:ascii="Times New Roman" w:eastAsia="Calibri" w:hAnsi="Times New Roman"/>
                <w:b/>
                <w:bCs/>
                <w:sz w:val="25"/>
                <w:szCs w:val="25"/>
                <w:lang w:eastAsia="zh-CN"/>
              </w:rPr>
            </w:pPr>
            <w:r w:rsidRPr="00C528F2">
              <w:rPr>
                <w:rFonts w:ascii="Times New Roman" w:eastAsia="Calibri" w:hAnsi="Times New Roman"/>
                <w:b/>
                <w:bCs/>
                <w:sz w:val="25"/>
                <w:szCs w:val="25"/>
                <w:lang w:eastAsia="zh-CN"/>
              </w:rPr>
              <w:t>Директор</w:t>
            </w:r>
          </w:p>
          <w:p w14:paraId="4A84046A" w14:textId="77777777" w:rsidR="00750488" w:rsidRPr="00F917DD" w:rsidRDefault="00750488" w:rsidP="00750488">
            <w:pPr>
              <w:pStyle w:val="a4"/>
              <w:rPr>
                <w:rFonts w:ascii="Times New Roman" w:eastAsia="Calibri" w:hAnsi="Times New Roman"/>
                <w:sz w:val="25"/>
                <w:szCs w:val="25"/>
                <w:lang w:eastAsia="zh-CN"/>
              </w:rPr>
            </w:pPr>
          </w:p>
          <w:p w14:paraId="45AA300C" w14:textId="46B39A7D" w:rsidR="00750488" w:rsidRPr="00F917DD" w:rsidRDefault="00750488" w:rsidP="00750488">
            <w:pPr>
              <w:pStyle w:val="a4"/>
              <w:rPr>
                <w:rFonts w:ascii="Times New Roman" w:eastAsia="Calibri" w:hAnsi="Times New Roman"/>
                <w:sz w:val="25"/>
                <w:szCs w:val="25"/>
                <w:lang w:eastAsia="en-US"/>
              </w:rPr>
            </w:pPr>
            <w:r w:rsidRPr="00F917DD">
              <w:rPr>
                <w:rFonts w:ascii="Times New Roman" w:eastAsia="Calibri" w:hAnsi="Times New Roman"/>
                <w:sz w:val="25"/>
                <w:szCs w:val="25"/>
                <w:lang w:eastAsia="zh-CN"/>
              </w:rPr>
              <w:t xml:space="preserve">_________________ </w:t>
            </w:r>
          </w:p>
          <w:p w14:paraId="2D021886" w14:textId="77777777" w:rsidR="00750488" w:rsidRPr="00F917DD" w:rsidRDefault="00750488" w:rsidP="00750488">
            <w:pPr>
              <w:pStyle w:val="a4"/>
              <w:rPr>
                <w:rFonts w:ascii="Times New Roman" w:eastAsia="Calibri" w:hAnsi="Times New Roman"/>
                <w:sz w:val="25"/>
                <w:szCs w:val="25"/>
                <w:lang w:eastAsia="zh-CN"/>
              </w:rPr>
            </w:pPr>
            <w:r w:rsidRPr="00F917DD">
              <w:rPr>
                <w:rFonts w:ascii="Times New Roman" w:hAnsi="Times New Roman"/>
                <w:sz w:val="25"/>
                <w:szCs w:val="25"/>
                <w:lang w:eastAsia="zh-CN"/>
              </w:rPr>
              <w:t xml:space="preserve">           </w:t>
            </w:r>
            <w:r w:rsidRPr="00F917DD">
              <w:rPr>
                <w:rFonts w:ascii="Times New Roman" w:eastAsia="Calibri" w:hAnsi="Times New Roman"/>
                <w:sz w:val="25"/>
                <w:szCs w:val="25"/>
                <w:lang w:eastAsia="zh-CN"/>
              </w:rPr>
              <w:t>(</w:t>
            </w:r>
            <w:proofErr w:type="spellStart"/>
            <w:r w:rsidRPr="00F917DD">
              <w:rPr>
                <w:rFonts w:ascii="Times New Roman" w:eastAsia="Calibri" w:hAnsi="Times New Roman"/>
                <w:sz w:val="25"/>
                <w:szCs w:val="25"/>
                <w:lang w:eastAsia="zh-CN"/>
              </w:rPr>
              <w:t>м.п</w:t>
            </w:r>
            <w:proofErr w:type="spellEnd"/>
            <w:r w:rsidRPr="00F917DD">
              <w:rPr>
                <w:rFonts w:ascii="Times New Roman" w:eastAsia="Calibri" w:hAnsi="Times New Roman"/>
                <w:sz w:val="25"/>
                <w:szCs w:val="25"/>
                <w:lang w:eastAsia="zh-CN"/>
              </w:rPr>
              <w:t>.)</w:t>
            </w:r>
          </w:p>
        </w:tc>
      </w:tr>
    </w:tbl>
    <w:p w14:paraId="2F00C28A" w14:textId="77777777" w:rsidR="007E1579" w:rsidRPr="00D7645B" w:rsidRDefault="007E1579" w:rsidP="00ED73B2">
      <w:pPr>
        <w:spacing w:after="0" w:line="240" w:lineRule="auto"/>
        <w:ind w:left="5954"/>
        <w:rPr>
          <w:rFonts w:ascii="Times New Roman" w:hAnsi="Times New Roman"/>
          <w:sz w:val="24"/>
          <w:szCs w:val="24"/>
        </w:rPr>
      </w:pPr>
    </w:p>
    <w:p w14:paraId="4B33FAC7" w14:textId="77777777" w:rsidR="007E1579" w:rsidRPr="00D7645B" w:rsidRDefault="007E1579" w:rsidP="00ED73B2">
      <w:pPr>
        <w:spacing w:after="0" w:line="240" w:lineRule="auto"/>
        <w:ind w:left="5954"/>
        <w:rPr>
          <w:rFonts w:ascii="Times New Roman" w:hAnsi="Times New Roman"/>
          <w:sz w:val="24"/>
          <w:szCs w:val="24"/>
        </w:rPr>
      </w:pPr>
    </w:p>
    <w:p w14:paraId="24288B8C" w14:textId="77777777" w:rsidR="007E1579" w:rsidRPr="00D7645B" w:rsidRDefault="007E1579" w:rsidP="00ED73B2">
      <w:pPr>
        <w:spacing w:after="0" w:line="240" w:lineRule="auto"/>
        <w:ind w:left="5954"/>
        <w:rPr>
          <w:rFonts w:ascii="Times New Roman" w:hAnsi="Times New Roman"/>
          <w:sz w:val="24"/>
          <w:szCs w:val="24"/>
        </w:rPr>
      </w:pPr>
    </w:p>
    <w:p w14:paraId="6C1E5021" w14:textId="77777777" w:rsidR="00C73EE6" w:rsidRPr="00D7645B" w:rsidRDefault="00C73EE6" w:rsidP="00ED73B2">
      <w:pPr>
        <w:spacing w:after="0" w:line="240" w:lineRule="auto"/>
        <w:ind w:left="5954"/>
        <w:rPr>
          <w:rFonts w:ascii="Times New Roman" w:hAnsi="Times New Roman"/>
          <w:sz w:val="24"/>
          <w:szCs w:val="24"/>
        </w:rPr>
      </w:pPr>
    </w:p>
    <w:p w14:paraId="0F1FC673" w14:textId="77777777" w:rsidR="00C73EE6" w:rsidRPr="00D7645B" w:rsidRDefault="00C73EE6" w:rsidP="00ED73B2">
      <w:pPr>
        <w:spacing w:after="0" w:line="240" w:lineRule="auto"/>
        <w:ind w:left="5954"/>
        <w:rPr>
          <w:rFonts w:ascii="Times New Roman" w:hAnsi="Times New Roman"/>
          <w:sz w:val="24"/>
          <w:szCs w:val="24"/>
        </w:rPr>
      </w:pPr>
    </w:p>
    <w:p w14:paraId="783459E4" w14:textId="77777777" w:rsidR="00C73EE6" w:rsidRPr="00D7645B" w:rsidRDefault="00C73EE6" w:rsidP="00ED73B2">
      <w:pPr>
        <w:spacing w:after="0" w:line="240" w:lineRule="auto"/>
        <w:ind w:left="5954"/>
        <w:rPr>
          <w:rFonts w:ascii="Times New Roman" w:hAnsi="Times New Roman"/>
          <w:sz w:val="24"/>
          <w:szCs w:val="24"/>
        </w:rPr>
      </w:pPr>
    </w:p>
    <w:p w14:paraId="67E8F585" w14:textId="77777777" w:rsidR="00C73EE6" w:rsidRPr="00D7645B" w:rsidRDefault="00C73EE6" w:rsidP="00ED73B2">
      <w:pPr>
        <w:spacing w:after="0" w:line="240" w:lineRule="auto"/>
        <w:ind w:left="5954"/>
        <w:rPr>
          <w:rFonts w:ascii="Times New Roman" w:hAnsi="Times New Roman"/>
          <w:sz w:val="24"/>
          <w:szCs w:val="24"/>
        </w:rPr>
      </w:pPr>
    </w:p>
    <w:p w14:paraId="31CDF132" w14:textId="77777777" w:rsidR="00C73EE6" w:rsidRPr="00D7645B" w:rsidRDefault="00C73EE6" w:rsidP="00ED73B2">
      <w:pPr>
        <w:spacing w:after="0" w:line="240" w:lineRule="auto"/>
        <w:ind w:left="5954"/>
        <w:rPr>
          <w:rFonts w:ascii="Times New Roman" w:hAnsi="Times New Roman"/>
          <w:sz w:val="24"/>
          <w:szCs w:val="24"/>
        </w:rPr>
      </w:pPr>
    </w:p>
    <w:p w14:paraId="692BFF89" w14:textId="77777777" w:rsidR="00C73EE6" w:rsidRPr="00D7645B" w:rsidRDefault="00C73EE6" w:rsidP="00ED73B2">
      <w:pPr>
        <w:spacing w:after="0" w:line="240" w:lineRule="auto"/>
        <w:ind w:left="5954"/>
        <w:rPr>
          <w:rFonts w:ascii="Times New Roman" w:hAnsi="Times New Roman"/>
          <w:sz w:val="24"/>
          <w:szCs w:val="24"/>
        </w:rPr>
      </w:pPr>
    </w:p>
    <w:p w14:paraId="3E60F957" w14:textId="77777777" w:rsidR="00C73EE6" w:rsidRPr="00D7645B" w:rsidRDefault="00C73EE6" w:rsidP="00ED73B2">
      <w:pPr>
        <w:spacing w:after="0" w:line="240" w:lineRule="auto"/>
        <w:ind w:left="5954"/>
        <w:rPr>
          <w:rFonts w:ascii="Times New Roman" w:hAnsi="Times New Roman"/>
          <w:sz w:val="24"/>
          <w:szCs w:val="24"/>
        </w:rPr>
      </w:pPr>
    </w:p>
    <w:p w14:paraId="21EB3936" w14:textId="77777777" w:rsidR="00C73EE6" w:rsidRPr="00D7645B" w:rsidRDefault="00C73EE6" w:rsidP="00ED73B2">
      <w:pPr>
        <w:spacing w:after="0" w:line="240" w:lineRule="auto"/>
        <w:ind w:left="5954"/>
        <w:rPr>
          <w:rFonts w:ascii="Times New Roman" w:hAnsi="Times New Roman"/>
          <w:sz w:val="24"/>
          <w:szCs w:val="24"/>
        </w:rPr>
      </w:pPr>
    </w:p>
    <w:p w14:paraId="5D78BCDE" w14:textId="77777777" w:rsidR="00C73EE6" w:rsidRPr="00D7645B" w:rsidRDefault="00C73EE6" w:rsidP="00ED73B2">
      <w:pPr>
        <w:spacing w:after="0" w:line="240" w:lineRule="auto"/>
        <w:ind w:left="5954"/>
        <w:rPr>
          <w:rFonts w:ascii="Times New Roman" w:hAnsi="Times New Roman"/>
          <w:sz w:val="24"/>
          <w:szCs w:val="24"/>
        </w:rPr>
      </w:pPr>
    </w:p>
    <w:p w14:paraId="1EEEC372" w14:textId="1D76EECA" w:rsidR="00C73EE6" w:rsidRDefault="00C73EE6" w:rsidP="00ED73B2">
      <w:pPr>
        <w:spacing w:after="0" w:line="240" w:lineRule="auto"/>
        <w:ind w:left="5954"/>
        <w:rPr>
          <w:rFonts w:ascii="Times New Roman" w:hAnsi="Times New Roman"/>
          <w:sz w:val="24"/>
          <w:szCs w:val="24"/>
        </w:rPr>
      </w:pPr>
    </w:p>
    <w:p w14:paraId="76B38316" w14:textId="5FB8DCAD" w:rsidR="00895B6D" w:rsidRDefault="00895B6D" w:rsidP="00ED73B2">
      <w:pPr>
        <w:spacing w:after="0" w:line="240" w:lineRule="auto"/>
        <w:ind w:left="5954"/>
        <w:rPr>
          <w:rFonts w:ascii="Times New Roman" w:hAnsi="Times New Roman"/>
          <w:sz w:val="24"/>
          <w:szCs w:val="24"/>
        </w:rPr>
      </w:pPr>
    </w:p>
    <w:p w14:paraId="51F6B216" w14:textId="001ADCA6" w:rsidR="00895B6D" w:rsidRDefault="00895B6D" w:rsidP="00ED73B2">
      <w:pPr>
        <w:spacing w:after="0" w:line="240" w:lineRule="auto"/>
        <w:ind w:left="5954"/>
        <w:rPr>
          <w:rFonts w:ascii="Times New Roman" w:hAnsi="Times New Roman"/>
          <w:sz w:val="24"/>
          <w:szCs w:val="24"/>
        </w:rPr>
      </w:pPr>
    </w:p>
    <w:p w14:paraId="218F79F0" w14:textId="1845B76B" w:rsidR="00895B6D" w:rsidRDefault="00895B6D" w:rsidP="00ED73B2">
      <w:pPr>
        <w:spacing w:after="0" w:line="240" w:lineRule="auto"/>
        <w:ind w:left="5954"/>
        <w:rPr>
          <w:rFonts w:ascii="Times New Roman" w:hAnsi="Times New Roman"/>
          <w:sz w:val="24"/>
          <w:szCs w:val="24"/>
        </w:rPr>
      </w:pPr>
    </w:p>
    <w:p w14:paraId="459A53D2" w14:textId="4C8E71DC" w:rsidR="00895B6D" w:rsidRDefault="00895B6D" w:rsidP="00ED73B2">
      <w:pPr>
        <w:spacing w:after="0" w:line="240" w:lineRule="auto"/>
        <w:ind w:left="5954"/>
        <w:rPr>
          <w:rFonts w:ascii="Times New Roman" w:hAnsi="Times New Roman"/>
          <w:sz w:val="24"/>
          <w:szCs w:val="24"/>
        </w:rPr>
      </w:pPr>
    </w:p>
    <w:p w14:paraId="0FB2E535" w14:textId="5D0FE563" w:rsidR="00895B6D" w:rsidRDefault="00895B6D" w:rsidP="00ED73B2">
      <w:pPr>
        <w:spacing w:after="0" w:line="240" w:lineRule="auto"/>
        <w:ind w:left="5954"/>
        <w:rPr>
          <w:rFonts w:ascii="Times New Roman" w:hAnsi="Times New Roman"/>
          <w:sz w:val="24"/>
          <w:szCs w:val="24"/>
        </w:rPr>
      </w:pPr>
    </w:p>
    <w:p w14:paraId="45DFFD94" w14:textId="3D0FDED9" w:rsidR="00895B6D" w:rsidRDefault="00895B6D" w:rsidP="00ED73B2">
      <w:pPr>
        <w:spacing w:after="0" w:line="240" w:lineRule="auto"/>
        <w:ind w:left="5954"/>
        <w:rPr>
          <w:rFonts w:ascii="Times New Roman" w:hAnsi="Times New Roman"/>
          <w:sz w:val="24"/>
          <w:szCs w:val="24"/>
        </w:rPr>
      </w:pPr>
    </w:p>
    <w:p w14:paraId="7F58B9FF" w14:textId="77777777" w:rsidR="007E1579" w:rsidRPr="00D7645B" w:rsidRDefault="007E1579" w:rsidP="00574728">
      <w:pPr>
        <w:spacing w:after="0" w:line="240" w:lineRule="auto"/>
        <w:rPr>
          <w:rFonts w:ascii="Times New Roman" w:hAnsi="Times New Roman"/>
          <w:sz w:val="24"/>
          <w:szCs w:val="24"/>
        </w:rPr>
      </w:pPr>
    </w:p>
    <w:p w14:paraId="09E45690" w14:textId="77777777" w:rsidR="007E1579" w:rsidRPr="00D7645B" w:rsidRDefault="007E1579" w:rsidP="00ED73B2">
      <w:pPr>
        <w:spacing w:after="0" w:line="240" w:lineRule="auto"/>
        <w:ind w:left="5954"/>
        <w:rPr>
          <w:rFonts w:ascii="Times New Roman" w:hAnsi="Times New Roman"/>
          <w:sz w:val="24"/>
          <w:szCs w:val="24"/>
        </w:rPr>
      </w:pPr>
    </w:p>
    <w:p w14:paraId="55B1B370" w14:textId="77777777" w:rsidR="00285258" w:rsidRPr="00C528F2" w:rsidRDefault="00DD3765" w:rsidP="00C73EE6">
      <w:pPr>
        <w:spacing w:after="0" w:line="240" w:lineRule="auto"/>
        <w:ind w:left="5954" w:firstLine="1134"/>
        <w:rPr>
          <w:rFonts w:ascii="Times New Roman" w:hAnsi="Times New Roman"/>
          <w:b/>
          <w:bCs/>
          <w:sz w:val="24"/>
          <w:szCs w:val="24"/>
        </w:rPr>
      </w:pPr>
      <w:bookmarkStart w:id="7" w:name="_Hlk187745796"/>
      <w:r w:rsidRPr="00C528F2">
        <w:rPr>
          <w:rFonts w:ascii="Times New Roman" w:hAnsi="Times New Roman"/>
          <w:b/>
          <w:bCs/>
          <w:sz w:val="24"/>
          <w:szCs w:val="24"/>
        </w:rPr>
        <w:t>Додаток</w:t>
      </w:r>
      <w:r w:rsidR="00285258" w:rsidRPr="00C528F2">
        <w:rPr>
          <w:rFonts w:ascii="Times New Roman" w:hAnsi="Times New Roman"/>
          <w:b/>
          <w:bCs/>
          <w:sz w:val="24"/>
          <w:szCs w:val="24"/>
        </w:rPr>
        <w:t xml:space="preserve"> № 1</w:t>
      </w:r>
    </w:p>
    <w:p w14:paraId="6EF62A4A" w14:textId="77777777" w:rsidR="00C73EE6" w:rsidRPr="00C528F2" w:rsidRDefault="00DD3765" w:rsidP="00C73EE6">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 xml:space="preserve">до договору № ________ </w:t>
      </w:r>
    </w:p>
    <w:p w14:paraId="1D3DA9C1" w14:textId="4CC0F5C7" w:rsidR="00DD3765" w:rsidRPr="00C528F2" w:rsidRDefault="00DD3765" w:rsidP="00C73EE6">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 xml:space="preserve">від </w:t>
      </w:r>
      <w:r w:rsidR="00750488" w:rsidRPr="00C528F2">
        <w:rPr>
          <w:rFonts w:ascii="Times New Roman" w:hAnsi="Times New Roman"/>
          <w:b/>
          <w:bCs/>
          <w:sz w:val="24"/>
          <w:szCs w:val="24"/>
        </w:rPr>
        <w:t>«</w:t>
      </w:r>
      <w:r w:rsidRPr="00C528F2">
        <w:rPr>
          <w:rFonts w:ascii="Times New Roman" w:hAnsi="Times New Roman"/>
          <w:b/>
          <w:bCs/>
          <w:sz w:val="24"/>
          <w:szCs w:val="24"/>
        </w:rPr>
        <w:t>___</w:t>
      </w:r>
      <w:r w:rsidR="00750488" w:rsidRPr="00C528F2">
        <w:rPr>
          <w:rFonts w:ascii="Times New Roman" w:hAnsi="Times New Roman"/>
          <w:b/>
          <w:bCs/>
          <w:sz w:val="24"/>
          <w:szCs w:val="24"/>
        </w:rPr>
        <w:t>»</w:t>
      </w:r>
      <w:r w:rsidRPr="00C528F2">
        <w:rPr>
          <w:rFonts w:ascii="Times New Roman" w:hAnsi="Times New Roman"/>
          <w:b/>
          <w:bCs/>
          <w:sz w:val="24"/>
          <w:szCs w:val="24"/>
        </w:rPr>
        <w:t>_</w:t>
      </w:r>
      <w:r w:rsidR="00C73EE6" w:rsidRPr="00C528F2">
        <w:rPr>
          <w:rFonts w:ascii="Times New Roman" w:hAnsi="Times New Roman"/>
          <w:b/>
          <w:bCs/>
          <w:sz w:val="24"/>
          <w:szCs w:val="24"/>
        </w:rPr>
        <w:t>___</w:t>
      </w:r>
      <w:r w:rsidRPr="00C528F2">
        <w:rPr>
          <w:rFonts w:ascii="Times New Roman" w:hAnsi="Times New Roman"/>
          <w:b/>
          <w:bCs/>
          <w:sz w:val="24"/>
          <w:szCs w:val="24"/>
        </w:rPr>
        <w:t>__</w:t>
      </w:r>
      <w:r w:rsidR="00750488" w:rsidRPr="00C528F2">
        <w:rPr>
          <w:rFonts w:ascii="Times New Roman" w:hAnsi="Times New Roman"/>
          <w:b/>
          <w:bCs/>
          <w:sz w:val="24"/>
          <w:szCs w:val="24"/>
        </w:rPr>
        <w:t xml:space="preserve">___ </w:t>
      </w:r>
      <w:r w:rsidRPr="00C528F2">
        <w:rPr>
          <w:rFonts w:ascii="Times New Roman" w:hAnsi="Times New Roman"/>
          <w:b/>
          <w:bCs/>
          <w:sz w:val="24"/>
          <w:szCs w:val="24"/>
        </w:rPr>
        <w:t>202</w:t>
      </w:r>
      <w:r w:rsidR="004C6B80">
        <w:rPr>
          <w:rFonts w:ascii="Times New Roman" w:hAnsi="Times New Roman"/>
          <w:b/>
          <w:bCs/>
          <w:sz w:val="24"/>
          <w:szCs w:val="24"/>
        </w:rPr>
        <w:t>6</w:t>
      </w:r>
      <w:r w:rsidR="00750488" w:rsidRPr="00C528F2">
        <w:rPr>
          <w:rFonts w:ascii="Times New Roman" w:hAnsi="Times New Roman"/>
          <w:b/>
          <w:bCs/>
          <w:sz w:val="24"/>
          <w:szCs w:val="24"/>
        </w:rPr>
        <w:t>р.</w:t>
      </w:r>
    </w:p>
    <w:bookmarkEnd w:id="7"/>
    <w:p w14:paraId="61A61153" w14:textId="77777777" w:rsidR="00DD3765" w:rsidRPr="00D7645B" w:rsidRDefault="00DD3765" w:rsidP="00C73EE6">
      <w:pPr>
        <w:spacing w:after="0" w:line="240" w:lineRule="auto"/>
        <w:ind w:firstLine="1134"/>
        <w:rPr>
          <w:rFonts w:ascii="Times New Roman" w:hAnsi="Times New Roman"/>
          <w:sz w:val="24"/>
          <w:szCs w:val="24"/>
        </w:rPr>
      </w:pPr>
    </w:p>
    <w:p w14:paraId="4F5C1D80" w14:textId="77777777" w:rsidR="00750488" w:rsidRDefault="00750488" w:rsidP="00ED73B2">
      <w:pPr>
        <w:spacing w:after="0" w:line="240" w:lineRule="auto"/>
        <w:jc w:val="center"/>
        <w:rPr>
          <w:rFonts w:ascii="Times New Roman" w:hAnsi="Times New Roman"/>
          <w:b/>
          <w:sz w:val="24"/>
          <w:szCs w:val="24"/>
        </w:rPr>
      </w:pPr>
    </w:p>
    <w:p w14:paraId="2C495587" w14:textId="77777777" w:rsidR="00750488" w:rsidRPr="00044B71" w:rsidRDefault="00750488" w:rsidP="00ED73B2">
      <w:pPr>
        <w:spacing w:after="0" w:line="240" w:lineRule="auto"/>
        <w:jc w:val="center"/>
        <w:rPr>
          <w:rFonts w:ascii="Times New Roman" w:hAnsi="Times New Roman"/>
          <w:b/>
          <w:sz w:val="25"/>
          <w:szCs w:val="25"/>
        </w:rPr>
      </w:pPr>
    </w:p>
    <w:p w14:paraId="3AF3908B" w14:textId="1BE49C35" w:rsidR="00DD3765" w:rsidRPr="00044B71" w:rsidRDefault="00DD3765" w:rsidP="00ED73B2">
      <w:pPr>
        <w:spacing w:after="0" w:line="240" w:lineRule="auto"/>
        <w:jc w:val="center"/>
        <w:rPr>
          <w:rFonts w:ascii="Times New Roman" w:hAnsi="Times New Roman"/>
          <w:b/>
          <w:sz w:val="25"/>
          <w:szCs w:val="25"/>
        </w:rPr>
      </w:pPr>
      <w:r w:rsidRPr="00044B71">
        <w:rPr>
          <w:rFonts w:ascii="Times New Roman" w:hAnsi="Times New Roman"/>
          <w:b/>
          <w:sz w:val="25"/>
          <w:szCs w:val="25"/>
        </w:rPr>
        <w:t>Специфікація</w:t>
      </w:r>
    </w:p>
    <w:p w14:paraId="120D74B0" w14:textId="29423637" w:rsidR="00750488" w:rsidRPr="00044B71" w:rsidRDefault="00750488" w:rsidP="00ED73B2">
      <w:pPr>
        <w:spacing w:after="0" w:line="240" w:lineRule="auto"/>
        <w:jc w:val="center"/>
        <w:rPr>
          <w:rFonts w:ascii="Times New Roman" w:hAnsi="Times New Roman"/>
          <w:b/>
          <w:sz w:val="25"/>
          <w:szCs w:val="25"/>
        </w:rPr>
      </w:pPr>
    </w:p>
    <w:p w14:paraId="6C26B13F" w14:textId="77777777" w:rsidR="00750488" w:rsidRPr="00044B71" w:rsidRDefault="00750488" w:rsidP="00ED73B2">
      <w:pPr>
        <w:spacing w:after="0" w:line="240" w:lineRule="auto"/>
        <w:jc w:val="center"/>
        <w:rPr>
          <w:rFonts w:ascii="Times New Roman" w:hAnsi="Times New Roman"/>
          <w:b/>
          <w:sz w:val="25"/>
          <w:szCs w:val="25"/>
        </w:rPr>
      </w:pPr>
    </w:p>
    <w:tbl>
      <w:tblPr>
        <w:tblW w:w="4935" w:type="pct"/>
        <w:tblInd w:w="108" w:type="dxa"/>
        <w:tblLayout w:type="fixed"/>
        <w:tblLook w:val="0000" w:firstRow="0" w:lastRow="0" w:firstColumn="0" w:lastColumn="0" w:noHBand="0" w:noVBand="0"/>
      </w:tblPr>
      <w:tblGrid>
        <w:gridCol w:w="557"/>
        <w:gridCol w:w="3863"/>
        <w:gridCol w:w="1140"/>
        <w:gridCol w:w="1030"/>
        <w:gridCol w:w="1538"/>
        <w:gridCol w:w="1654"/>
      </w:tblGrid>
      <w:tr w:rsidR="00750488" w:rsidRPr="00044B71" w14:paraId="451BB5A6" w14:textId="77777777" w:rsidTr="00750488">
        <w:trPr>
          <w:trHeight w:val="867"/>
        </w:trPr>
        <w:tc>
          <w:tcPr>
            <w:tcW w:w="557" w:type="dxa"/>
            <w:tcBorders>
              <w:top w:val="single" w:sz="4" w:space="0" w:color="000000"/>
              <w:left w:val="single" w:sz="4" w:space="0" w:color="000000"/>
              <w:bottom w:val="single" w:sz="4" w:space="0" w:color="000000"/>
            </w:tcBorders>
            <w:shd w:val="clear" w:color="auto" w:fill="auto"/>
            <w:vAlign w:val="center"/>
          </w:tcPr>
          <w:p w14:paraId="4054B253"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w:t>
            </w:r>
          </w:p>
        </w:tc>
        <w:tc>
          <w:tcPr>
            <w:tcW w:w="3863" w:type="dxa"/>
            <w:tcBorders>
              <w:top w:val="single" w:sz="4" w:space="0" w:color="000000"/>
              <w:left w:val="single" w:sz="4" w:space="0" w:color="000000"/>
              <w:bottom w:val="single" w:sz="4" w:space="0" w:color="000000"/>
            </w:tcBorders>
            <w:shd w:val="clear" w:color="auto" w:fill="auto"/>
            <w:vAlign w:val="center"/>
          </w:tcPr>
          <w:p w14:paraId="0C49E66F"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Найменування</w:t>
            </w:r>
          </w:p>
        </w:tc>
        <w:tc>
          <w:tcPr>
            <w:tcW w:w="1140" w:type="dxa"/>
            <w:tcBorders>
              <w:top w:val="single" w:sz="4" w:space="0" w:color="000000"/>
              <w:left w:val="single" w:sz="4" w:space="0" w:color="000000"/>
              <w:bottom w:val="single" w:sz="4" w:space="0" w:color="000000"/>
            </w:tcBorders>
            <w:shd w:val="clear" w:color="auto" w:fill="auto"/>
            <w:vAlign w:val="center"/>
          </w:tcPr>
          <w:p w14:paraId="0A19E05B"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 xml:space="preserve">Од. </w:t>
            </w:r>
            <w:proofErr w:type="spellStart"/>
            <w:r w:rsidRPr="00044B71">
              <w:rPr>
                <w:rFonts w:ascii="Times New Roman" w:hAnsi="Times New Roman"/>
                <w:b/>
                <w:bCs/>
                <w:sz w:val="25"/>
                <w:szCs w:val="25"/>
              </w:rPr>
              <w:t>вим</w:t>
            </w:r>
            <w:proofErr w:type="spellEnd"/>
            <w:r w:rsidRPr="00044B71">
              <w:rPr>
                <w:rFonts w:ascii="Times New Roman" w:hAnsi="Times New Roman"/>
                <w:b/>
                <w:bCs/>
                <w:sz w:val="25"/>
                <w:szCs w:val="25"/>
              </w:rPr>
              <w:t>.</w:t>
            </w:r>
          </w:p>
        </w:tc>
        <w:tc>
          <w:tcPr>
            <w:tcW w:w="1030" w:type="dxa"/>
            <w:tcBorders>
              <w:top w:val="single" w:sz="4" w:space="0" w:color="000000"/>
              <w:left w:val="single" w:sz="4" w:space="0" w:color="000000"/>
              <w:bottom w:val="single" w:sz="4" w:space="0" w:color="000000"/>
            </w:tcBorders>
            <w:shd w:val="clear" w:color="auto" w:fill="auto"/>
            <w:vAlign w:val="center"/>
          </w:tcPr>
          <w:p w14:paraId="1DC0C719" w14:textId="77777777" w:rsidR="00750488" w:rsidRPr="00044B71" w:rsidRDefault="00750488" w:rsidP="00B01372">
            <w:pPr>
              <w:pStyle w:val="a4"/>
              <w:rPr>
                <w:rFonts w:ascii="Times New Roman" w:hAnsi="Times New Roman"/>
                <w:b/>
                <w:bCs/>
                <w:sz w:val="25"/>
                <w:szCs w:val="25"/>
              </w:rPr>
            </w:pPr>
            <w:proofErr w:type="spellStart"/>
            <w:r w:rsidRPr="00044B71">
              <w:rPr>
                <w:rFonts w:ascii="Times New Roman" w:hAnsi="Times New Roman"/>
                <w:b/>
                <w:bCs/>
                <w:sz w:val="25"/>
                <w:szCs w:val="25"/>
              </w:rPr>
              <w:t>Кільк</w:t>
            </w:r>
            <w:proofErr w:type="spellEnd"/>
            <w:r w:rsidRPr="00044B71">
              <w:rPr>
                <w:rFonts w:ascii="Times New Roman" w:hAnsi="Times New Roman"/>
                <w:b/>
                <w:bCs/>
                <w:sz w:val="25"/>
                <w:szCs w:val="25"/>
              </w:rPr>
              <w:t>.</w:t>
            </w:r>
          </w:p>
        </w:tc>
        <w:tc>
          <w:tcPr>
            <w:tcW w:w="1538" w:type="dxa"/>
            <w:tcBorders>
              <w:top w:val="single" w:sz="4" w:space="0" w:color="000000"/>
              <w:left w:val="single" w:sz="4" w:space="0" w:color="000000"/>
              <w:bottom w:val="single" w:sz="4" w:space="0" w:color="000000"/>
            </w:tcBorders>
            <w:shd w:val="clear" w:color="auto" w:fill="auto"/>
            <w:vAlign w:val="center"/>
          </w:tcPr>
          <w:p w14:paraId="07A2BADD"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Ціна за одиницю</w:t>
            </w:r>
          </w:p>
          <w:p w14:paraId="08E76D48"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(грн.)</w:t>
            </w:r>
          </w:p>
          <w:p w14:paraId="31581117"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без ПДВ</w:t>
            </w:r>
          </w:p>
          <w:p w14:paraId="1A946019" w14:textId="77777777" w:rsidR="00750488" w:rsidRPr="00044B71" w:rsidRDefault="00750488" w:rsidP="00B01372">
            <w:pPr>
              <w:pStyle w:val="a4"/>
              <w:rPr>
                <w:rFonts w:ascii="Times New Roman" w:hAnsi="Times New Roman"/>
                <w:b/>
                <w:bCs/>
                <w:sz w:val="25"/>
                <w:szCs w:val="25"/>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75029"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Загальна вартість (грн.)</w:t>
            </w:r>
          </w:p>
          <w:p w14:paraId="6A0B0DC2" w14:textId="77777777" w:rsidR="00750488" w:rsidRPr="00044B71" w:rsidRDefault="00750488" w:rsidP="00B01372">
            <w:pPr>
              <w:pStyle w:val="a4"/>
              <w:rPr>
                <w:rFonts w:ascii="Times New Roman" w:hAnsi="Times New Roman"/>
                <w:b/>
                <w:bCs/>
                <w:sz w:val="25"/>
                <w:szCs w:val="25"/>
              </w:rPr>
            </w:pPr>
            <w:r w:rsidRPr="00044B71">
              <w:rPr>
                <w:rFonts w:ascii="Times New Roman" w:hAnsi="Times New Roman"/>
                <w:b/>
                <w:bCs/>
                <w:sz w:val="25"/>
                <w:szCs w:val="25"/>
              </w:rPr>
              <w:t>без ПДВ</w:t>
            </w:r>
          </w:p>
        </w:tc>
      </w:tr>
      <w:tr w:rsidR="00750488" w:rsidRPr="00044B71" w14:paraId="1A11FD4A" w14:textId="77777777" w:rsidTr="00750488">
        <w:trPr>
          <w:trHeight w:val="446"/>
        </w:trPr>
        <w:tc>
          <w:tcPr>
            <w:tcW w:w="557" w:type="dxa"/>
            <w:tcBorders>
              <w:top w:val="single" w:sz="4" w:space="0" w:color="000000"/>
              <w:left w:val="single" w:sz="4" w:space="0" w:color="000000"/>
              <w:bottom w:val="single" w:sz="4" w:space="0" w:color="000000"/>
            </w:tcBorders>
            <w:shd w:val="clear" w:color="auto" w:fill="auto"/>
            <w:vAlign w:val="center"/>
          </w:tcPr>
          <w:p w14:paraId="531489E7" w14:textId="77777777" w:rsidR="00750488" w:rsidRPr="00044B71" w:rsidRDefault="00750488" w:rsidP="00B01372">
            <w:pPr>
              <w:jc w:val="center"/>
              <w:rPr>
                <w:rFonts w:ascii="Times New Roman" w:hAnsi="Times New Roman"/>
                <w:sz w:val="25"/>
                <w:szCs w:val="25"/>
              </w:rPr>
            </w:pPr>
            <w:r w:rsidRPr="00044B71">
              <w:rPr>
                <w:rFonts w:ascii="Times New Roman" w:hAnsi="Times New Roman"/>
                <w:sz w:val="25"/>
                <w:szCs w:val="25"/>
              </w:rPr>
              <w:t>1</w:t>
            </w:r>
          </w:p>
        </w:tc>
        <w:tc>
          <w:tcPr>
            <w:tcW w:w="3863" w:type="dxa"/>
            <w:tcBorders>
              <w:top w:val="single" w:sz="4" w:space="0" w:color="000000"/>
              <w:left w:val="single" w:sz="4" w:space="0" w:color="000000"/>
              <w:bottom w:val="single" w:sz="4" w:space="0" w:color="000000"/>
            </w:tcBorders>
            <w:shd w:val="clear" w:color="auto" w:fill="auto"/>
          </w:tcPr>
          <w:p w14:paraId="55FB52A3" w14:textId="77777777" w:rsidR="00750488" w:rsidRPr="00044B71" w:rsidRDefault="00750488" w:rsidP="00B01372">
            <w:pPr>
              <w:shd w:val="clear" w:color="auto" w:fill="FFFFFF"/>
              <w:textAlignment w:val="baseline"/>
              <w:rPr>
                <w:rFonts w:ascii="Times New Roman" w:hAnsi="Times New Roman"/>
                <w:bCs/>
                <w:sz w:val="25"/>
                <w:szCs w:val="25"/>
              </w:rPr>
            </w:pPr>
          </w:p>
        </w:tc>
        <w:tc>
          <w:tcPr>
            <w:tcW w:w="1140" w:type="dxa"/>
            <w:tcBorders>
              <w:top w:val="single" w:sz="4" w:space="0" w:color="000000"/>
              <w:left w:val="single" w:sz="4" w:space="0" w:color="000000"/>
              <w:bottom w:val="single" w:sz="4" w:space="0" w:color="000000"/>
            </w:tcBorders>
            <w:shd w:val="clear" w:color="auto" w:fill="auto"/>
            <w:vAlign w:val="center"/>
          </w:tcPr>
          <w:p w14:paraId="259E0A63" w14:textId="77777777" w:rsidR="00750488" w:rsidRPr="00044B71" w:rsidRDefault="00750488" w:rsidP="00B01372">
            <w:pPr>
              <w:jc w:val="center"/>
              <w:rPr>
                <w:rFonts w:ascii="Times New Roman" w:hAnsi="Times New Roman"/>
                <w:color w:val="000000"/>
                <w:sz w:val="25"/>
                <w:szCs w:val="25"/>
              </w:rPr>
            </w:pPr>
          </w:p>
        </w:tc>
        <w:tc>
          <w:tcPr>
            <w:tcW w:w="1030" w:type="dxa"/>
            <w:tcBorders>
              <w:top w:val="single" w:sz="4" w:space="0" w:color="000000"/>
              <w:left w:val="single" w:sz="4" w:space="0" w:color="000000"/>
              <w:bottom w:val="single" w:sz="4" w:space="0" w:color="000000"/>
            </w:tcBorders>
            <w:shd w:val="clear" w:color="auto" w:fill="auto"/>
          </w:tcPr>
          <w:p w14:paraId="3B014345" w14:textId="77777777" w:rsidR="00750488" w:rsidRPr="00044B71" w:rsidRDefault="00750488" w:rsidP="00B01372">
            <w:pPr>
              <w:jc w:val="center"/>
              <w:rPr>
                <w:rFonts w:ascii="Times New Roman" w:hAnsi="Times New Roman"/>
                <w:color w:val="000000"/>
                <w:sz w:val="25"/>
                <w:szCs w:val="25"/>
              </w:rPr>
            </w:pPr>
          </w:p>
        </w:tc>
        <w:tc>
          <w:tcPr>
            <w:tcW w:w="1538" w:type="dxa"/>
            <w:tcBorders>
              <w:top w:val="single" w:sz="4" w:space="0" w:color="000000"/>
              <w:left w:val="single" w:sz="4" w:space="0" w:color="000000"/>
              <w:bottom w:val="single" w:sz="4" w:space="0" w:color="000000"/>
            </w:tcBorders>
            <w:shd w:val="clear" w:color="auto" w:fill="auto"/>
            <w:vAlign w:val="center"/>
          </w:tcPr>
          <w:p w14:paraId="3A7E7699" w14:textId="77777777" w:rsidR="00750488" w:rsidRPr="00044B71" w:rsidRDefault="00750488" w:rsidP="00B01372">
            <w:pPr>
              <w:jc w:val="center"/>
              <w:rPr>
                <w:rFonts w:ascii="Times New Roman" w:hAnsi="Times New Roman"/>
                <w:sz w:val="25"/>
                <w:szCs w:val="25"/>
              </w:rPr>
            </w:pPr>
          </w:p>
        </w:tc>
        <w:tc>
          <w:tcPr>
            <w:tcW w:w="1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9ED4" w14:textId="77777777" w:rsidR="00750488" w:rsidRPr="00044B71" w:rsidRDefault="00750488" w:rsidP="00B01372">
            <w:pPr>
              <w:jc w:val="center"/>
              <w:rPr>
                <w:rFonts w:ascii="Times New Roman" w:hAnsi="Times New Roman"/>
                <w:sz w:val="25"/>
                <w:szCs w:val="25"/>
              </w:rPr>
            </w:pPr>
          </w:p>
        </w:tc>
      </w:tr>
      <w:tr w:rsidR="00750488" w:rsidRPr="00044B71" w14:paraId="63B7C765" w14:textId="77777777" w:rsidTr="00750488">
        <w:trPr>
          <w:trHeight w:val="451"/>
        </w:trPr>
        <w:tc>
          <w:tcPr>
            <w:tcW w:w="4420" w:type="dxa"/>
            <w:gridSpan w:val="2"/>
            <w:tcBorders>
              <w:top w:val="single" w:sz="4" w:space="0" w:color="000000"/>
              <w:left w:val="single" w:sz="4" w:space="0" w:color="000000"/>
              <w:bottom w:val="single" w:sz="4" w:space="0" w:color="000000"/>
            </w:tcBorders>
            <w:shd w:val="clear" w:color="auto" w:fill="auto"/>
          </w:tcPr>
          <w:p w14:paraId="3F2EC44B" w14:textId="77777777" w:rsidR="00750488" w:rsidRPr="00044B71" w:rsidRDefault="00750488" w:rsidP="00B01372">
            <w:pPr>
              <w:rPr>
                <w:rFonts w:ascii="Times New Roman" w:hAnsi="Times New Roman"/>
                <w:sz w:val="25"/>
                <w:szCs w:val="25"/>
              </w:rPr>
            </w:pPr>
            <w:r w:rsidRPr="00044B71">
              <w:rPr>
                <w:rFonts w:ascii="Times New Roman" w:hAnsi="Times New Roman"/>
                <w:b/>
                <w:sz w:val="25"/>
                <w:szCs w:val="25"/>
              </w:rPr>
              <w:t>Всього без ПДВ:</w:t>
            </w:r>
          </w:p>
        </w:tc>
        <w:tc>
          <w:tcPr>
            <w:tcW w:w="5362" w:type="dxa"/>
            <w:gridSpan w:val="4"/>
            <w:tcBorders>
              <w:top w:val="single" w:sz="4" w:space="0" w:color="000000"/>
              <w:left w:val="single" w:sz="4" w:space="0" w:color="000000"/>
              <w:bottom w:val="single" w:sz="4" w:space="0" w:color="000000"/>
              <w:right w:val="single" w:sz="4" w:space="0" w:color="000000"/>
            </w:tcBorders>
            <w:shd w:val="clear" w:color="auto" w:fill="auto"/>
          </w:tcPr>
          <w:p w14:paraId="002D44DF" w14:textId="77777777" w:rsidR="00750488" w:rsidRPr="00044B71" w:rsidRDefault="00750488" w:rsidP="00B01372">
            <w:pPr>
              <w:jc w:val="right"/>
              <w:rPr>
                <w:rFonts w:ascii="Times New Roman" w:hAnsi="Times New Roman"/>
                <w:sz w:val="25"/>
                <w:szCs w:val="25"/>
              </w:rPr>
            </w:pPr>
          </w:p>
        </w:tc>
      </w:tr>
      <w:tr w:rsidR="00750488" w:rsidRPr="00044B71" w14:paraId="58468933" w14:textId="77777777" w:rsidTr="00750488">
        <w:trPr>
          <w:trHeight w:val="250"/>
        </w:trPr>
        <w:tc>
          <w:tcPr>
            <w:tcW w:w="4420" w:type="dxa"/>
            <w:gridSpan w:val="2"/>
            <w:tcBorders>
              <w:top w:val="single" w:sz="4" w:space="0" w:color="000000"/>
              <w:left w:val="single" w:sz="4" w:space="0" w:color="000000"/>
              <w:bottom w:val="single" w:sz="4" w:space="0" w:color="000000"/>
            </w:tcBorders>
            <w:shd w:val="clear" w:color="auto" w:fill="auto"/>
          </w:tcPr>
          <w:p w14:paraId="1C696A3A" w14:textId="77777777" w:rsidR="00750488" w:rsidRPr="00044B71" w:rsidRDefault="00750488" w:rsidP="00B01372">
            <w:pPr>
              <w:rPr>
                <w:rFonts w:ascii="Times New Roman" w:hAnsi="Times New Roman"/>
                <w:sz w:val="25"/>
                <w:szCs w:val="25"/>
              </w:rPr>
            </w:pPr>
            <w:r w:rsidRPr="00044B71">
              <w:rPr>
                <w:rFonts w:ascii="Times New Roman" w:hAnsi="Times New Roman"/>
                <w:b/>
                <w:sz w:val="25"/>
                <w:szCs w:val="25"/>
              </w:rPr>
              <w:t>Сума ПДВ:</w:t>
            </w:r>
          </w:p>
        </w:tc>
        <w:tc>
          <w:tcPr>
            <w:tcW w:w="5362" w:type="dxa"/>
            <w:gridSpan w:val="4"/>
            <w:tcBorders>
              <w:top w:val="single" w:sz="4" w:space="0" w:color="000000"/>
              <w:left w:val="single" w:sz="4" w:space="0" w:color="000000"/>
              <w:bottom w:val="single" w:sz="4" w:space="0" w:color="000000"/>
              <w:right w:val="single" w:sz="4" w:space="0" w:color="000000"/>
            </w:tcBorders>
            <w:shd w:val="clear" w:color="auto" w:fill="auto"/>
          </w:tcPr>
          <w:p w14:paraId="131CF097" w14:textId="77777777" w:rsidR="00750488" w:rsidRPr="00044B71" w:rsidRDefault="00750488" w:rsidP="00B01372">
            <w:pPr>
              <w:jc w:val="right"/>
              <w:rPr>
                <w:rFonts w:ascii="Times New Roman" w:hAnsi="Times New Roman"/>
                <w:sz w:val="25"/>
                <w:szCs w:val="25"/>
              </w:rPr>
            </w:pPr>
          </w:p>
        </w:tc>
      </w:tr>
      <w:tr w:rsidR="00750488" w:rsidRPr="00044B71" w14:paraId="0B5F9672" w14:textId="77777777" w:rsidTr="00750488">
        <w:trPr>
          <w:trHeight w:val="242"/>
        </w:trPr>
        <w:tc>
          <w:tcPr>
            <w:tcW w:w="4420" w:type="dxa"/>
            <w:gridSpan w:val="2"/>
            <w:tcBorders>
              <w:top w:val="single" w:sz="4" w:space="0" w:color="000000"/>
              <w:left w:val="single" w:sz="4" w:space="0" w:color="000000"/>
              <w:bottom w:val="single" w:sz="4" w:space="0" w:color="000000"/>
            </w:tcBorders>
            <w:shd w:val="clear" w:color="auto" w:fill="auto"/>
          </w:tcPr>
          <w:p w14:paraId="250A5A26" w14:textId="77777777" w:rsidR="00750488" w:rsidRPr="00044B71" w:rsidRDefault="00750488" w:rsidP="00B01372">
            <w:pPr>
              <w:rPr>
                <w:rFonts w:ascii="Times New Roman" w:hAnsi="Times New Roman"/>
                <w:sz w:val="25"/>
                <w:szCs w:val="25"/>
              </w:rPr>
            </w:pPr>
            <w:r w:rsidRPr="00044B71">
              <w:rPr>
                <w:rFonts w:ascii="Times New Roman" w:hAnsi="Times New Roman"/>
                <w:b/>
                <w:sz w:val="25"/>
                <w:szCs w:val="25"/>
              </w:rPr>
              <w:t>Всього з ПДВ:</w:t>
            </w:r>
          </w:p>
        </w:tc>
        <w:tc>
          <w:tcPr>
            <w:tcW w:w="5362" w:type="dxa"/>
            <w:gridSpan w:val="4"/>
            <w:tcBorders>
              <w:top w:val="single" w:sz="4" w:space="0" w:color="000000"/>
              <w:left w:val="single" w:sz="4" w:space="0" w:color="000000"/>
              <w:bottom w:val="single" w:sz="4" w:space="0" w:color="000000"/>
              <w:right w:val="single" w:sz="4" w:space="0" w:color="000000"/>
            </w:tcBorders>
            <w:shd w:val="clear" w:color="auto" w:fill="auto"/>
          </w:tcPr>
          <w:p w14:paraId="19311782" w14:textId="77777777" w:rsidR="00750488" w:rsidRPr="00044B71" w:rsidRDefault="00750488" w:rsidP="00B01372">
            <w:pPr>
              <w:jc w:val="right"/>
              <w:rPr>
                <w:rFonts w:ascii="Times New Roman" w:hAnsi="Times New Roman"/>
                <w:sz w:val="25"/>
                <w:szCs w:val="25"/>
              </w:rPr>
            </w:pPr>
          </w:p>
        </w:tc>
      </w:tr>
    </w:tbl>
    <w:p w14:paraId="776F06FE" w14:textId="77777777" w:rsidR="00DD3765" w:rsidRPr="00D7645B" w:rsidRDefault="00DD3765" w:rsidP="00ED73B2">
      <w:pPr>
        <w:spacing w:after="0" w:line="240" w:lineRule="auto"/>
        <w:jc w:val="center"/>
        <w:rPr>
          <w:rFonts w:ascii="Times New Roman" w:hAnsi="Times New Roman"/>
          <w:b/>
          <w:sz w:val="24"/>
          <w:szCs w:val="24"/>
        </w:rPr>
      </w:pPr>
    </w:p>
    <w:p w14:paraId="796C321C" w14:textId="77777777" w:rsidR="00DD3765" w:rsidRPr="00D7645B" w:rsidRDefault="00DD3765" w:rsidP="00ED73B2">
      <w:pPr>
        <w:spacing w:after="0" w:line="240" w:lineRule="auto"/>
        <w:jc w:val="center"/>
        <w:rPr>
          <w:rFonts w:ascii="Times New Roman" w:hAnsi="Times New Roman"/>
          <w:b/>
          <w:sz w:val="24"/>
          <w:szCs w:val="24"/>
        </w:rPr>
      </w:pPr>
    </w:p>
    <w:tbl>
      <w:tblPr>
        <w:tblStyle w:val="ab"/>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4"/>
        <w:gridCol w:w="222"/>
      </w:tblGrid>
      <w:tr w:rsidR="00DD3765" w:rsidRPr="00D7645B" w14:paraId="2172CDC4" w14:textId="77777777" w:rsidTr="007E1579">
        <w:trPr>
          <w:trHeight w:val="1555"/>
        </w:trPr>
        <w:tc>
          <w:tcPr>
            <w:tcW w:w="5387" w:type="dxa"/>
          </w:tcPr>
          <w:tbl>
            <w:tblPr>
              <w:tblW w:w="9828" w:type="dxa"/>
              <w:tblLook w:val="0000" w:firstRow="0" w:lastRow="0" w:firstColumn="0" w:lastColumn="0" w:noHBand="0" w:noVBand="0"/>
            </w:tblPr>
            <w:tblGrid>
              <w:gridCol w:w="5070"/>
              <w:gridCol w:w="4758"/>
            </w:tblGrid>
            <w:tr w:rsidR="00C528F2" w:rsidRPr="00F917DD" w14:paraId="4DF3248F" w14:textId="77777777" w:rsidTr="00B01372">
              <w:tc>
                <w:tcPr>
                  <w:tcW w:w="5070" w:type="dxa"/>
                  <w:vMerge w:val="restart"/>
                  <w:shd w:val="clear" w:color="auto" w:fill="auto"/>
                </w:tcPr>
                <w:p w14:paraId="29517B94" w14:textId="78299FA1" w:rsidR="00C528F2" w:rsidRPr="00F917DD" w:rsidRDefault="00397BE6" w:rsidP="00C528F2">
                  <w:pPr>
                    <w:pStyle w:val="a4"/>
                    <w:rPr>
                      <w:rFonts w:ascii="Times New Roman" w:eastAsia="Calibri" w:hAnsi="Times New Roman"/>
                      <w:b/>
                      <w:bCs/>
                      <w:sz w:val="25"/>
                      <w:szCs w:val="25"/>
                      <w:lang w:eastAsia="zh-CN"/>
                    </w:rPr>
                  </w:pPr>
                  <w:bookmarkStart w:id="8" w:name="_Hlk187746175"/>
                  <w:r>
                    <w:rPr>
                      <w:rFonts w:ascii="Times New Roman" w:eastAsia="Calibri" w:hAnsi="Times New Roman"/>
                      <w:b/>
                      <w:bCs/>
                      <w:sz w:val="25"/>
                      <w:szCs w:val="25"/>
                      <w:lang w:eastAsia="zh-CN"/>
                    </w:rPr>
                    <w:t>ПРОДАВЕЦЬ</w:t>
                  </w:r>
                  <w:r w:rsidR="00C528F2" w:rsidRPr="00F917DD">
                    <w:rPr>
                      <w:rFonts w:ascii="Times New Roman" w:eastAsia="Calibri" w:hAnsi="Times New Roman"/>
                      <w:b/>
                      <w:bCs/>
                      <w:sz w:val="25"/>
                      <w:szCs w:val="25"/>
                      <w:lang w:eastAsia="zh-CN"/>
                    </w:rPr>
                    <w:t>:</w:t>
                  </w:r>
                </w:p>
                <w:p w14:paraId="35FE9915"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Дніпровський державний університет внутрішніх справ</w:t>
                  </w:r>
                </w:p>
                <w:p w14:paraId="03439CF0"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Код ЄДРПОУ – 08571446</w:t>
                  </w:r>
                </w:p>
                <w:p w14:paraId="53E862A7"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49005 м. Дніпро, пр. Науки, 26</w:t>
                  </w:r>
                </w:p>
                <w:p w14:paraId="151D74BE"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т/ф (056) 756-45-75, 756-46-03</w:t>
                  </w:r>
                </w:p>
                <w:p w14:paraId="26145FDD"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 xml:space="preserve">р/р: UA758201720343120003000017468   </w:t>
                  </w:r>
                </w:p>
                <w:p w14:paraId="76AE55A8"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 xml:space="preserve">       UA918201720343111003200017468   </w:t>
                  </w:r>
                </w:p>
                <w:p w14:paraId="19190CF6"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 xml:space="preserve">       UA218201720343121003300017468   </w:t>
                  </w:r>
                </w:p>
                <w:p w14:paraId="711307D0" w14:textId="77777777" w:rsidR="00C528F2" w:rsidRPr="00F917DD" w:rsidRDefault="00C528F2" w:rsidP="00C528F2">
                  <w:pPr>
                    <w:pStyle w:val="a4"/>
                    <w:rPr>
                      <w:rFonts w:ascii="Times New Roman" w:hAnsi="Times New Roman"/>
                      <w:sz w:val="25"/>
                      <w:szCs w:val="25"/>
                    </w:rPr>
                  </w:pPr>
                  <w:r w:rsidRPr="00F917DD">
                    <w:rPr>
                      <w:rFonts w:ascii="Times New Roman" w:hAnsi="Times New Roman"/>
                      <w:sz w:val="25"/>
                      <w:szCs w:val="25"/>
                    </w:rPr>
                    <w:t>в ДКСУ м. Київ</w:t>
                  </w:r>
                </w:p>
                <w:p w14:paraId="021FBD96" w14:textId="77777777" w:rsidR="00C528F2" w:rsidRPr="00F917DD" w:rsidRDefault="00C528F2" w:rsidP="00C528F2">
                  <w:pPr>
                    <w:pStyle w:val="a4"/>
                    <w:rPr>
                      <w:rFonts w:ascii="Times New Roman" w:eastAsia="Calibri" w:hAnsi="Times New Roman"/>
                      <w:sz w:val="25"/>
                      <w:szCs w:val="25"/>
                      <w:lang w:eastAsia="zh-CN"/>
                    </w:rPr>
                  </w:pPr>
                </w:p>
              </w:tc>
              <w:tc>
                <w:tcPr>
                  <w:tcW w:w="4758" w:type="dxa"/>
                  <w:shd w:val="clear" w:color="auto" w:fill="auto"/>
                </w:tcPr>
                <w:p w14:paraId="16B8E342" w14:textId="77777777" w:rsidR="00C528F2" w:rsidRPr="00F917DD" w:rsidRDefault="00C528F2" w:rsidP="00C528F2">
                  <w:pPr>
                    <w:pStyle w:val="a4"/>
                    <w:rPr>
                      <w:rFonts w:ascii="Times New Roman" w:eastAsia="Calibri" w:hAnsi="Times New Roman"/>
                      <w:b/>
                      <w:bCs/>
                      <w:sz w:val="25"/>
                      <w:szCs w:val="25"/>
                      <w:lang w:eastAsia="zh-CN"/>
                    </w:rPr>
                  </w:pPr>
                  <w:r w:rsidRPr="00F917DD">
                    <w:rPr>
                      <w:rFonts w:ascii="Times New Roman" w:eastAsia="Calibri" w:hAnsi="Times New Roman"/>
                      <w:b/>
                      <w:bCs/>
                      <w:sz w:val="25"/>
                      <w:szCs w:val="25"/>
                      <w:lang w:eastAsia="zh-CN"/>
                    </w:rPr>
                    <w:t>ПОКУПЕЦЬ:</w:t>
                  </w:r>
                </w:p>
              </w:tc>
            </w:tr>
            <w:tr w:rsidR="00C528F2" w:rsidRPr="00F917DD" w14:paraId="24348C1E" w14:textId="77777777" w:rsidTr="00B01372">
              <w:trPr>
                <w:trHeight w:val="2772"/>
              </w:trPr>
              <w:tc>
                <w:tcPr>
                  <w:tcW w:w="5070" w:type="dxa"/>
                  <w:vMerge/>
                  <w:shd w:val="clear" w:color="auto" w:fill="auto"/>
                </w:tcPr>
                <w:p w14:paraId="03CE5AAB" w14:textId="77777777" w:rsidR="00C528F2" w:rsidRPr="00F917DD" w:rsidRDefault="00C528F2" w:rsidP="00C528F2">
                  <w:pPr>
                    <w:pStyle w:val="a4"/>
                    <w:rPr>
                      <w:rFonts w:ascii="Times New Roman" w:eastAsia="Calibri" w:hAnsi="Times New Roman"/>
                      <w:sz w:val="25"/>
                      <w:szCs w:val="25"/>
                      <w:lang w:eastAsia="zh-CN"/>
                    </w:rPr>
                  </w:pPr>
                </w:p>
              </w:tc>
              <w:tc>
                <w:tcPr>
                  <w:tcW w:w="4758" w:type="dxa"/>
                  <w:shd w:val="clear" w:color="auto" w:fill="auto"/>
                </w:tcPr>
                <w:p w14:paraId="1E7907FF" w14:textId="77777777" w:rsidR="00C528F2" w:rsidRPr="00F917DD" w:rsidRDefault="00C528F2" w:rsidP="00C528F2">
                  <w:pPr>
                    <w:pStyle w:val="a4"/>
                    <w:rPr>
                      <w:rFonts w:ascii="Times New Roman" w:eastAsia="Calibri" w:hAnsi="Times New Roman"/>
                      <w:sz w:val="25"/>
                      <w:szCs w:val="25"/>
                      <w:lang w:eastAsia="zh-CN"/>
                    </w:rPr>
                  </w:pPr>
                </w:p>
              </w:tc>
            </w:tr>
            <w:tr w:rsidR="00C528F2" w:rsidRPr="00F917DD" w14:paraId="54D9F1C9" w14:textId="77777777" w:rsidTr="00B01372">
              <w:trPr>
                <w:trHeight w:val="751"/>
              </w:trPr>
              <w:tc>
                <w:tcPr>
                  <w:tcW w:w="5070" w:type="dxa"/>
                  <w:shd w:val="clear" w:color="auto" w:fill="auto"/>
                </w:tcPr>
                <w:p w14:paraId="0EF02382" w14:textId="0D692723" w:rsidR="00C528F2" w:rsidRPr="00F917DD" w:rsidRDefault="00574728" w:rsidP="00C528F2">
                  <w:pPr>
                    <w:pStyle w:val="a4"/>
                    <w:rPr>
                      <w:rFonts w:ascii="Times New Roman" w:eastAsia="Calibri" w:hAnsi="Times New Roman"/>
                      <w:b/>
                      <w:bCs/>
                      <w:sz w:val="25"/>
                      <w:szCs w:val="25"/>
                      <w:lang w:eastAsia="zh-CN"/>
                    </w:rPr>
                  </w:pPr>
                  <w:r>
                    <w:rPr>
                      <w:rFonts w:ascii="Times New Roman" w:eastAsia="Calibri" w:hAnsi="Times New Roman"/>
                      <w:b/>
                      <w:bCs/>
                      <w:sz w:val="25"/>
                      <w:szCs w:val="25"/>
                      <w:lang w:eastAsia="zh-CN"/>
                    </w:rPr>
                    <w:t>Прор</w:t>
                  </w:r>
                  <w:r w:rsidR="00C528F2" w:rsidRPr="00F917DD">
                    <w:rPr>
                      <w:rFonts w:ascii="Times New Roman" w:eastAsia="Calibri" w:hAnsi="Times New Roman"/>
                      <w:b/>
                      <w:bCs/>
                      <w:sz w:val="25"/>
                      <w:szCs w:val="25"/>
                      <w:lang w:eastAsia="zh-CN"/>
                    </w:rPr>
                    <w:t>ектор</w:t>
                  </w:r>
                </w:p>
                <w:p w14:paraId="2D8EE614" w14:textId="77777777" w:rsidR="00C528F2" w:rsidRPr="00F917DD" w:rsidRDefault="00C528F2" w:rsidP="00C528F2">
                  <w:pPr>
                    <w:pStyle w:val="a4"/>
                    <w:rPr>
                      <w:rFonts w:ascii="Times New Roman" w:eastAsia="Calibri" w:hAnsi="Times New Roman"/>
                      <w:sz w:val="25"/>
                      <w:szCs w:val="25"/>
                      <w:lang w:eastAsia="zh-CN"/>
                    </w:rPr>
                  </w:pPr>
                  <w:r w:rsidRPr="00F917DD">
                    <w:rPr>
                      <w:rFonts w:ascii="Times New Roman" w:eastAsia="Calibri" w:hAnsi="Times New Roman"/>
                      <w:sz w:val="25"/>
                      <w:szCs w:val="25"/>
                      <w:lang w:eastAsia="zh-CN"/>
                    </w:rPr>
                    <w:t xml:space="preserve">  </w:t>
                  </w:r>
                </w:p>
                <w:p w14:paraId="5E1D5B6A" w14:textId="5C60379C" w:rsidR="00C528F2" w:rsidRPr="00F917DD" w:rsidRDefault="00C528F2" w:rsidP="00C528F2">
                  <w:pPr>
                    <w:pStyle w:val="a4"/>
                    <w:rPr>
                      <w:rFonts w:ascii="Times New Roman" w:eastAsia="Calibri" w:hAnsi="Times New Roman"/>
                      <w:sz w:val="25"/>
                      <w:szCs w:val="25"/>
                      <w:lang w:eastAsia="zh-CN"/>
                    </w:rPr>
                  </w:pPr>
                  <w:r w:rsidRPr="00F917DD">
                    <w:rPr>
                      <w:rFonts w:ascii="Times New Roman" w:eastAsia="Calibri" w:hAnsi="Times New Roman"/>
                      <w:sz w:val="25"/>
                      <w:szCs w:val="25"/>
                      <w:lang w:eastAsia="zh-CN"/>
                    </w:rPr>
                    <w:t xml:space="preserve"> ___________________</w:t>
                  </w:r>
                  <w:proofErr w:type="spellStart"/>
                  <w:r w:rsidR="00574728" w:rsidRPr="00574728">
                    <w:rPr>
                      <w:rFonts w:ascii="Times New Roman" w:eastAsia="Calibri" w:hAnsi="Times New Roman"/>
                      <w:b/>
                      <w:bCs/>
                      <w:sz w:val="25"/>
                      <w:szCs w:val="25"/>
                      <w:lang w:eastAsia="zh-CN"/>
                    </w:rPr>
                    <w:t>С.В.Мельник</w:t>
                  </w:r>
                  <w:proofErr w:type="spellEnd"/>
                  <w:r w:rsidRPr="00F917DD">
                    <w:rPr>
                      <w:rFonts w:ascii="Times New Roman" w:eastAsia="Calibri" w:hAnsi="Times New Roman"/>
                      <w:sz w:val="25"/>
                      <w:szCs w:val="25"/>
                      <w:lang w:eastAsia="zh-CN"/>
                    </w:rPr>
                    <w:t xml:space="preserve"> </w:t>
                  </w:r>
                </w:p>
                <w:p w14:paraId="2748DCA8" w14:textId="77777777" w:rsidR="00C528F2" w:rsidRPr="00F917DD" w:rsidRDefault="00C528F2" w:rsidP="00C528F2">
                  <w:pPr>
                    <w:pStyle w:val="a4"/>
                    <w:rPr>
                      <w:rFonts w:ascii="Times New Roman" w:eastAsia="Calibri" w:hAnsi="Times New Roman"/>
                      <w:sz w:val="25"/>
                      <w:szCs w:val="25"/>
                      <w:lang w:eastAsia="zh-CN"/>
                    </w:rPr>
                  </w:pPr>
                  <w:r w:rsidRPr="00F917DD">
                    <w:rPr>
                      <w:rFonts w:ascii="Times New Roman" w:hAnsi="Times New Roman"/>
                      <w:sz w:val="25"/>
                      <w:szCs w:val="25"/>
                      <w:lang w:eastAsia="zh-CN"/>
                    </w:rPr>
                    <w:t xml:space="preserve">         </w:t>
                  </w:r>
                  <w:r w:rsidRPr="00F917DD">
                    <w:rPr>
                      <w:rFonts w:ascii="Times New Roman" w:eastAsia="Calibri" w:hAnsi="Times New Roman"/>
                      <w:sz w:val="25"/>
                      <w:szCs w:val="25"/>
                      <w:lang w:eastAsia="zh-CN"/>
                    </w:rPr>
                    <w:t>(</w:t>
                  </w:r>
                  <w:proofErr w:type="spellStart"/>
                  <w:r w:rsidRPr="00F917DD">
                    <w:rPr>
                      <w:rFonts w:ascii="Times New Roman" w:eastAsia="Calibri" w:hAnsi="Times New Roman"/>
                      <w:sz w:val="25"/>
                      <w:szCs w:val="25"/>
                      <w:lang w:eastAsia="zh-CN"/>
                    </w:rPr>
                    <w:t>м.п</w:t>
                  </w:r>
                  <w:proofErr w:type="spellEnd"/>
                  <w:r w:rsidRPr="00F917DD">
                    <w:rPr>
                      <w:rFonts w:ascii="Times New Roman" w:eastAsia="Calibri" w:hAnsi="Times New Roman"/>
                      <w:sz w:val="25"/>
                      <w:szCs w:val="25"/>
                      <w:lang w:eastAsia="zh-CN"/>
                    </w:rPr>
                    <w:t>.)</w:t>
                  </w:r>
                </w:p>
              </w:tc>
              <w:tc>
                <w:tcPr>
                  <w:tcW w:w="4758" w:type="dxa"/>
                  <w:shd w:val="clear" w:color="auto" w:fill="auto"/>
                </w:tcPr>
                <w:p w14:paraId="3145E921" w14:textId="77777777" w:rsidR="00C528F2" w:rsidRPr="00C528F2" w:rsidRDefault="00C528F2" w:rsidP="00C528F2">
                  <w:pPr>
                    <w:pStyle w:val="a4"/>
                    <w:rPr>
                      <w:rFonts w:ascii="Times New Roman" w:eastAsia="Calibri" w:hAnsi="Times New Roman"/>
                      <w:b/>
                      <w:bCs/>
                      <w:sz w:val="25"/>
                      <w:szCs w:val="25"/>
                      <w:lang w:eastAsia="zh-CN"/>
                    </w:rPr>
                  </w:pPr>
                  <w:r w:rsidRPr="00C528F2">
                    <w:rPr>
                      <w:rFonts w:ascii="Times New Roman" w:eastAsia="Calibri" w:hAnsi="Times New Roman"/>
                      <w:b/>
                      <w:bCs/>
                      <w:sz w:val="25"/>
                      <w:szCs w:val="25"/>
                      <w:lang w:eastAsia="zh-CN"/>
                    </w:rPr>
                    <w:t>Директор</w:t>
                  </w:r>
                </w:p>
                <w:p w14:paraId="620D777F" w14:textId="77777777" w:rsidR="00C528F2" w:rsidRPr="00F917DD" w:rsidRDefault="00C528F2" w:rsidP="00C528F2">
                  <w:pPr>
                    <w:pStyle w:val="a4"/>
                    <w:rPr>
                      <w:rFonts w:ascii="Times New Roman" w:eastAsia="Calibri" w:hAnsi="Times New Roman"/>
                      <w:sz w:val="25"/>
                      <w:szCs w:val="25"/>
                      <w:lang w:eastAsia="zh-CN"/>
                    </w:rPr>
                  </w:pPr>
                </w:p>
                <w:p w14:paraId="39AE1B2E" w14:textId="77777777" w:rsidR="00C528F2" w:rsidRPr="00F917DD" w:rsidRDefault="00C528F2" w:rsidP="00C528F2">
                  <w:pPr>
                    <w:pStyle w:val="a4"/>
                    <w:rPr>
                      <w:rFonts w:ascii="Times New Roman" w:eastAsia="Calibri" w:hAnsi="Times New Roman"/>
                      <w:sz w:val="25"/>
                      <w:szCs w:val="25"/>
                      <w:lang w:eastAsia="en-US"/>
                    </w:rPr>
                  </w:pPr>
                  <w:r w:rsidRPr="00F917DD">
                    <w:rPr>
                      <w:rFonts w:ascii="Times New Roman" w:eastAsia="Calibri" w:hAnsi="Times New Roman"/>
                      <w:sz w:val="25"/>
                      <w:szCs w:val="25"/>
                      <w:lang w:eastAsia="zh-CN"/>
                    </w:rPr>
                    <w:t xml:space="preserve">_________________ </w:t>
                  </w:r>
                </w:p>
                <w:p w14:paraId="67557798" w14:textId="77777777" w:rsidR="00C528F2" w:rsidRPr="00F917DD" w:rsidRDefault="00C528F2" w:rsidP="00C528F2">
                  <w:pPr>
                    <w:pStyle w:val="a4"/>
                    <w:rPr>
                      <w:rFonts w:ascii="Times New Roman" w:eastAsia="Calibri" w:hAnsi="Times New Roman"/>
                      <w:sz w:val="25"/>
                      <w:szCs w:val="25"/>
                      <w:lang w:eastAsia="zh-CN"/>
                    </w:rPr>
                  </w:pPr>
                  <w:r w:rsidRPr="00F917DD">
                    <w:rPr>
                      <w:rFonts w:ascii="Times New Roman" w:hAnsi="Times New Roman"/>
                      <w:sz w:val="25"/>
                      <w:szCs w:val="25"/>
                      <w:lang w:eastAsia="zh-CN"/>
                    </w:rPr>
                    <w:t xml:space="preserve">           </w:t>
                  </w:r>
                  <w:r w:rsidRPr="00F917DD">
                    <w:rPr>
                      <w:rFonts w:ascii="Times New Roman" w:eastAsia="Calibri" w:hAnsi="Times New Roman"/>
                      <w:sz w:val="25"/>
                      <w:szCs w:val="25"/>
                      <w:lang w:eastAsia="zh-CN"/>
                    </w:rPr>
                    <w:t>(</w:t>
                  </w:r>
                  <w:proofErr w:type="spellStart"/>
                  <w:r w:rsidRPr="00F917DD">
                    <w:rPr>
                      <w:rFonts w:ascii="Times New Roman" w:eastAsia="Calibri" w:hAnsi="Times New Roman"/>
                      <w:sz w:val="25"/>
                      <w:szCs w:val="25"/>
                      <w:lang w:eastAsia="zh-CN"/>
                    </w:rPr>
                    <w:t>м.п</w:t>
                  </w:r>
                  <w:proofErr w:type="spellEnd"/>
                  <w:r w:rsidRPr="00F917DD">
                    <w:rPr>
                      <w:rFonts w:ascii="Times New Roman" w:eastAsia="Calibri" w:hAnsi="Times New Roman"/>
                      <w:sz w:val="25"/>
                      <w:szCs w:val="25"/>
                      <w:lang w:eastAsia="zh-CN"/>
                    </w:rPr>
                    <w:t>.)</w:t>
                  </w:r>
                </w:p>
              </w:tc>
            </w:tr>
            <w:bookmarkEnd w:id="8"/>
          </w:tbl>
          <w:p w14:paraId="530D8C21" w14:textId="653C4C02" w:rsidR="00DD3765" w:rsidRPr="00D7645B" w:rsidRDefault="00DD3765" w:rsidP="00ED73B2">
            <w:pPr>
              <w:spacing w:after="0" w:line="240" w:lineRule="auto"/>
              <w:rPr>
                <w:rFonts w:ascii="Times New Roman" w:hAnsi="Times New Roman"/>
                <w:sz w:val="24"/>
                <w:szCs w:val="24"/>
              </w:rPr>
            </w:pPr>
          </w:p>
        </w:tc>
        <w:tc>
          <w:tcPr>
            <w:tcW w:w="4536" w:type="dxa"/>
          </w:tcPr>
          <w:p w14:paraId="00B456CE" w14:textId="39254106" w:rsidR="00DD3765" w:rsidRPr="00D7645B" w:rsidRDefault="00DD3765" w:rsidP="00ED73B2">
            <w:pPr>
              <w:spacing w:after="0" w:line="240" w:lineRule="auto"/>
              <w:rPr>
                <w:rFonts w:ascii="Times New Roman" w:hAnsi="Times New Roman"/>
                <w:sz w:val="24"/>
                <w:szCs w:val="24"/>
              </w:rPr>
            </w:pPr>
          </w:p>
        </w:tc>
      </w:tr>
    </w:tbl>
    <w:p w14:paraId="4C4CA322" w14:textId="77777777" w:rsidR="00DD3765" w:rsidRPr="00D7645B" w:rsidRDefault="00DD3765" w:rsidP="00ED73B2">
      <w:pPr>
        <w:shd w:val="clear" w:color="auto" w:fill="FFFFFF"/>
        <w:spacing w:after="0" w:line="240" w:lineRule="auto"/>
        <w:ind w:right="512"/>
        <w:rPr>
          <w:rFonts w:ascii="Times New Roman" w:hAnsi="Times New Roman"/>
          <w:b/>
          <w:bCs/>
          <w:color w:val="000000"/>
          <w:sz w:val="24"/>
          <w:szCs w:val="24"/>
        </w:rPr>
      </w:pPr>
    </w:p>
    <w:p w14:paraId="7BD80660" w14:textId="77777777" w:rsidR="00D7645B" w:rsidRPr="00D7645B" w:rsidRDefault="00D7645B" w:rsidP="00ED73B2">
      <w:pPr>
        <w:shd w:val="clear" w:color="auto" w:fill="FFFFFF"/>
        <w:spacing w:after="0" w:line="240" w:lineRule="auto"/>
        <w:ind w:right="512"/>
        <w:rPr>
          <w:rFonts w:ascii="Times New Roman" w:hAnsi="Times New Roman"/>
          <w:b/>
          <w:bCs/>
          <w:color w:val="000000"/>
          <w:sz w:val="24"/>
          <w:szCs w:val="24"/>
        </w:rPr>
      </w:pPr>
    </w:p>
    <w:p w14:paraId="3521BC39" w14:textId="77777777" w:rsidR="00D7645B" w:rsidRPr="00D7645B" w:rsidRDefault="00D7645B" w:rsidP="00ED73B2">
      <w:pPr>
        <w:shd w:val="clear" w:color="auto" w:fill="FFFFFF"/>
        <w:spacing w:after="0" w:line="240" w:lineRule="auto"/>
        <w:ind w:right="512"/>
        <w:rPr>
          <w:rFonts w:ascii="Times New Roman" w:hAnsi="Times New Roman"/>
          <w:b/>
          <w:bCs/>
          <w:color w:val="000000"/>
          <w:sz w:val="24"/>
          <w:szCs w:val="24"/>
        </w:rPr>
      </w:pPr>
    </w:p>
    <w:p w14:paraId="7E788586" w14:textId="77777777" w:rsidR="00D7645B" w:rsidRPr="00D7645B" w:rsidRDefault="00D7645B" w:rsidP="00ED73B2">
      <w:pPr>
        <w:shd w:val="clear" w:color="auto" w:fill="FFFFFF"/>
        <w:spacing w:after="0" w:line="240" w:lineRule="auto"/>
        <w:ind w:right="512"/>
        <w:rPr>
          <w:rFonts w:ascii="Times New Roman" w:hAnsi="Times New Roman"/>
          <w:b/>
          <w:bCs/>
          <w:color w:val="000000"/>
          <w:sz w:val="24"/>
          <w:szCs w:val="24"/>
        </w:rPr>
      </w:pPr>
    </w:p>
    <w:p w14:paraId="6138BE0E" w14:textId="77777777" w:rsidR="00D7645B" w:rsidRPr="00D7645B" w:rsidRDefault="00D7645B" w:rsidP="00ED73B2">
      <w:pPr>
        <w:shd w:val="clear" w:color="auto" w:fill="FFFFFF"/>
        <w:spacing w:after="0" w:line="240" w:lineRule="auto"/>
        <w:ind w:right="512"/>
        <w:rPr>
          <w:rFonts w:ascii="Times New Roman" w:hAnsi="Times New Roman"/>
          <w:b/>
          <w:bCs/>
          <w:color w:val="000000"/>
          <w:sz w:val="24"/>
          <w:szCs w:val="24"/>
        </w:rPr>
      </w:pPr>
    </w:p>
    <w:p w14:paraId="27963D25" w14:textId="77777777" w:rsidR="00D7645B" w:rsidRPr="00D7645B" w:rsidRDefault="00D7645B" w:rsidP="00ED73B2">
      <w:pPr>
        <w:shd w:val="clear" w:color="auto" w:fill="FFFFFF"/>
        <w:spacing w:after="0" w:line="240" w:lineRule="auto"/>
        <w:ind w:right="512"/>
        <w:rPr>
          <w:rFonts w:ascii="Times New Roman" w:hAnsi="Times New Roman"/>
          <w:b/>
          <w:bCs/>
          <w:color w:val="000000"/>
          <w:sz w:val="24"/>
          <w:szCs w:val="24"/>
        </w:rPr>
      </w:pPr>
    </w:p>
    <w:p w14:paraId="2C730C79" w14:textId="481D979E" w:rsidR="00D7645B" w:rsidRDefault="00D7645B" w:rsidP="00ED73B2">
      <w:pPr>
        <w:shd w:val="clear" w:color="auto" w:fill="FFFFFF"/>
        <w:spacing w:after="0" w:line="240" w:lineRule="auto"/>
        <w:ind w:right="512"/>
        <w:rPr>
          <w:rFonts w:ascii="Times New Roman" w:hAnsi="Times New Roman"/>
          <w:b/>
          <w:bCs/>
          <w:color w:val="000000"/>
          <w:sz w:val="24"/>
          <w:szCs w:val="24"/>
        </w:rPr>
      </w:pPr>
    </w:p>
    <w:p w14:paraId="324E5BF2" w14:textId="032A1AB3" w:rsidR="00C528F2" w:rsidRDefault="00C528F2" w:rsidP="00ED73B2">
      <w:pPr>
        <w:shd w:val="clear" w:color="auto" w:fill="FFFFFF"/>
        <w:spacing w:after="0" w:line="240" w:lineRule="auto"/>
        <w:ind w:right="512"/>
        <w:rPr>
          <w:rFonts w:ascii="Times New Roman" w:hAnsi="Times New Roman"/>
          <w:b/>
          <w:bCs/>
          <w:color w:val="000000"/>
          <w:sz w:val="24"/>
          <w:szCs w:val="24"/>
        </w:rPr>
      </w:pPr>
    </w:p>
    <w:p w14:paraId="014EF8F5" w14:textId="4DB17DC3" w:rsidR="00C528F2" w:rsidRDefault="00C528F2" w:rsidP="00ED73B2">
      <w:pPr>
        <w:shd w:val="clear" w:color="auto" w:fill="FFFFFF"/>
        <w:spacing w:after="0" w:line="240" w:lineRule="auto"/>
        <w:ind w:right="512"/>
        <w:rPr>
          <w:rFonts w:ascii="Times New Roman" w:hAnsi="Times New Roman"/>
          <w:b/>
          <w:bCs/>
          <w:color w:val="000000"/>
          <w:sz w:val="24"/>
          <w:szCs w:val="24"/>
        </w:rPr>
      </w:pPr>
    </w:p>
    <w:p w14:paraId="2D327980" w14:textId="11B273B4" w:rsidR="00C528F2" w:rsidRDefault="00C528F2" w:rsidP="00ED73B2">
      <w:pPr>
        <w:shd w:val="clear" w:color="auto" w:fill="FFFFFF"/>
        <w:spacing w:after="0" w:line="240" w:lineRule="auto"/>
        <w:ind w:right="512"/>
        <w:rPr>
          <w:rFonts w:ascii="Times New Roman" w:hAnsi="Times New Roman"/>
          <w:b/>
          <w:bCs/>
          <w:color w:val="000000"/>
          <w:sz w:val="24"/>
          <w:szCs w:val="24"/>
        </w:rPr>
      </w:pPr>
    </w:p>
    <w:p w14:paraId="060D82C8" w14:textId="4F5EE395" w:rsidR="00C528F2" w:rsidRDefault="00C528F2" w:rsidP="00ED73B2">
      <w:pPr>
        <w:shd w:val="clear" w:color="auto" w:fill="FFFFFF"/>
        <w:spacing w:after="0" w:line="240" w:lineRule="auto"/>
        <w:ind w:right="512"/>
        <w:rPr>
          <w:rFonts w:ascii="Times New Roman" w:hAnsi="Times New Roman"/>
          <w:b/>
          <w:bCs/>
          <w:color w:val="000000"/>
          <w:sz w:val="24"/>
          <w:szCs w:val="24"/>
        </w:rPr>
      </w:pPr>
    </w:p>
    <w:p w14:paraId="064DBC6D" w14:textId="77777777" w:rsidR="00C528F2" w:rsidRDefault="00C528F2" w:rsidP="00ED73B2">
      <w:pPr>
        <w:shd w:val="clear" w:color="auto" w:fill="FFFFFF"/>
        <w:spacing w:after="0" w:line="240" w:lineRule="auto"/>
        <w:ind w:right="512"/>
        <w:rPr>
          <w:rFonts w:ascii="Times New Roman" w:hAnsi="Times New Roman"/>
          <w:b/>
          <w:bCs/>
          <w:color w:val="000000"/>
          <w:sz w:val="24"/>
          <w:szCs w:val="24"/>
        </w:rPr>
      </w:pPr>
    </w:p>
    <w:p w14:paraId="3E0262DB" w14:textId="7C973DFA" w:rsidR="00C528F2" w:rsidRDefault="00C528F2" w:rsidP="00ED73B2">
      <w:pPr>
        <w:shd w:val="clear" w:color="auto" w:fill="FFFFFF"/>
        <w:spacing w:after="0" w:line="240" w:lineRule="auto"/>
        <w:ind w:right="512"/>
        <w:rPr>
          <w:rFonts w:ascii="Times New Roman" w:hAnsi="Times New Roman"/>
          <w:b/>
          <w:bCs/>
          <w:color w:val="000000"/>
          <w:sz w:val="24"/>
          <w:szCs w:val="24"/>
        </w:rPr>
      </w:pPr>
    </w:p>
    <w:p w14:paraId="78C4D767" w14:textId="12F0AAD2" w:rsidR="00C528F2" w:rsidRPr="00C528F2" w:rsidRDefault="00C528F2" w:rsidP="00C528F2">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 xml:space="preserve">Додаток № </w:t>
      </w:r>
      <w:r>
        <w:rPr>
          <w:rFonts w:ascii="Times New Roman" w:hAnsi="Times New Roman"/>
          <w:b/>
          <w:bCs/>
          <w:sz w:val="24"/>
          <w:szCs w:val="24"/>
        </w:rPr>
        <w:t>2</w:t>
      </w:r>
    </w:p>
    <w:p w14:paraId="32887019" w14:textId="77777777" w:rsidR="00C528F2" w:rsidRPr="00C528F2" w:rsidRDefault="00C528F2" w:rsidP="00C528F2">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 xml:space="preserve">до договору № ________ </w:t>
      </w:r>
    </w:p>
    <w:p w14:paraId="3741354A" w14:textId="50E0B584" w:rsidR="00C528F2" w:rsidRPr="00C528F2" w:rsidRDefault="00C528F2" w:rsidP="00C528F2">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від «___»_________ 202</w:t>
      </w:r>
      <w:r w:rsidR="004C6B80">
        <w:rPr>
          <w:rFonts w:ascii="Times New Roman" w:hAnsi="Times New Roman"/>
          <w:b/>
          <w:bCs/>
          <w:sz w:val="24"/>
          <w:szCs w:val="24"/>
        </w:rPr>
        <w:t>6</w:t>
      </w:r>
      <w:r w:rsidRPr="00C528F2">
        <w:rPr>
          <w:rFonts w:ascii="Times New Roman" w:hAnsi="Times New Roman"/>
          <w:b/>
          <w:bCs/>
          <w:sz w:val="24"/>
          <w:szCs w:val="24"/>
        </w:rPr>
        <w:t>р.</w:t>
      </w:r>
    </w:p>
    <w:p w14:paraId="672E0525" w14:textId="3F49440F" w:rsidR="00D7645B" w:rsidRPr="00D7645B" w:rsidRDefault="00D7645B" w:rsidP="00D7645B">
      <w:pPr>
        <w:spacing w:after="0" w:line="240" w:lineRule="auto"/>
        <w:ind w:left="5954" w:firstLine="1134"/>
        <w:rPr>
          <w:rFonts w:ascii="Times New Roman" w:hAnsi="Times New Roman"/>
          <w:sz w:val="24"/>
          <w:szCs w:val="24"/>
        </w:rPr>
      </w:pPr>
      <w:r w:rsidRPr="00D7645B">
        <w:rPr>
          <w:rFonts w:ascii="Times New Roman" w:hAnsi="Times New Roman"/>
          <w:sz w:val="24"/>
          <w:szCs w:val="24"/>
        </w:rPr>
        <w:t xml:space="preserve"> </w:t>
      </w:r>
    </w:p>
    <w:p w14:paraId="008454D5" w14:textId="77777777" w:rsidR="00D7645B" w:rsidRPr="00044B71" w:rsidRDefault="00D7645B" w:rsidP="00D7645B">
      <w:pPr>
        <w:pStyle w:val="23"/>
        <w:keepNext/>
        <w:keepLines/>
        <w:spacing w:after="0"/>
        <w:rPr>
          <w:sz w:val="25"/>
          <w:szCs w:val="25"/>
          <w:lang w:val="uk-UA"/>
        </w:rPr>
      </w:pPr>
    </w:p>
    <w:p w14:paraId="657AAF4E" w14:textId="2B7655C4" w:rsidR="00D7645B" w:rsidRPr="00044B71" w:rsidRDefault="00D7645B" w:rsidP="00D7645B">
      <w:pPr>
        <w:pStyle w:val="23"/>
        <w:keepNext/>
        <w:keepLines/>
        <w:spacing w:after="0"/>
        <w:rPr>
          <w:sz w:val="25"/>
          <w:szCs w:val="25"/>
          <w:lang w:val="uk-UA"/>
        </w:rPr>
      </w:pPr>
      <w:r w:rsidRPr="00044B71">
        <w:rPr>
          <w:sz w:val="25"/>
          <w:szCs w:val="25"/>
          <w:lang w:val="uk-UA"/>
        </w:rPr>
        <w:t>ПРОТОКОЛ</w:t>
      </w:r>
    </w:p>
    <w:p w14:paraId="2EA423C5" w14:textId="2D82AEDF" w:rsidR="00D7645B" w:rsidRPr="00044B71" w:rsidRDefault="00D7645B" w:rsidP="00D7645B">
      <w:pPr>
        <w:pStyle w:val="12"/>
        <w:spacing w:after="0"/>
        <w:jc w:val="center"/>
        <w:rPr>
          <w:sz w:val="25"/>
          <w:szCs w:val="25"/>
          <w:lang w:val="uk-UA"/>
        </w:rPr>
      </w:pPr>
      <w:r w:rsidRPr="00044B71">
        <w:rPr>
          <w:b/>
          <w:bCs/>
          <w:sz w:val="25"/>
          <w:szCs w:val="25"/>
          <w:lang w:val="uk-UA"/>
        </w:rPr>
        <w:t xml:space="preserve">погодження договірної </w:t>
      </w:r>
      <w:r w:rsidR="00574728">
        <w:rPr>
          <w:b/>
          <w:bCs/>
          <w:sz w:val="25"/>
          <w:szCs w:val="25"/>
          <w:lang w:val="uk-UA"/>
        </w:rPr>
        <w:t>ціни</w:t>
      </w:r>
    </w:p>
    <w:p w14:paraId="69FD0DA3" w14:textId="77777777" w:rsidR="00D7645B" w:rsidRPr="00044B71" w:rsidRDefault="00D7645B" w:rsidP="00D7645B">
      <w:pPr>
        <w:pStyle w:val="25"/>
        <w:tabs>
          <w:tab w:val="left" w:leader="underscore" w:pos="5131"/>
          <w:tab w:val="left" w:leader="underscore" w:pos="5132"/>
          <w:tab w:val="left" w:leader="underscore" w:pos="8198"/>
          <w:tab w:val="left" w:leader="underscore" w:pos="8760"/>
        </w:tabs>
        <w:spacing w:after="0" w:line="240" w:lineRule="auto"/>
        <w:ind w:firstLine="851"/>
        <w:jc w:val="both"/>
        <w:rPr>
          <w:sz w:val="25"/>
          <w:szCs w:val="25"/>
          <w:lang w:val="uk-UA"/>
        </w:rPr>
      </w:pPr>
    </w:p>
    <w:p w14:paraId="2C011496" w14:textId="319765D2" w:rsidR="00D7645B" w:rsidRPr="00044B71" w:rsidRDefault="00D7645B" w:rsidP="00D7645B">
      <w:pPr>
        <w:pStyle w:val="25"/>
        <w:tabs>
          <w:tab w:val="left" w:leader="underscore" w:pos="5131"/>
          <w:tab w:val="left" w:leader="underscore" w:pos="5132"/>
          <w:tab w:val="left" w:leader="underscore" w:pos="8198"/>
          <w:tab w:val="left" w:leader="underscore" w:pos="8760"/>
        </w:tabs>
        <w:spacing w:after="0" w:line="240" w:lineRule="auto"/>
        <w:ind w:firstLine="851"/>
        <w:jc w:val="both"/>
        <w:rPr>
          <w:sz w:val="25"/>
          <w:szCs w:val="25"/>
          <w:lang w:val="uk-UA"/>
        </w:rPr>
      </w:pPr>
      <w:r w:rsidRPr="00044B71">
        <w:rPr>
          <w:sz w:val="25"/>
          <w:szCs w:val="25"/>
          <w:lang w:val="uk-UA"/>
        </w:rPr>
        <w:t xml:space="preserve">Ми, що нижче підписалися Покупець - </w:t>
      </w:r>
      <w:r w:rsidR="00C528F2" w:rsidRPr="00044B71">
        <w:rPr>
          <w:sz w:val="25"/>
          <w:szCs w:val="25"/>
          <w:lang w:val="uk-UA"/>
        </w:rPr>
        <w:t>_________________________________</w:t>
      </w:r>
      <w:r w:rsidRPr="00044B71">
        <w:rPr>
          <w:sz w:val="25"/>
          <w:szCs w:val="25"/>
          <w:lang w:val="uk-UA"/>
        </w:rPr>
        <w:t xml:space="preserve">, який діє на підставі </w:t>
      </w:r>
      <w:r w:rsidR="00C528F2" w:rsidRPr="00044B71">
        <w:rPr>
          <w:sz w:val="25"/>
          <w:szCs w:val="25"/>
          <w:lang w:val="uk-UA"/>
        </w:rPr>
        <w:t>___________________________________</w:t>
      </w:r>
      <w:r w:rsidR="00D20C0B" w:rsidRPr="00044B71">
        <w:rPr>
          <w:sz w:val="25"/>
          <w:szCs w:val="25"/>
          <w:lang w:val="uk-UA"/>
        </w:rPr>
        <w:t>,</w:t>
      </w:r>
      <w:r w:rsidRPr="00044B71">
        <w:rPr>
          <w:sz w:val="25"/>
          <w:szCs w:val="25"/>
          <w:lang w:val="uk-UA"/>
        </w:rPr>
        <w:t xml:space="preserve"> з одного боку та П</w:t>
      </w:r>
      <w:r w:rsidR="0090199D">
        <w:rPr>
          <w:sz w:val="25"/>
          <w:szCs w:val="25"/>
          <w:lang w:val="uk-UA"/>
        </w:rPr>
        <w:t>родавець</w:t>
      </w:r>
      <w:r w:rsidRPr="00044B71">
        <w:rPr>
          <w:sz w:val="25"/>
          <w:szCs w:val="25"/>
          <w:lang w:val="uk-UA"/>
        </w:rPr>
        <w:t xml:space="preserve"> </w:t>
      </w:r>
      <w:r w:rsidR="00D20C0B" w:rsidRPr="00044B71">
        <w:rPr>
          <w:sz w:val="25"/>
          <w:szCs w:val="25"/>
          <w:lang w:val="uk-UA"/>
        </w:rPr>
        <w:t>–</w:t>
      </w:r>
      <w:r w:rsidRPr="00044B71">
        <w:rPr>
          <w:sz w:val="25"/>
          <w:szCs w:val="25"/>
          <w:lang w:val="uk-UA"/>
        </w:rPr>
        <w:t xml:space="preserve"> </w:t>
      </w:r>
      <w:r w:rsidR="00044B71" w:rsidRPr="00044B71">
        <w:rPr>
          <w:sz w:val="25"/>
          <w:szCs w:val="25"/>
          <w:lang w:val="uk-UA"/>
        </w:rPr>
        <w:t>Дніпровський державний університет внутрішніх справ</w:t>
      </w:r>
      <w:r w:rsidR="00D20C0B" w:rsidRPr="00044B71">
        <w:rPr>
          <w:sz w:val="25"/>
          <w:szCs w:val="25"/>
          <w:lang w:val="uk-UA"/>
        </w:rPr>
        <w:t xml:space="preserve">, </w:t>
      </w:r>
      <w:r w:rsidR="00044B71" w:rsidRPr="00044B71">
        <w:rPr>
          <w:sz w:val="25"/>
          <w:szCs w:val="25"/>
          <w:lang w:val="uk-UA"/>
        </w:rPr>
        <w:t xml:space="preserve">в особі </w:t>
      </w:r>
      <w:r w:rsidR="00574728" w:rsidRPr="00574728">
        <w:rPr>
          <w:sz w:val="25"/>
          <w:szCs w:val="25"/>
          <w:lang w:val="uk-UA"/>
        </w:rPr>
        <w:t>проректора Мельника Сергія Валерійовича, який  діє на підставі Наказу від 22.02.2024 р. № 129</w:t>
      </w:r>
      <w:r w:rsidRPr="00574728">
        <w:rPr>
          <w:sz w:val="25"/>
          <w:szCs w:val="25"/>
          <w:lang w:val="uk-UA"/>
        </w:rPr>
        <w:t xml:space="preserve">, </w:t>
      </w:r>
      <w:r w:rsidR="00D20C0B" w:rsidRPr="00574728">
        <w:rPr>
          <w:sz w:val="25"/>
          <w:szCs w:val="25"/>
          <w:lang w:val="uk-UA"/>
        </w:rPr>
        <w:t>в подальшому</w:t>
      </w:r>
      <w:r w:rsidR="00D20C0B" w:rsidRPr="00044B71">
        <w:rPr>
          <w:sz w:val="25"/>
          <w:szCs w:val="25"/>
          <w:lang w:val="uk-UA"/>
        </w:rPr>
        <w:t xml:space="preserve"> </w:t>
      </w:r>
      <w:r w:rsidRPr="00044B71">
        <w:rPr>
          <w:sz w:val="25"/>
          <w:szCs w:val="25"/>
          <w:lang w:val="uk-UA"/>
        </w:rPr>
        <w:t>- С</w:t>
      </w:r>
      <w:r w:rsidR="00D20C0B" w:rsidRPr="00044B71">
        <w:rPr>
          <w:sz w:val="25"/>
          <w:szCs w:val="25"/>
          <w:lang w:val="uk-UA"/>
        </w:rPr>
        <w:t>торони</w:t>
      </w:r>
      <w:r w:rsidRPr="00044B71">
        <w:rPr>
          <w:sz w:val="25"/>
          <w:szCs w:val="25"/>
          <w:lang w:val="uk-UA"/>
        </w:rPr>
        <w:t>, цим протоколом засвідчуємо, що С</w:t>
      </w:r>
      <w:r w:rsidR="00D20C0B" w:rsidRPr="00044B71">
        <w:rPr>
          <w:sz w:val="25"/>
          <w:szCs w:val="25"/>
          <w:lang w:val="uk-UA"/>
        </w:rPr>
        <w:t xml:space="preserve">торони </w:t>
      </w:r>
      <w:r w:rsidRPr="00044B71">
        <w:rPr>
          <w:sz w:val="25"/>
          <w:szCs w:val="25"/>
          <w:lang w:val="uk-UA"/>
        </w:rPr>
        <w:t>досягли домовленості про розмір договірної ціни</w:t>
      </w:r>
      <w:r w:rsidR="00044B71" w:rsidRPr="00044B71">
        <w:rPr>
          <w:sz w:val="25"/>
          <w:szCs w:val="25"/>
          <w:lang w:val="uk-UA"/>
        </w:rPr>
        <w:t>.</w:t>
      </w:r>
    </w:p>
    <w:p w14:paraId="0E46338B" w14:textId="77777777" w:rsidR="00F36860" w:rsidRPr="00044B71" w:rsidRDefault="00F36860" w:rsidP="00D7645B">
      <w:pPr>
        <w:pStyle w:val="25"/>
        <w:tabs>
          <w:tab w:val="left" w:leader="underscore" w:pos="5131"/>
          <w:tab w:val="left" w:leader="underscore" w:pos="5132"/>
          <w:tab w:val="left" w:leader="underscore" w:pos="8198"/>
          <w:tab w:val="left" w:leader="underscore" w:pos="8760"/>
        </w:tabs>
        <w:spacing w:after="0" w:line="240" w:lineRule="auto"/>
        <w:ind w:firstLine="851"/>
        <w:jc w:val="both"/>
        <w:rPr>
          <w:sz w:val="25"/>
          <w:szCs w:val="25"/>
          <w:lang w:val="uk-UA"/>
        </w:rPr>
      </w:pPr>
    </w:p>
    <w:tbl>
      <w:tblPr>
        <w:tblStyle w:val="ab"/>
        <w:tblW w:w="0" w:type="auto"/>
        <w:tblInd w:w="-5" w:type="dxa"/>
        <w:tblLook w:val="04A0" w:firstRow="1" w:lastRow="0" w:firstColumn="1" w:lastColumn="0" w:noHBand="0" w:noVBand="1"/>
      </w:tblPr>
      <w:tblGrid>
        <w:gridCol w:w="5954"/>
        <w:gridCol w:w="1328"/>
        <w:gridCol w:w="1979"/>
      </w:tblGrid>
      <w:tr w:rsidR="00044B71" w:rsidRPr="00044B71" w14:paraId="3AC1FD75" w14:textId="77777777" w:rsidTr="00044B71">
        <w:tc>
          <w:tcPr>
            <w:tcW w:w="5954" w:type="dxa"/>
          </w:tcPr>
          <w:p w14:paraId="2F43018E" w14:textId="77777777" w:rsidR="00044B71" w:rsidRPr="00044B71" w:rsidRDefault="00044B71" w:rsidP="008C3C1A">
            <w:pPr>
              <w:spacing w:after="0" w:line="240" w:lineRule="auto"/>
              <w:jc w:val="center"/>
              <w:rPr>
                <w:rFonts w:ascii="Times New Roman" w:hAnsi="Times New Roman"/>
                <w:b/>
                <w:bCs/>
                <w:sz w:val="25"/>
                <w:szCs w:val="25"/>
              </w:rPr>
            </w:pPr>
            <w:r w:rsidRPr="00044B71">
              <w:rPr>
                <w:rFonts w:ascii="Times New Roman" w:hAnsi="Times New Roman"/>
                <w:b/>
                <w:bCs/>
                <w:sz w:val="25"/>
                <w:szCs w:val="25"/>
              </w:rPr>
              <w:t>Найменування</w:t>
            </w:r>
          </w:p>
        </w:tc>
        <w:tc>
          <w:tcPr>
            <w:tcW w:w="1328" w:type="dxa"/>
          </w:tcPr>
          <w:p w14:paraId="23503AD0" w14:textId="77777777" w:rsidR="00044B71" w:rsidRPr="00044B71" w:rsidRDefault="00044B71" w:rsidP="008C3C1A">
            <w:pPr>
              <w:spacing w:after="0" w:line="240" w:lineRule="auto"/>
              <w:jc w:val="center"/>
              <w:rPr>
                <w:rFonts w:ascii="Times New Roman" w:hAnsi="Times New Roman"/>
                <w:b/>
                <w:bCs/>
                <w:sz w:val="25"/>
                <w:szCs w:val="25"/>
              </w:rPr>
            </w:pPr>
            <w:r w:rsidRPr="00044B71">
              <w:rPr>
                <w:rFonts w:ascii="Times New Roman" w:hAnsi="Times New Roman"/>
                <w:b/>
                <w:bCs/>
                <w:sz w:val="25"/>
                <w:szCs w:val="25"/>
              </w:rPr>
              <w:t>Кількість</w:t>
            </w:r>
          </w:p>
        </w:tc>
        <w:tc>
          <w:tcPr>
            <w:tcW w:w="1979" w:type="dxa"/>
          </w:tcPr>
          <w:p w14:paraId="57ED0412" w14:textId="605D5ED4" w:rsidR="00044B71" w:rsidRPr="00044B71" w:rsidRDefault="00044B71" w:rsidP="008C3C1A">
            <w:pPr>
              <w:spacing w:after="0" w:line="240" w:lineRule="auto"/>
              <w:jc w:val="center"/>
              <w:rPr>
                <w:rFonts w:ascii="Times New Roman" w:hAnsi="Times New Roman"/>
                <w:b/>
                <w:bCs/>
                <w:sz w:val="25"/>
                <w:szCs w:val="25"/>
              </w:rPr>
            </w:pPr>
            <w:r w:rsidRPr="00044B71">
              <w:rPr>
                <w:rFonts w:ascii="Times New Roman" w:hAnsi="Times New Roman"/>
                <w:b/>
                <w:bCs/>
                <w:sz w:val="25"/>
                <w:szCs w:val="25"/>
              </w:rPr>
              <w:t>Ціна за 1 тону, грн. без ПДВ</w:t>
            </w:r>
          </w:p>
        </w:tc>
      </w:tr>
      <w:tr w:rsidR="00044B71" w:rsidRPr="00044B71" w14:paraId="474F9BC5" w14:textId="77777777" w:rsidTr="00044B71">
        <w:tc>
          <w:tcPr>
            <w:tcW w:w="5954" w:type="dxa"/>
          </w:tcPr>
          <w:p w14:paraId="3F253FF4" w14:textId="64F7AE35" w:rsidR="00044B71" w:rsidRPr="00044B71" w:rsidRDefault="00044B71" w:rsidP="005E4DA0">
            <w:pPr>
              <w:spacing w:after="0" w:line="240" w:lineRule="auto"/>
              <w:jc w:val="both"/>
              <w:rPr>
                <w:rFonts w:ascii="Times New Roman" w:hAnsi="Times New Roman"/>
                <w:sz w:val="25"/>
                <w:szCs w:val="25"/>
              </w:rPr>
            </w:pPr>
          </w:p>
        </w:tc>
        <w:tc>
          <w:tcPr>
            <w:tcW w:w="1328" w:type="dxa"/>
          </w:tcPr>
          <w:p w14:paraId="78FCD57F" w14:textId="6E76F73C" w:rsidR="00044B71" w:rsidRPr="00044B71" w:rsidRDefault="00044B71" w:rsidP="005E4DA0">
            <w:pPr>
              <w:spacing w:after="0" w:line="240" w:lineRule="auto"/>
              <w:jc w:val="center"/>
              <w:rPr>
                <w:rFonts w:ascii="Times New Roman" w:hAnsi="Times New Roman"/>
                <w:sz w:val="25"/>
                <w:szCs w:val="25"/>
              </w:rPr>
            </w:pPr>
          </w:p>
        </w:tc>
        <w:tc>
          <w:tcPr>
            <w:tcW w:w="1979" w:type="dxa"/>
          </w:tcPr>
          <w:p w14:paraId="16975975" w14:textId="0CE31960" w:rsidR="00044B71" w:rsidRPr="00044B71" w:rsidRDefault="00044B71" w:rsidP="005E4DA0">
            <w:pPr>
              <w:spacing w:after="0" w:line="240" w:lineRule="auto"/>
              <w:jc w:val="center"/>
              <w:rPr>
                <w:rFonts w:ascii="Times New Roman" w:hAnsi="Times New Roman"/>
                <w:sz w:val="25"/>
                <w:szCs w:val="25"/>
              </w:rPr>
            </w:pPr>
          </w:p>
        </w:tc>
      </w:tr>
    </w:tbl>
    <w:p w14:paraId="3F6B58D8" w14:textId="77777777" w:rsidR="00F36860" w:rsidRPr="00044B71" w:rsidRDefault="00F36860" w:rsidP="00F36860">
      <w:pPr>
        <w:pStyle w:val="12"/>
        <w:numPr>
          <w:ilvl w:val="0"/>
          <w:numId w:val="9"/>
        </w:numPr>
        <w:tabs>
          <w:tab w:val="left" w:pos="1430"/>
        </w:tabs>
        <w:spacing w:after="0"/>
        <w:ind w:firstLine="851"/>
        <w:contextualSpacing/>
        <w:rPr>
          <w:sz w:val="25"/>
          <w:szCs w:val="25"/>
        </w:rPr>
      </w:pPr>
      <w:proofErr w:type="spellStart"/>
      <w:r w:rsidRPr="00044B71">
        <w:rPr>
          <w:sz w:val="25"/>
          <w:szCs w:val="25"/>
        </w:rPr>
        <w:t>Цей</w:t>
      </w:r>
      <w:proofErr w:type="spellEnd"/>
      <w:r w:rsidRPr="00044B71">
        <w:rPr>
          <w:sz w:val="25"/>
          <w:szCs w:val="25"/>
        </w:rPr>
        <w:t xml:space="preserve"> Протокол є </w:t>
      </w:r>
      <w:proofErr w:type="spellStart"/>
      <w:r w:rsidRPr="00044B71">
        <w:rPr>
          <w:sz w:val="25"/>
          <w:szCs w:val="25"/>
        </w:rPr>
        <w:t>підставою</w:t>
      </w:r>
      <w:proofErr w:type="spellEnd"/>
      <w:r w:rsidRPr="00044B71">
        <w:rPr>
          <w:sz w:val="25"/>
          <w:szCs w:val="25"/>
        </w:rPr>
        <w:t xml:space="preserve"> для </w:t>
      </w:r>
      <w:proofErr w:type="spellStart"/>
      <w:r w:rsidRPr="00044B71">
        <w:rPr>
          <w:sz w:val="25"/>
          <w:szCs w:val="25"/>
        </w:rPr>
        <w:t>проведення</w:t>
      </w:r>
      <w:proofErr w:type="spellEnd"/>
      <w:r w:rsidRPr="00044B71">
        <w:rPr>
          <w:sz w:val="25"/>
          <w:szCs w:val="25"/>
        </w:rPr>
        <w:t xml:space="preserve"> </w:t>
      </w:r>
      <w:proofErr w:type="spellStart"/>
      <w:r w:rsidRPr="00044B71">
        <w:rPr>
          <w:sz w:val="25"/>
          <w:szCs w:val="25"/>
        </w:rPr>
        <w:t>розрахунків</w:t>
      </w:r>
      <w:proofErr w:type="spellEnd"/>
      <w:r w:rsidRPr="00044B71">
        <w:rPr>
          <w:sz w:val="25"/>
          <w:szCs w:val="25"/>
        </w:rPr>
        <w:t xml:space="preserve"> </w:t>
      </w:r>
      <w:proofErr w:type="spellStart"/>
      <w:r w:rsidRPr="00044B71">
        <w:rPr>
          <w:sz w:val="25"/>
          <w:szCs w:val="25"/>
        </w:rPr>
        <w:t>між</w:t>
      </w:r>
      <w:proofErr w:type="spellEnd"/>
      <w:r w:rsidRPr="00044B71">
        <w:rPr>
          <w:sz w:val="25"/>
          <w:szCs w:val="25"/>
        </w:rPr>
        <w:t xml:space="preserve"> СТОРОНАМИ.</w:t>
      </w:r>
    </w:p>
    <w:p w14:paraId="740E02FC" w14:textId="5FE7757C" w:rsidR="00447D6C" w:rsidRPr="00044B71" w:rsidRDefault="00F36860" w:rsidP="00447D6C">
      <w:pPr>
        <w:pStyle w:val="3"/>
        <w:numPr>
          <w:ilvl w:val="0"/>
          <w:numId w:val="9"/>
        </w:numPr>
        <w:spacing w:after="0" w:line="240" w:lineRule="auto"/>
        <w:ind w:left="0" w:firstLine="851"/>
        <w:contextualSpacing/>
        <w:rPr>
          <w:rFonts w:ascii="Times New Roman" w:hAnsi="Times New Roman"/>
          <w:sz w:val="25"/>
          <w:szCs w:val="25"/>
        </w:rPr>
      </w:pPr>
      <w:r w:rsidRPr="00044B71">
        <w:rPr>
          <w:rFonts w:ascii="Times New Roman" w:hAnsi="Times New Roman"/>
          <w:sz w:val="25"/>
          <w:szCs w:val="25"/>
        </w:rPr>
        <w:t>Узгоджена цим Протоколом ціна може змінюватися за згодою СТОРІН при зміні ціноутворюючих факторів</w:t>
      </w:r>
    </w:p>
    <w:p w14:paraId="4D92F368" w14:textId="77777777" w:rsidR="00044B71" w:rsidRPr="00044B71" w:rsidRDefault="00044B71" w:rsidP="00044B71">
      <w:pPr>
        <w:pStyle w:val="3"/>
        <w:spacing w:after="0" w:line="240" w:lineRule="auto"/>
        <w:contextualSpacing/>
        <w:rPr>
          <w:rFonts w:ascii="Times New Roman" w:hAnsi="Times New Roman"/>
          <w:sz w:val="25"/>
          <w:szCs w:val="25"/>
        </w:rPr>
      </w:pPr>
    </w:p>
    <w:p w14:paraId="60C743A8" w14:textId="577B73AC" w:rsidR="00044B71" w:rsidRDefault="00044B71" w:rsidP="00044B71">
      <w:pPr>
        <w:pStyle w:val="3"/>
        <w:spacing w:after="0" w:line="240" w:lineRule="auto"/>
        <w:contextualSpacing/>
        <w:rPr>
          <w:rFonts w:ascii="Times New Roman" w:hAnsi="Times New Roman"/>
          <w:sz w:val="24"/>
          <w:szCs w:val="24"/>
        </w:rPr>
      </w:pPr>
    </w:p>
    <w:tbl>
      <w:tblPr>
        <w:tblW w:w="9828" w:type="dxa"/>
        <w:tblLook w:val="0000" w:firstRow="0" w:lastRow="0" w:firstColumn="0" w:lastColumn="0" w:noHBand="0" w:noVBand="0"/>
      </w:tblPr>
      <w:tblGrid>
        <w:gridCol w:w="5070"/>
        <w:gridCol w:w="4758"/>
      </w:tblGrid>
      <w:tr w:rsidR="00044B71" w:rsidRPr="00F917DD" w14:paraId="35851C04" w14:textId="77777777" w:rsidTr="00B01372">
        <w:tc>
          <w:tcPr>
            <w:tcW w:w="5070" w:type="dxa"/>
            <w:vMerge w:val="restart"/>
            <w:shd w:val="clear" w:color="auto" w:fill="auto"/>
          </w:tcPr>
          <w:p w14:paraId="4B057B22" w14:textId="7E38548B" w:rsidR="00044B71" w:rsidRPr="00F917DD" w:rsidRDefault="00044B71" w:rsidP="00B01372">
            <w:pPr>
              <w:pStyle w:val="a4"/>
              <w:rPr>
                <w:rFonts w:ascii="Times New Roman" w:eastAsia="Calibri" w:hAnsi="Times New Roman"/>
                <w:b/>
                <w:bCs/>
                <w:sz w:val="25"/>
                <w:szCs w:val="25"/>
                <w:lang w:eastAsia="zh-CN"/>
              </w:rPr>
            </w:pPr>
            <w:r w:rsidRPr="00F917DD">
              <w:rPr>
                <w:rFonts w:ascii="Times New Roman" w:eastAsia="Calibri" w:hAnsi="Times New Roman"/>
                <w:b/>
                <w:bCs/>
                <w:sz w:val="25"/>
                <w:szCs w:val="25"/>
                <w:lang w:eastAsia="zh-CN"/>
              </w:rPr>
              <w:t>П</w:t>
            </w:r>
            <w:r w:rsidR="00397BE6">
              <w:rPr>
                <w:rFonts w:ascii="Times New Roman" w:eastAsia="Calibri" w:hAnsi="Times New Roman"/>
                <w:b/>
                <w:bCs/>
                <w:sz w:val="25"/>
                <w:szCs w:val="25"/>
                <w:lang w:eastAsia="zh-CN"/>
              </w:rPr>
              <w:t>РОДАВЕЦЬ</w:t>
            </w:r>
            <w:r w:rsidRPr="00F917DD">
              <w:rPr>
                <w:rFonts w:ascii="Times New Roman" w:eastAsia="Calibri" w:hAnsi="Times New Roman"/>
                <w:b/>
                <w:bCs/>
                <w:sz w:val="25"/>
                <w:szCs w:val="25"/>
                <w:lang w:eastAsia="zh-CN"/>
              </w:rPr>
              <w:t>:</w:t>
            </w:r>
          </w:p>
          <w:p w14:paraId="2C51AE61"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Дніпровський державний університет внутрішніх справ</w:t>
            </w:r>
          </w:p>
          <w:p w14:paraId="549B8FB6"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Код ЄДРПОУ – 08571446</w:t>
            </w:r>
          </w:p>
          <w:p w14:paraId="6EE5161A"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49005 м. Дніпро, пр. Науки, 26</w:t>
            </w:r>
          </w:p>
          <w:p w14:paraId="658DCD3E"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т/ф (056) 756-45-75, 756-46-03</w:t>
            </w:r>
          </w:p>
          <w:p w14:paraId="0C07AFA6"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 xml:space="preserve">р/р: UA758201720343120003000017468   </w:t>
            </w:r>
          </w:p>
          <w:p w14:paraId="1DEA2AE7"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 xml:space="preserve">       UA918201720343111003200017468   </w:t>
            </w:r>
          </w:p>
          <w:p w14:paraId="3B7CB137"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 xml:space="preserve">       UA218201720343121003300017468   </w:t>
            </w:r>
          </w:p>
          <w:p w14:paraId="39A767E4" w14:textId="77777777" w:rsidR="00044B71" w:rsidRPr="00F917DD" w:rsidRDefault="00044B71" w:rsidP="00B01372">
            <w:pPr>
              <w:pStyle w:val="a4"/>
              <w:rPr>
                <w:rFonts w:ascii="Times New Roman" w:hAnsi="Times New Roman"/>
                <w:sz w:val="25"/>
                <w:szCs w:val="25"/>
              </w:rPr>
            </w:pPr>
            <w:r w:rsidRPr="00F917DD">
              <w:rPr>
                <w:rFonts w:ascii="Times New Roman" w:hAnsi="Times New Roman"/>
                <w:sz w:val="25"/>
                <w:szCs w:val="25"/>
              </w:rPr>
              <w:t>в ДКСУ м. Київ</w:t>
            </w:r>
          </w:p>
          <w:p w14:paraId="664978A8" w14:textId="77777777" w:rsidR="00044B71" w:rsidRPr="00F917DD" w:rsidRDefault="00044B71" w:rsidP="00B01372">
            <w:pPr>
              <w:pStyle w:val="a4"/>
              <w:rPr>
                <w:rFonts w:ascii="Times New Roman" w:eastAsia="Calibri" w:hAnsi="Times New Roman"/>
                <w:sz w:val="25"/>
                <w:szCs w:val="25"/>
                <w:lang w:eastAsia="zh-CN"/>
              </w:rPr>
            </w:pPr>
          </w:p>
        </w:tc>
        <w:tc>
          <w:tcPr>
            <w:tcW w:w="4758" w:type="dxa"/>
            <w:shd w:val="clear" w:color="auto" w:fill="auto"/>
          </w:tcPr>
          <w:p w14:paraId="2BA6B547" w14:textId="77777777" w:rsidR="00044B71" w:rsidRPr="00F917DD" w:rsidRDefault="00044B71" w:rsidP="00B01372">
            <w:pPr>
              <w:pStyle w:val="a4"/>
              <w:rPr>
                <w:rFonts w:ascii="Times New Roman" w:eastAsia="Calibri" w:hAnsi="Times New Roman"/>
                <w:b/>
                <w:bCs/>
                <w:sz w:val="25"/>
                <w:szCs w:val="25"/>
                <w:lang w:eastAsia="zh-CN"/>
              </w:rPr>
            </w:pPr>
            <w:r w:rsidRPr="00F917DD">
              <w:rPr>
                <w:rFonts w:ascii="Times New Roman" w:eastAsia="Calibri" w:hAnsi="Times New Roman"/>
                <w:b/>
                <w:bCs/>
                <w:sz w:val="25"/>
                <w:szCs w:val="25"/>
                <w:lang w:eastAsia="zh-CN"/>
              </w:rPr>
              <w:t>ПОКУПЕЦЬ:</w:t>
            </w:r>
          </w:p>
        </w:tc>
      </w:tr>
      <w:tr w:rsidR="00044B71" w:rsidRPr="00F917DD" w14:paraId="3E834716" w14:textId="77777777" w:rsidTr="00B01372">
        <w:trPr>
          <w:trHeight w:val="2772"/>
        </w:trPr>
        <w:tc>
          <w:tcPr>
            <w:tcW w:w="5070" w:type="dxa"/>
            <w:vMerge/>
            <w:shd w:val="clear" w:color="auto" w:fill="auto"/>
          </w:tcPr>
          <w:p w14:paraId="4E909A45" w14:textId="77777777" w:rsidR="00044B71" w:rsidRPr="00F917DD" w:rsidRDefault="00044B71" w:rsidP="00B01372">
            <w:pPr>
              <w:pStyle w:val="a4"/>
              <w:rPr>
                <w:rFonts w:ascii="Times New Roman" w:eastAsia="Calibri" w:hAnsi="Times New Roman"/>
                <w:sz w:val="25"/>
                <w:szCs w:val="25"/>
                <w:lang w:eastAsia="zh-CN"/>
              </w:rPr>
            </w:pPr>
          </w:p>
        </w:tc>
        <w:tc>
          <w:tcPr>
            <w:tcW w:w="4758" w:type="dxa"/>
            <w:shd w:val="clear" w:color="auto" w:fill="auto"/>
          </w:tcPr>
          <w:p w14:paraId="1C7B3A96" w14:textId="77777777" w:rsidR="00044B71" w:rsidRPr="00F917DD" w:rsidRDefault="00044B71" w:rsidP="00B01372">
            <w:pPr>
              <w:pStyle w:val="a4"/>
              <w:rPr>
                <w:rFonts w:ascii="Times New Roman" w:eastAsia="Calibri" w:hAnsi="Times New Roman"/>
                <w:sz w:val="25"/>
                <w:szCs w:val="25"/>
                <w:lang w:eastAsia="zh-CN"/>
              </w:rPr>
            </w:pPr>
          </w:p>
        </w:tc>
      </w:tr>
      <w:tr w:rsidR="00044B71" w:rsidRPr="00F917DD" w14:paraId="626B91CD" w14:textId="77777777" w:rsidTr="00B01372">
        <w:trPr>
          <w:trHeight w:val="751"/>
        </w:trPr>
        <w:tc>
          <w:tcPr>
            <w:tcW w:w="5070" w:type="dxa"/>
            <w:shd w:val="clear" w:color="auto" w:fill="auto"/>
          </w:tcPr>
          <w:p w14:paraId="4D4AF27B" w14:textId="27292E11" w:rsidR="00044B71" w:rsidRPr="00F917DD" w:rsidRDefault="00574728" w:rsidP="00B01372">
            <w:pPr>
              <w:pStyle w:val="a4"/>
              <w:rPr>
                <w:rFonts w:ascii="Times New Roman" w:eastAsia="Calibri" w:hAnsi="Times New Roman"/>
                <w:b/>
                <w:bCs/>
                <w:sz w:val="25"/>
                <w:szCs w:val="25"/>
                <w:lang w:eastAsia="zh-CN"/>
              </w:rPr>
            </w:pPr>
            <w:r>
              <w:rPr>
                <w:rFonts w:ascii="Times New Roman" w:eastAsia="Calibri" w:hAnsi="Times New Roman"/>
                <w:b/>
                <w:bCs/>
                <w:sz w:val="25"/>
                <w:szCs w:val="25"/>
                <w:lang w:eastAsia="zh-CN"/>
              </w:rPr>
              <w:t>Прор</w:t>
            </w:r>
            <w:r w:rsidR="00044B71" w:rsidRPr="00F917DD">
              <w:rPr>
                <w:rFonts w:ascii="Times New Roman" w:eastAsia="Calibri" w:hAnsi="Times New Roman"/>
                <w:b/>
                <w:bCs/>
                <w:sz w:val="25"/>
                <w:szCs w:val="25"/>
                <w:lang w:eastAsia="zh-CN"/>
              </w:rPr>
              <w:t>ектор</w:t>
            </w:r>
          </w:p>
          <w:p w14:paraId="4F452A34" w14:textId="77777777" w:rsidR="00044B71" w:rsidRPr="00F917DD" w:rsidRDefault="00044B71" w:rsidP="00B01372">
            <w:pPr>
              <w:pStyle w:val="a4"/>
              <w:rPr>
                <w:rFonts w:ascii="Times New Roman" w:eastAsia="Calibri" w:hAnsi="Times New Roman"/>
                <w:sz w:val="25"/>
                <w:szCs w:val="25"/>
                <w:lang w:eastAsia="zh-CN"/>
              </w:rPr>
            </w:pPr>
            <w:r w:rsidRPr="00F917DD">
              <w:rPr>
                <w:rFonts w:ascii="Times New Roman" w:eastAsia="Calibri" w:hAnsi="Times New Roman"/>
                <w:sz w:val="25"/>
                <w:szCs w:val="25"/>
                <w:lang w:eastAsia="zh-CN"/>
              </w:rPr>
              <w:t xml:space="preserve">  </w:t>
            </w:r>
          </w:p>
          <w:p w14:paraId="2B70FEB5" w14:textId="010D4238" w:rsidR="00044B71" w:rsidRPr="00F917DD" w:rsidRDefault="00044B71" w:rsidP="00B01372">
            <w:pPr>
              <w:pStyle w:val="a4"/>
              <w:rPr>
                <w:rFonts w:ascii="Times New Roman" w:eastAsia="Calibri" w:hAnsi="Times New Roman"/>
                <w:sz w:val="25"/>
                <w:szCs w:val="25"/>
                <w:lang w:eastAsia="zh-CN"/>
              </w:rPr>
            </w:pPr>
            <w:r w:rsidRPr="00F917DD">
              <w:rPr>
                <w:rFonts w:ascii="Times New Roman" w:eastAsia="Calibri" w:hAnsi="Times New Roman"/>
                <w:sz w:val="25"/>
                <w:szCs w:val="25"/>
                <w:lang w:eastAsia="zh-CN"/>
              </w:rPr>
              <w:t xml:space="preserve"> ___________________</w:t>
            </w:r>
            <w:proofErr w:type="spellStart"/>
            <w:r w:rsidR="00574728" w:rsidRPr="00574728">
              <w:rPr>
                <w:rFonts w:ascii="Times New Roman" w:eastAsia="Calibri" w:hAnsi="Times New Roman"/>
                <w:b/>
                <w:bCs/>
                <w:sz w:val="25"/>
                <w:szCs w:val="25"/>
                <w:lang w:eastAsia="zh-CN"/>
              </w:rPr>
              <w:t>С.В.Мельник</w:t>
            </w:r>
            <w:proofErr w:type="spellEnd"/>
            <w:r w:rsidRPr="00F917DD">
              <w:rPr>
                <w:rFonts w:ascii="Times New Roman" w:eastAsia="Calibri" w:hAnsi="Times New Roman"/>
                <w:sz w:val="25"/>
                <w:szCs w:val="25"/>
                <w:lang w:eastAsia="zh-CN"/>
              </w:rPr>
              <w:t xml:space="preserve"> </w:t>
            </w:r>
          </w:p>
          <w:p w14:paraId="28E83C39" w14:textId="77777777" w:rsidR="00044B71" w:rsidRPr="00F917DD" w:rsidRDefault="00044B71" w:rsidP="00B01372">
            <w:pPr>
              <w:pStyle w:val="a4"/>
              <w:rPr>
                <w:rFonts w:ascii="Times New Roman" w:eastAsia="Calibri" w:hAnsi="Times New Roman"/>
                <w:sz w:val="25"/>
                <w:szCs w:val="25"/>
                <w:lang w:eastAsia="zh-CN"/>
              </w:rPr>
            </w:pPr>
            <w:r w:rsidRPr="00F917DD">
              <w:rPr>
                <w:rFonts w:ascii="Times New Roman" w:hAnsi="Times New Roman"/>
                <w:sz w:val="25"/>
                <w:szCs w:val="25"/>
                <w:lang w:eastAsia="zh-CN"/>
              </w:rPr>
              <w:t xml:space="preserve">         </w:t>
            </w:r>
            <w:r w:rsidRPr="00F917DD">
              <w:rPr>
                <w:rFonts w:ascii="Times New Roman" w:eastAsia="Calibri" w:hAnsi="Times New Roman"/>
                <w:sz w:val="25"/>
                <w:szCs w:val="25"/>
                <w:lang w:eastAsia="zh-CN"/>
              </w:rPr>
              <w:t>(</w:t>
            </w:r>
            <w:proofErr w:type="spellStart"/>
            <w:r w:rsidRPr="00F917DD">
              <w:rPr>
                <w:rFonts w:ascii="Times New Roman" w:eastAsia="Calibri" w:hAnsi="Times New Roman"/>
                <w:sz w:val="25"/>
                <w:szCs w:val="25"/>
                <w:lang w:eastAsia="zh-CN"/>
              </w:rPr>
              <w:t>м.п</w:t>
            </w:r>
            <w:proofErr w:type="spellEnd"/>
            <w:r w:rsidRPr="00F917DD">
              <w:rPr>
                <w:rFonts w:ascii="Times New Roman" w:eastAsia="Calibri" w:hAnsi="Times New Roman"/>
                <w:sz w:val="25"/>
                <w:szCs w:val="25"/>
                <w:lang w:eastAsia="zh-CN"/>
              </w:rPr>
              <w:t>.)</w:t>
            </w:r>
          </w:p>
        </w:tc>
        <w:tc>
          <w:tcPr>
            <w:tcW w:w="4758" w:type="dxa"/>
            <w:shd w:val="clear" w:color="auto" w:fill="auto"/>
          </w:tcPr>
          <w:p w14:paraId="705B21B5" w14:textId="77777777" w:rsidR="00044B71" w:rsidRPr="00C528F2" w:rsidRDefault="00044B71" w:rsidP="00B01372">
            <w:pPr>
              <w:pStyle w:val="a4"/>
              <w:rPr>
                <w:rFonts w:ascii="Times New Roman" w:eastAsia="Calibri" w:hAnsi="Times New Roman"/>
                <w:b/>
                <w:bCs/>
                <w:sz w:val="25"/>
                <w:szCs w:val="25"/>
                <w:lang w:eastAsia="zh-CN"/>
              </w:rPr>
            </w:pPr>
            <w:r w:rsidRPr="00C528F2">
              <w:rPr>
                <w:rFonts w:ascii="Times New Roman" w:eastAsia="Calibri" w:hAnsi="Times New Roman"/>
                <w:b/>
                <w:bCs/>
                <w:sz w:val="25"/>
                <w:szCs w:val="25"/>
                <w:lang w:eastAsia="zh-CN"/>
              </w:rPr>
              <w:t>Директор</w:t>
            </w:r>
          </w:p>
          <w:p w14:paraId="73291623" w14:textId="77777777" w:rsidR="00044B71" w:rsidRPr="00F917DD" w:rsidRDefault="00044B71" w:rsidP="00B01372">
            <w:pPr>
              <w:pStyle w:val="a4"/>
              <w:rPr>
                <w:rFonts w:ascii="Times New Roman" w:eastAsia="Calibri" w:hAnsi="Times New Roman"/>
                <w:sz w:val="25"/>
                <w:szCs w:val="25"/>
                <w:lang w:eastAsia="zh-CN"/>
              </w:rPr>
            </w:pPr>
          </w:p>
          <w:p w14:paraId="0A432073" w14:textId="77777777" w:rsidR="00044B71" w:rsidRPr="00F917DD" w:rsidRDefault="00044B71" w:rsidP="00B01372">
            <w:pPr>
              <w:pStyle w:val="a4"/>
              <w:rPr>
                <w:rFonts w:ascii="Times New Roman" w:eastAsia="Calibri" w:hAnsi="Times New Roman"/>
                <w:sz w:val="25"/>
                <w:szCs w:val="25"/>
                <w:lang w:eastAsia="en-US"/>
              </w:rPr>
            </w:pPr>
            <w:r w:rsidRPr="00F917DD">
              <w:rPr>
                <w:rFonts w:ascii="Times New Roman" w:eastAsia="Calibri" w:hAnsi="Times New Roman"/>
                <w:sz w:val="25"/>
                <w:szCs w:val="25"/>
                <w:lang w:eastAsia="zh-CN"/>
              </w:rPr>
              <w:t xml:space="preserve">_________________ </w:t>
            </w:r>
          </w:p>
          <w:p w14:paraId="4C408643" w14:textId="77777777" w:rsidR="00044B71" w:rsidRPr="00F917DD" w:rsidRDefault="00044B71" w:rsidP="00B01372">
            <w:pPr>
              <w:pStyle w:val="a4"/>
              <w:rPr>
                <w:rFonts w:ascii="Times New Roman" w:eastAsia="Calibri" w:hAnsi="Times New Roman"/>
                <w:sz w:val="25"/>
                <w:szCs w:val="25"/>
                <w:lang w:eastAsia="zh-CN"/>
              </w:rPr>
            </w:pPr>
            <w:r w:rsidRPr="00F917DD">
              <w:rPr>
                <w:rFonts w:ascii="Times New Roman" w:hAnsi="Times New Roman"/>
                <w:sz w:val="25"/>
                <w:szCs w:val="25"/>
                <w:lang w:eastAsia="zh-CN"/>
              </w:rPr>
              <w:t xml:space="preserve">           </w:t>
            </w:r>
            <w:r w:rsidRPr="00F917DD">
              <w:rPr>
                <w:rFonts w:ascii="Times New Roman" w:eastAsia="Calibri" w:hAnsi="Times New Roman"/>
                <w:sz w:val="25"/>
                <w:szCs w:val="25"/>
                <w:lang w:eastAsia="zh-CN"/>
              </w:rPr>
              <w:t>(</w:t>
            </w:r>
            <w:proofErr w:type="spellStart"/>
            <w:r w:rsidRPr="00F917DD">
              <w:rPr>
                <w:rFonts w:ascii="Times New Roman" w:eastAsia="Calibri" w:hAnsi="Times New Roman"/>
                <w:sz w:val="25"/>
                <w:szCs w:val="25"/>
                <w:lang w:eastAsia="zh-CN"/>
              </w:rPr>
              <w:t>м.п</w:t>
            </w:r>
            <w:proofErr w:type="spellEnd"/>
            <w:r w:rsidRPr="00F917DD">
              <w:rPr>
                <w:rFonts w:ascii="Times New Roman" w:eastAsia="Calibri" w:hAnsi="Times New Roman"/>
                <w:sz w:val="25"/>
                <w:szCs w:val="25"/>
                <w:lang w:eastAsia="zh-CN"/>
              </w:rPr>
              <w:t>.)</w:t>
            </w:r>
          </w:p>
        </w:tc>
      </w:tr>
    </w:tbl>
    <w:p w14:paraId="3611800D" w14:textId="77777777" w:rsidR="00044B71" w:rsidRDefault="00044B71" w:rsidP="00044B71">
      <w:pPr>
        <w:pStyle w:val="3"/>
        <w:spacing w:after="0" w:line="240" w:lineRule="auto"/>
        <w:contextualSpacing/>
        <w:rPr>
          <w:rFonts w:ascii="Times New Roman" w:hAnsi="Times New Roman"/>
          <w:sz w:val="24"/>
          <w:szCs w:val="24"/>
        </w:rPr>
      </w:pPr>
    </w:p>
    <w:p w14:paraId="5ABB36FC" w14:textId="77777777" w:rsidR="00447D6C" w:rsidRPr="00447D6C" w:rsidRDefault="00447D6C" w:rsidP="00447D6C">
      <w:pPr>
        <w:pStyle w:val="3"/>
        <w:spacing w:after="0" w:line="240" w:lineRule="auto"/>
        <w:ind w:left="851"/>
        <w:contextualSpacing/>
        <w:rPr>
          <w:rFonts w:ascii="Times New Roman" w:hAnsi="Times New Roman"/>
        </w:rPr>
      </w:pPr>
    </w:p>
    <w:tbl>
      <w:tblPr>
        <w:tblStyle w:val="ab"/>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F96009" w:rsidRPr="00D7645B" w14:paraId="77DC00CA" w14:textId="77777777" w:rsidTr="008C3C1A">
        <w:trPr>
          <w:trHeight w:val="1555"/>
        </w:trPr>
        <w:tc>
          <w:tcPr>
            <w:tcW w:w="5387" w:type="dxa"/>
          </w:tcPr>
          <w:p w14:paraId="10546C13" w14:textId="56283789" w:rsidR="00F96009" w:rsidRPr="00F96009" w:rsidRDefault="00F96009" w:rsidP="008C3C1A">
            <w:pPr>
              <w:spacing w:after="0" w:line="240" w:lineRule="auto"/>
              <w:rPr>
                <w:rFonts w:ascii="Times New Roman" w:hAnsi="Times New Roman"/>
                <w:sz w:val="16"/>
                <w:szCs w:val="16"/>
              </w:rPr>
            </w:pPr>
          </w:p>
        </w:tc>
        <w:tc>
          <w:tcPr>
            <w:tcW w:w="4536" w:type="dxa"/>
          </w:tcPr>
          <w:p w14:paraId="3E846323" w14:textId="53C56107" w:rsidR="00F96009" w:rsidRPr="00F96009" w:rsidRDefault="00F96009" w:rsidP="008C3C1A">
            <w:pPr>
              <w:spacing w:after="0" w:line="240" w:lineRule="auto"/>
              <w:rPr>
                <w:rFonts w:ascii="Times New Roman" w:hAnsi="Times New Roman"/>
                <w:sz w:val="16"/>
                <w:szCs w:val="16"/>
              </w:rPr>
            </w:pPr>
          </w:p>
        </w:tc>
      </w:tr>
    </w:tbl>
    <w:p w14:paraId="3E79187F" w14:textId="582479D6" w:rsidR="00F96009" w:rsidRDefault="00F96009" w:rsidP="001F0C0C">
      <w:pPr>
        <w:pStyle w:val="3"/>
        <w:spacing w:after="0" w:line="240" w:lineRule="auto"/>
        <w:ind w:left="0"/>
        <w:contextualSpacing/>
        <w:rPr>
          <w:rFonts w:ascii="Times New Roman" w:hAnsi="Times New Roman"/>
          <w:sz w:val="24"/>
          <w:szCs w:val="24"/>
        </w:rPr>
      </w:pPr>
    </w:p>
    <w:p w14:paraId="0A62DD96" w14:textId="0DDB8AFA" w:rsidR="00897FFD" w:rsidRDefault="00897FFD" w:rsidP="001F0C0C">
      <w:pPr>
        <w:pStyle w:val="3"/>
        <w:spacing w:after="0" w:line="240" w:lineRule="auto"/>
        <w:ind w:left="0"/>
        <w:contextualSpacing/>
        <w:rPr>
          <w:rFonts w:ascii="Times New Roman" w:hAnsi="Times New Roman"/>
          <w:sz w:val="24"/>
          <w:szCs w:val="24"/>
        </w:rPr>
      </w:pPr>
    </w:p>
    <w:p w14:paraId="3A6F573C" w14:textId="5C727E66" w:rsidR="00897FFD" w:rsidRDefault="00897FFD" w:rsidP="001F0C0C">
      <w:pPr>
        <w:pStyle w:val="3"/>
        <w:spacing w:after="0" w:line="240" w:lineRule="auto"/>
        <w:ind w:left="0"/>
        <w:contextualSpacing/>
        <w:rPr>
          <w:rFonts w:ascii="Times New Roman" w:hAnsi="Times New Roman"/>
          <w:sz w:val="24"/>
          <w:szCs w:val="24"/>
        </w:rPr>
      </w:pPr>
    </w:p>
    <w:p w14:paraId="2F67F495" w14:textId="421ED6B0" w:rsidR="00897FFD" w:rsidRDefault="00897FFD" w:rsidP="001F0C0C">
      <w:pPr>
        <w:pStyle w:val="3"/>
        <w:spacing w:after="0" w:line="240" w:lineRule="auto"/>
        <w:ind w:left="0"/>
        <w:contextualSpacing/>
        <w:rPr>
          <w:rFonts w:ascii="Times New Roman" w:hAnsi="Times New Roman"/>
          <w:sz w:val="24"/>
          <w:szCs w:val="24"/>
        </w:rPr>
      </w:pPr>
    </w:p>
    <w:p w14:paraId="341F009E" w14:textId="24678FB5" w:rsidR="00897FFD" w:rsidRDefault="00897FFD" w:rsidP="001F0C0C">
      <w:pPr>
        <w:pStyle w:val="3"/>
        <w:spacing w:after="0" w:line="240" w:lineRule="auto"/>
        <w:ind w:left="0"/>
        <w:contextualSpacing/>
        <w:rPr>
          <w:rFonts w:ascii="Times New Roman" w:hAnsi="Times New Roman"/>
          <w:sz w:val="24"/>
          <w:szCs w:val="24"/>
        </w:rPr>
      </w:pPr>
    </w:p>
    <w:p w14:paraId="3400D238" w14:textId="1E8D826A" w:rsidR="00897FFD" w:rsidRDefault="00897FFD" w:rsidP="001F0C0C">
      <w:pPr>
        <w:pStyle w:val="3"/>
        <w:spacing w:after="0" w:line="240" w:lineRule="auto"/>
        <w:ind w:left="0"/>
        <w:contextualSpacing/>
        <w:rPr>
          <w:rFonts w:ascii="Times New Roman" w:hAnsi="Times New Roman"/>
          <w:sz w:val="24"/>
          <w:szCs w:val="24"/>
        </w:rPr>
      </w:pPr>
    </w:p>
    <w:p w14:paraId="35D0EEB5" w14:textId="2B625332" w:rsidR="00897FFD" w:rsidRDefault="00897FFD" w:rsidP="001F0C0C">
      <w:pPr>
        <w:pStyle w:val="3"/>
        <w:spacing w:after="0" w:line="240" w:lineRule="auto"/>
        <w:ind w:left="0"/>
        <w:contextualSpacing/>
        <w:rPr>
          <w:rFonts w:ascii="Times New Roman" w:hAnsi="Times New Roman"/>
          <w:sz w:val="24"/>
          <w:szCs w:val="24"/>
        </w:rPr>
      </w:pPr>
    </w:p>
    <w:p w14:paraId="45B29A97" w14:textId="441CA678" w:rsidR="00897FFD" w:rsidRPr="00C528F2" w:rsidRDefault="00897FFD" w:rsidP="00897FFD">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 xml:space="preserve">Додаток № </w:t>
      </w:r>
      <w:r>
        <w:rPr>
          <w:rFonts w:ascii="Times New Roman" w:hAnsi="Times New Roman"/>
          <w:b/>
          <w:bCs/>
          <w:sz w:val="24"/>
          <w:szCs w:val="24"/>
        </w:rPr>
        <w:t>3</w:t>
      </w:r>
    </w:p>
    <w:p w14:paraId="6FE16520" w14:textId="77777777" w:rsidR="00897FFD" w:rsidRPr="00C528F2" w:rsidRDefault="00897FFD" w:rsidP="00897FFD">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 xml:space="preserve">до договору № ________ </w:t>
      </w:r>
    </w:p>
    <w:p w14:paraId="34F16766" w14:textId="40FD6045" w:rsidR="00897FFD" w:rsidRPr="00C528F2" w:rsidRDefault="00897FFD" w:rsidP="00897FFD">
      <w:pPr>
        <w:spacing w:after="0" w:line="240" w:lineRule="auto"/>
        <w:ind w:left="5954" w:firstLine="1134"/>
        <w:rPr>
          <w:rFonts w:ascii="Times New Roman" w:hAnsi="Times New Roman"/>
          <w:b/>
          <w:bCs/>
          <w:sz w:val="24"/>
          <w:szCs w:val="24"/>
        </w:rPr>
      </w:pPr>
      <w:r w:rsidRPr="00C528F2">
        <w:rPr>
          <w:rFonts w:ascii="Times New Roman" w:hAnsi="Times New Roman"/>
          <w:b/>
          <w:bCs/>
          <w:sz w:val="24"/>
          <w:szCs w:val="24"/>
        </w:rPr>
        <w:t>від «___»_________ 202</w:t>
      </w:r>
      <w:r w:rsidR="004C6B80">
        <w:rPr>
          <w:rFonts w:ascii="Times New Roman" w:hAnsi="Times New Roman"/>
          <w:b/>
          <w:bCs/>
          <w:sz w:val="24"/>
          <w:szCs w:val="24"/>
        </w:rPr>
        <w:t>6</w:t>
      </w:r>
      <w:r w:rsidRPr="00C528F2">
        <w:rPr>
          <w:rFonts w:ascii="Times New Roman" w:hAnsi="Times New Roman"/>
          <w:b/>
          <w:bCs/>
          <w:sz w:val="24"/>
          <w:szCs w:val="24"/>
        </w:rPr>
        <w:t>р.</w:t>
      </w:r>
    </w:p>
    <w:p w14:paraId="761E7CE7" w14:textId="0AAA9EA9" w:rsidR="00897FFD" w:rsidRDefault="00897FFD" w:rsidP="001F0C0C">
      <w:pPr>
        <w:pStyle w:val="3"/>
        <w:spacing w:after="0" w:line="240" w:lineRule="auto"/>
        <w:ind w:left="0"/>
        <w:contextualSpacing/>
        <w:rPr>
          <w:rFonts w:ascii="Times New Roman" w:hAnsi="Times New Roman"/>
          <w:sz w:val="24"/>
          <w:szCs w:val="24"/>
        </w:rPr>
      </w:pPr>
    </w:p>
    <w:p w14:paraId="4E956CDF" w14:textId="557E78AF" w:rsidR="00897FFD" w:rsidRDefault="00897FFD" w:rsidP="001F0C0C">
      <w:pPr>
        <w:pStyle w:val="3"/>
        <w:spacing w:after="0" w:line="240" w:lineRule="auto"/>
        <w:ind w:left="0"/>
        <w:contextualSpacing/>
        <w:rPr>
          <w:rFonts w:ascii="Times New Roman" w:hAnsi="Times New Roman"/>
          <w:sz w:val="24"/>
          <w:szCs w:val="24"/>
        </w:rPr>
      </w:pPr>
    </w:p>
    <w:p w14:paraId="6FE8AAF6" w14:textId="4BF393F5" w:rsidR="00897FFD" w:rsidRDefault="00897FFD" w:rsidP="001F0C0C">
      <w:pPr>
        <w:pStyle w:val="3"/>
        <w:spacing w:after="0" w:line="240" w:lineRule="auto"/>
        <w:ind w:left="0"/>
        <w:contextualSpacing/>
        <w:rPr>
          <w:rFonts w:ascii="Times New Roman" w:hAnsi="Times New Roman"/>
          <w:sz w:val="24"/>
          <w:szCs w:val="24"/>
        </w:rPr>
      </w:pPr>
    </w:p>
    <w:p w14:paraId="7F407F16" w14:textId="77777777" w:rsidR="00897FFD" w:rsidRPr="00FF0F88" w:rsidRDefault="00897FFD" w:rsidP="00897FFD">
      <w:pPr>
        <w:jc w:val="center"/>
        <w:outlineLvl w:val="0"/>
        <w:rPr>
          <w:rFonts w:ascii="Times New Roman" w:hAnsi="Times New Roman"/>
          <w:b/>
          <w:bCs/>
          <w:sz w:val="26"/>
          <w:szCs w:val="26"/>
        </w:rPr>
      </w:pPr>
      <w:r w:rsidRPr="00FF0F88">
        <w:rPr>
          <w:rFonts w:ascii="Times New Roman" w:hAnsi="Times New Roman"/>
          <w:b/>
          <w:bCs/>
          <w:sz w:val="26"/>
          <w:szCs w:val="26"/>
        </w:rPr>
        <w:t>АКТ №  __________</w:t>
      </w:r>
    </w:p>
    <w:p w14:paraId="6858781C" w14:textId="77777777" w:rsidR="00897FFD" w:rsidRPr="00FF0F88" w:rsidRDefault="00897FFD" w:rsidP="00897FFD">
      <w:pPr>
        <w:jc w:val="center"/>
        <w:rPr>
          <w:rFonts w:ascii="Times New Roman" w:hAnsi="Times New Roman"/>
          <w:b/>
          <w:bCs/>
          <w:sz w:val="26"/>
          <w:szCs w:val="26"/>
        </w:rPr>
      </w:pPr>
      <w:r w:rsidRPr="00FF0F88">
        <w:rPr>
          <w:rFonts w:ascii="Times New Roman" w:hAnsi="Times New Roman"/>
          <w:b/>
          <w:bCs/>
          <w:sz w:val="26"/>
          <w:szCs w:val="26"/>
        </w:rPr>
        <w:t>прийому-передачі  товару</w:t>
      </w:r>
    </w:p>
    <w:p w14:paraId="2504B399" w14:textId="192AD5DD" w:rsidR="00897FFD" w:rsidRPr="00FF0F88" w:rsidRDefault="00897FFD" w:rsidP="00897FFD">
      <w:pPr>
        <w:rPr>
          <w:rFonts w:ascii="Times New Roman" w:hAnsi="Times New Roman"/>
          <w:b/>
          <w:bCs/>
          <w:sz w:val="26"/>
          <w:szCs w:val="26"/>
        </w:rPr>
      </w:pPr>
      <w:r w:rsidRPr="00FF0F88">
        <w:rPr>
          <w:rFonts w:ascii="Times New Roman" w:hAnsi="Times New Roman"/>
          <w:b/>
          <w:bCs/>
          <w:sz w:val="26"/>
          <w:szCs w:val="26"/>
        </w:rPr>
        <w:t xml:space="preserve">                                                 від </w:t>
      </w:r>
      <w:r w:rsidR="00313B51">
        <w:rPr>
          <w:rFonts w:ascii="Times New Roman" w:hAnsi="Times New Roman"/>
          <w:b/>
          <w:bCs/>
          <w:sz w:val="26"/>
          <w:szCs w:val="26"/>
        </w:rPr>
        <w:t>«</w:t>
      </w:r>
      <w:r>
        <w:rPr>
          <w:rFonts w:ascii="Times New Roman" w:hAnsi="Times New Roman"/>
          <w:b/>
          <w:bCs/>
          <w:sz w:val="26"/>
          <w:szCs w:val="26"/>
        </w:rPr>
        <w:t>____</w:t>
      </w:r>
      <w:r w:rsidR="00313B51">
        <w:rPr>
          <w:rFonts w:ascii="Times New Roman" w:hAnsi="Times New Roman"/>
          <w:b/>
          <w:bCs/>
          <w:sz w:val="26"/>
          <w:szCs w:val="26"/>
        </w:rPr>
        <w:t xml:space="preserve">» </w:t>
      </w:r>
      <w:r>
        <w:rPr>
          <w:rFonts w:ascii="Times New Roman" w:hAnsi="Times New Roman"/>
          <w:b/>
          <w:bCs/>
          <w:sz w:val="26"/>
          <w:szCs w:val="26"/>
        </w:rPr>
        <w:t>___</w:t>
      </w:r>
      <w:r w:rsidR="00313B51">
        <w:rPr>
          <w:rFonts w:ascii="Times New Roman" w:hAnsi="Times New Roman"/>
          <w:b/>
          <w:bCs/>
          <w:sz w:val="26"/>
          <w:szCs w:val="26"/>
        </w:rPr>
        <w:t>_______</w:t>
      </w:r>
      <w:r>
        <w:rPr>
          <w:rFonts w:ascii="Times New Roman" w:hAnsi="Times New Roman"/>
          <w:b/>
          <w:bCs/>
          <w:sz w:val="26"/>
          <w:szCs w:val="26"/>
        </w:rPr>
        <w:t>__</w:t>
      </w:r>
      <w:r w:rsidR="00313B51">
        <w:rPr>
          <w:rFonts w:ascii="Times New Roman" w:hAnsi="Times New Roman"/>
          <w:b/>
          <w:bCs/>
          <w:sz w:val="26"/>
          <w:szCs w:val="26"/>
        </w:rPr>
        <w:t xml:space="preserve"> </w:t>
      </w:r>
      <w:r>
        <w:rPr>
          <w:rFonts w:ascii="Times New Roman" w:hAnsi="Times New Roman"/>
          <w:b/>
          <w:bCs/>
          <w:sz w:val="26"/>
          <w:szCs w:val="26"/>
        </w:rPr>
        <w:t>202</w:t>
      </w:r>
      <w:r w:rsidR="004C6B80">
        <w:rPr>
          <w:rFonts w:ascii="Times New Roman" w:hAnsi="Times New Roman"/>
          <w:b/>
          <w:bCs/>
          <w:sz w:val="26"/>
          <w:szCs w:val="26"/>
        </w:rPr>
        <w:t>6</w:t>
      </w:r>
      <w:r w:rsidR="00313B51">
        <w:rPr>
          <w:rFonts w:ascii="Times New Roman" w:hAnsi="Times New Roman"/>
          <w:b/>
          <w:bCs/>
          <w:sz w:val="26"/>
          <w:szCs w:val="26"/>
        </w:rPr>
        <w:t xml:space="preserve"> року</w:t>
      </w:r>
    </w:p>
    <w:p w14:paraId="406ABDDD" w14:textId="6AB95BEA" w:rsidR="00897FFD" w:rsidRPr="00D42CA7" w:rsidRDefault="00897FFD" w:rsidP="00897FFD">
      <w:pPr>
        <w:shd w:val="clear" w:color="auto" w:fill="FFFFFF"/>
        <w:ind w:firstLine="567"/>
        <w:rPr>
          <w:rFonts w:ascii="Times New Roman" w:hAnsi="Times New Roman"/>
          <w:spacing w:val="-10"/>
          <w:sz w:val="26"/>
          <w:szCs w:val="26"/>
          <w:u w:val="single"/>
        </w:rPr>
      </w:pPr>
      <w:r w:rsidRPr="00FF0F88">
        <w:rPr>
          <w:rFonts w:ascii="Times New Roman" w:hAnsi="Times New Roman"/>
          <w:b/>
          <w:bCs/>
          <w:sz w:val="26"/>
          <w:szCs w:val="26"/>
        </w:rPr>
        <w:t>Назва організації П</w:t>
      </w:r>
      <w:r w:rsidR="00397BE6">
        <w:rPr>
          <w:rFonts w:ascii="Times New Roman" w:hAnsi="Times New Roman"/>
          <w:b/>
          <w:bCs/>
          <w:sz w:val="26"/>
          <w:szCs w:val="26"/>
        </w:rPr>
        <w:t>родавця</w:t>
      </w:r>
      <w:r w:rsidRPr="00FF0F88">
        <w:rPr>
          <w:rFonts w:ascii="Times New Roman" w:hAnsi="Times New Roman"/>
          <w:sz w:val="26"/>
          <w:szCs w:val="26"/>
        </w:rPr>
        <w:t>:</w:t>
      </w:r>
      <w:r w:rsidRPr="00FF0F88">
        <w:rPr>
          <w:rFonts w:ascii="Times New Roman" w:hAnsi="Times New Roman"/>
          <w:b/>
          <w:bCs/>
          <w:spacing w:val="-10"/>
          <w:sz w:val="26"/>
          <w:szCs w:val="26"/>
        </w:rPr>
        <w:t xml:space="preserve"> </w:t>
      </w:r>
      <w:r w:rsidRPr="00D42CA7">
        <w:rPr>
          <w:rFonts w:ascii="Times New Roman" w:hAnsi="Times New Roman"/>
          <w:spacing w:val="-10"/>
          <w:sz w:val="26"/>
          <w:szCs w:val="26"/>
          <w:u w:val="single"/>
        </w:rPr>
        <w:t>Дніпровський державний університет внутрішніх справ</w:t>
      </w:r>
    </w:p>
    <w:p w14:paraId="5A02937C" w14:textId="77777777" w:rsidR="00897FFD" w:rsidRPr="00FF0F88" w:rsidRDefault="00897FFD" w:rsidP="00897FFD">
      <w:pPr>
        <w:ind w:firstLine="567"/>
        <w:outlineLvl w:val="0"/>
        <w:rPr>
          <w:rFonts w:ascii="Times New Roman" w:hAnsi="Times New Roman"/>
          <w:b/>
          <w:bCs/>
          <w:sz w:val="26"/>
          <w:szCs w:val="26"/>
          <w:u w:val="single"/>
        </w:rPr>
      </w:pPr>
      <w:r w:rsidRPr="00FF0F88">
        <w:rPr>
          <w:rFonts w:ascii="Times New Roman" w:hAnsi="Times New Roman"/>
          <w:b/>
          <w:bCs/>
          <w:sz w:val="26"/>
          <w:szCs w:val="26"/>
        </w:rPr>
        <w:t xml:space="preserve">Назва організації Покупця: </w:t>
      </w:r>
      <w:r w:rsidRPr="00FF0F88">
        <w:rPr>
          <w:rFonts w:ascii="Times New Roman" w:hAnsi="Times New Roman"/>
          <w:bCs/>
          <w:sz w:val="26"/>
          <w:szCs w:val="26"/>
        </w:rPr>
        <w:t>______________________________________</w:t>
      </w:r>
    </w:p>
    <w:p w14:paraId="2FE0F1D6" w14:textId="77777777" w:rsidR="00897FFD" w:rsidRPr="00FF0F88" w:rsidRDefault="00897FFD" w:rsidP="00897FFD">
      <w:pPr>
        <w:ind w:firstLine="567"/>
        <w:outlineLvl w:val="0"/>
        <w:rPr>
          <w:rFonts w:ascii="Times New Roman" w:hAnsi="Times New Roman"/>
          <w:b/>
          <w:bCs/>
          <w:sz w:val="26"/>
          <w:szCs w:val="26"/>
        </w:rPr>
      </w:pPr>
      <w:r w:rsidRPr="00FF0F88">
        <w:rPr>
          <w:rFonts w:ascii="Times New Roman" w:hAnsi="Times New Roman"/>
          <w:b/>
          <w:bCs/>
          <w:sz w:val="26"/>
          <w:szCs w:val="26"/>
        </w:rPr>
        <w:t xml:space="preserve">Перелік </w:t>
      </w:r>
      <w:r>
        <w:rPr>
          <w:rFonts w:ascii="Times New Roman" w:hAnsi="Times New Roman"/>
          <w:b/>
          <w:bCs/>
          <w:sz w:val="26"/>
          <w:szCs w:val="26"/>
        </w:rPr>
        <w:t xml:space="preserve">макулатури </w:t>
      </w:r>
      <w:r w:rsidRPr="00FF0F88">
        <w:rPr>
          <w:rFonts w:ascii="Times New Roman" w:hAnsi="Times New Roman"/>
          <w:b/>
          <w:bCs/>
          <w:sz w:val="26"/>
          <w:szCs w:val="26"/>
        </w:rPr>
        <w:t>(далі-Товар) що переда</w:t>
      </w:r>
      <w:r>
        <w:rPr>
          <w:rFonts w:ascii="Times New Roman" w:hAnsi="Times New Roman"/>
          <w:b/>
          <w:bCs/>
          <w:sz w:val="26"/>
          <w:szCs w:val="26"/>
        </w:rPr>
        <w:t>є</w:t>
      </w:r>
      <w:r w:rsidRPr="00FF0F88">
        <w:rPr>
          <w:rFonts w:ascii="Times New Roman" w:hAnsi="Times New Roman"/>
          <w:b/>
          <w:bCs/>
          <w:sz w:val="26"/>
          <w:szCs w:val="26"/>
        </w:rPr>
        <w:t>ться:</w:t>
      </w:r>
    </w:p>
    <w:tbl>
      <w:tblPr>
        <w:tblStyle w:val="ab"/>
        <w:tblW w:w="9634" w:type="dxa"/>
        <w:tblInd w:w="-5" w:type="dxa"/>
        <w:tblLook w:val="04A0" w:firstRow="1" w:lastRow="0" w:firstColumn="1" w:lastColumn="0" w:noHBand="0" w:noVBand="1"/>
      </w:tblPr>
      <w:tblGrid>
        <w:gridCol w:w="5374"/>
        <w:gridCol w:w="1275"/>
        <w:gridCol w:w="1511"/>
        <w:gridCol w:w="1474"/>
      </w:tblGrid>
      <w:tr w:rsidR="00897FFD" w:rsidRPr="003F3C96" w14:paraId="4DDE2842" w14:textId="77777777" w:rsidTr="00313B51">
        <w:trPr>
          <w:trHeight w:val="666"/>
        </w:trPr>
        <w:tc>
          <w:tcPr>
            <w:tcW w:w="5374" w:type="dxa"/>
            <w:vAlign w:val="center"/>
          </w:tcPr>
          <w:p w14:paraId="63AA66E5" w14:textId="77777777" w:rsidR="00897FFD" w:rsidRPr="003F3C96" w:rsidRDefault="00897FFD" w:rsidP="00B01372">
            <w:pPr>
              <w:jc w:val="center"/>
              <w:rPr>
                <w:rFonts w:ascii="Times New Roman" w:hAnsi="Times New Roman"/>
                <w:b/>
                <w:bCs/>
                <w:sz w:val="24"/>
                <w:szCs w:val="24"/>
              </w:rPr>
            </w:pPr>
            <w:r w:rsidRPr="003F3C96">
              <w:rPr>
                <w:rFonts w:ascii="Times New Roman" w:hAnsi="Times New Roman"/>
                <w:b/>
                <w:bCs/>
                <w:sz w:val="24"/>
                <w:szCs w:val="24"/>
              </w:rPr>
              <w:t>Найменування</w:t>
            </w:r>
          </w:p>
        </w:tc>
        <w:tc>
          <w:tcPr>
            <w:tcW w:w="1275" w:type="dxa"/>
            <w:vAlign w:val="center"/>
          </w:tcPr>
          <w:p w14:paraId="1B3A5C53" w14:textId="77777777" w:rsidR="00897FFD" w:rsidRPr="003F3C96" w:rsidRDefault="00897FFD" w:rsidP="00B01372">
            <w:pPr>
              <w:jc w:val="center"/>
              <w:rPr>
                <w:rFonts w:ascii="Times New Roman" w:hAnsi="Times New Roman"/>
                <w:b/>
                <w:bCs/>
                <w:sz w:val="24"/>
                <w:szCs w:val="24"/>
              </w:rPr>
            </w:pPr>
            <w:r w:rsidRPr="003F3C96">
              <w:rPr>
                <w:rFonts w:ascii="Times New Roman" w:hAnsi="Times New Roman"/>
                <w:b/>
                <w:bCs/>
                <w:sz w:val="24"/>
                <w:szCs w:val="24"/>
              </w:rPr>
              <w:t>Кількість</w:t>
            </w:r>
          </w:p>
        </w:tc>
        <w:tc>
          <w:tcPr>
            <w:tcW w:w="1511" w:type="dxa"/>
            <w:vAlign w:val="center"/>
          </w:tcPr>
          <w:p w14:paraId="28F49CAB" w14:textId="77777777" w:rsidR="00897FFD" w:rsidRPr="00E60EA3" w:rsidRDefault="00897FFD" w:rsidP="00B01372">
            <w:pPr>
              <w:jc w:val="center"/>
              <w:rPr>
                <w:rFonts w:ascii="Times New Roman" w:hAnsi="Times New Roman"/>
                <w:b/>
                <w:bCs/>
                <w:sz w:val="24"/>
                <w:szCs w:val="24"/>
              </w:rPr>
            </w:pPr>
            <w:r w:rsidRPr="003F3C96">
              <w:rPr>
                <w:rFonts w:ascii="Times New Roman" w:hAnsi="Times New Roman"/>
                <w:b/>
                <w:bCs/>
                <w:sz w:val="24"/>
                <w:szCs w:val="24"/>
              </w:rPr>
              <w:t>Ціна</w:t>
            </w:r>
            <w:r>
              <w:rPr>
                <w:rFonts w:ascii="Times New Roman" w:hAnsi="Times New Roman"/>
                <w:b/>
                <w:bCs/>
                <w:sz w:val="24"/>
                <w:szCs w:val="24"/>
              </w:rPr>
              <w:t>,</w:t>
            </w:r>
            <w:r w:rsidRPr="003F3C96">
              <w:rPr>
                <w:rFonts w:ascii="Times New Roman" w:hAnsi="Times New Roman"/>
                <w:b/>
                <w:bCs/>
                <w:sz w:val="24"/>
                <w:szCs w:val="24"/>
              </w:rPr>
              <w:t xml:space="preserve"> грн. </w:t>
            </w:r>
            <w:r>
              <w:rPr>
                <w:rFonts w:ascii="Times New Roman" w:hAnsi="Times New Roman"/>
                <w:b/>
                <w:bCs/>
                <w:sz w:val="24"/>
                <w:szCs w:val="24"/>
              </w:rPr>
              <w:t>з ПДВ</w:t>
            </w:r>
          </w:p>
        </w:tc>
        <w:tc>
          <w:tcPr>
            <w:tcW w:w="1474" w:type="dxa"/>
          </w:tcPr>
          <w:p w14:paraId="4B2B0EA8" w14:textId="77777777" w:rsidR="00897FFD" w:rsidRPr="00C17D91" w:rsidRDefault="00897FFD" w:rsidP="00B01372">
            <w:pPr>
              <w:jc w:val="center"/>
              <w:rPr>
                <w:rFonts w:ascii="Times New Roman" w:hAnsi="Times New Roman"/>
                <w:b/>
                <w:bCs/>
                <w:sz w:val="24"/>
                <w:szCs w:val="24"/>
              </w:rPr>
            </w:pPr>
            <w:r>
              <w:rPr>
                <w:rFonts w:ascii="Times New Roman" w:hAnsi="Times New Roman"/>
                <w:b/>
                <w:bCs/>
                <w:sz w:val="24"/>
                <w:szCs w:val="24"/>
              </w:rPr>
              <w:t>Вартість, грн. з ПДВ</w:t>
            </w:r>
          </w:p>
        </w:tc>
      </w:tr>
      <w:tr w:rsidR="00897FFD" w:rsidRPr="00970C00" w14:paraId="4C7A2D3C" w14:textId="77777777" w:rsidTr="00313B51">
        <w:trPr>
          <w:trHeight w:val="819"/>
        </w:trPr>
        <w:tc>
          <w:tcPr>
            <w:tcW w:w="5374" w:type="dxa"/>
          </w:tcPr>
          <w:p w14:paraId="5EBB5506" w14:textId="77777777" w:rsidR="00897FFD" w:rsidRPr="00970C00" w:rsidRDefault="00897FFD" w:rsidP="00B01372">
            <w:pPr>
              <w:jc w:val="both"/>
              <w:rPr>
                <w:rFonts w:ascii="Times New Roman" w:hAnsi="Times New Roman"/>
                <w:sz w:val="24"/>
                <w:szCs w:val="24"/>
              </w:rPr>
            </w:pPr>
          </w:p>
        </w:tc>
        <w:tc>
          <w:tcPr>
            <w:tcW w:w="1275" w:type="dxa"/>
          </w:tcPr>
          <w:p w14:paraId="53B9BA58" w14:textId="77777777" w:rsidR="00897FFD" w:rsidRPr="00970C00" w:rsidRDefault="00897FFD" w:rsidP="00B01372">
            <w:pPr>
              <w:jc w:val="center"/>
              <w:rPr>
                <w:rFonts w:ascii="Times New Roman" w:hAnsi="Times New Roman"/>
                <w:sz w:val="24"/>
                <w:szCs w:val="24"/>
              </w:rPr>
            </w:pPr>
          </w:p>
        </w:tc>
        <w:tc>
          <w:tcPr>
            <w:tcW w:w="1511" w:type="dxa"/>
          </w:tcPr>
          <w:p w14:paraId="172EA2C7" w14:textId="77777777" w:rsidR="00897FFD" w:rsidRPr="00970C00" w:rsidRDefault="00897FFD" w:rsidP="00B01372">
            <w:pPr>
              <w:jc w:val="center"/>
              <w:rPr>
                <w:rFonts w:ascii="Times New Roman" w:hAnsi="Times New Roman"/>
                <w:sz w:val="24"/>
                <w:szCs w:val="24"/>
              </w:rPr>
            </w:pPr>
          </w:p>
        </w:tc>
        <w:tc>
          <w:tcPr>
            <w:tcW w:w="1474" w:type="dxa"/>
          </w:tcPr>
          <w:p w14:paraId="732779D7" w14:textId="77777777" w:rsidR="00897FFD" w:rsidRPr="00970C00" w:rsidRDefault="00897FFD" w:rsidP="00B01372">
            <w:pPr>
              <w:jc w:val="center"/>
              <w:rPr>
                <w:rFonts w:ascii="Times New Roman" w:hAnsi="Times New Roman"/>
                <w:sz w:val="24"/>
                <w:szCs w:val="24"/>
              </w:rPr>
            </w:pPr>
          </w:p>
        </w:tc>
      </w:tr>
    </w:tbl>
    <w:p w14:paraId="062621A7" w14:textId="77777777" w:rsidR="00897FFD" w:rsidRDefault="00897FFD" w:rsidP="00897FFD">
      <w:pPr>
        <w:spacing w:after="0"/>
        <w:outlineLvl w:val="0"/>
        <w:rPr>
          <w:rFonts w:ascii="Times New Roman" w:hAnsi="Times New Roman"/>
          <w:sz w:val="24"/>
          <w:szCs w:val="24"/>
        </w:rPr>
      </w:pPr>
    </w:p>
    <w:p w14:paraId="7FE5C8C0" w14:textId="77777777" w:rsidR="00897FFD" w:rsidRDefault="00897FFD" w:rsidP="00897FFD">
      <w:pPr>
        <w:spacing w:after="0"/>
        <w:outlineLvl w:val="0"/>
        <w:rPr>
          <w:rFonts w:ascii="Times New Roman" w:hAnsi="Times New Roman"/>
          <w:sz w:val="24"/>
          <w:szCs w:val="24"/>
        </w:rPr>
      </w:pPr>
      <w:r w:rsidRPr="003F3C96">
        <w:rPr>
          <w:rFonts w:ascii="Times New Roman" w:hAnsi="Times New Roman"/>
          <w:sz w:val="24"/>
          <w:szCs w:val="24"/>
        </w:rPr>
        <w:t>Транспортні витрати за рахунок</w:t>
      </w:r>
      <w:r w:rsidRPr="00970C00">
        <w:rPr>
          <w:rFonts w:ascii="Times New Roman" w:hAnsi="Times New Roman"/>
          <w:sz w:val="24"/>
          <w:szCs w:val="24"/>
        </w:rPr>
        <w:t xml:space="preserve"> Покупця</w:t>
      </w:r>
    </w:p>
    <w:p w14:paraId="2D5359B9" w14:textId="77777777" w:rsidR="00897FFD" w:rsidRDefault="00897FFD" w:rsidP="00897FFD">
      <w:pPr>
        <w:spacing w:after="0"/>
        <w:outlineLvl w:val="0"/>
        <w:rPr>
          <w:rFonts w:ascii="Times New Roman" w:hAnsi="Times New Roman"/>
          <w:sz w:val="24"/>
          <w:szCs w:val="24"/>
        </w:rPr>
      </w:pPr>
    </w:p>
    <w:p w14:paraId="71A5DE4D" w14:textId="77777777" w:rsidR="00897FFD" w:rsidRDefault="00897FFD" w:rsidP="00897FFD">
      <w:pPr>
        <w:spacing w:after="0"/>
        <w:outlineLvl w:val="0"/>
        <w:rPr>
          <w:rFonts w:ascii="Times New Roman" w:hAnsi="Times New Roman"/>
          <w:b/>
          <w:bCs/>
          <w:sz w:val="26"/>
          <w:szCs w:val="26"/>
        </w:rPr>
      </w:pPr>
    </w:p>
    <w:p w14:paraId="034E36D9" w14:textId="77777777" w:rsidR="00897FFD" w:rsidRPr="00FF0F88" w:rsidRDefault="00897FFD" w:rsidP="00897FFD">
      <w:pPr>
        <w:spacing w:after="0"/>
        <w:outlineLvl w:val="0"/>
        <w:rPr>
          <w:rFonts w:ascii="Times New Roman" w:hAnsi="Times New Roman"/>
          <w:b/>
          <w:bCs/>
          <w:sz w:val="26"/>
          <w:szCs w:val="26"/>
        </w:rPr>
      </w:pPr>
    </w:p>
    <w:p w14:paraId="6A9AD482" w14:textId="77777777" w:rsidR="00897FFD" w:rsidRPr="00FF0F88" w:rsidRDefault="00897FFD" w:rsidP="00897FFD">
      <w:pPr>
        <w:spacing w:after="0"/>
        <w:outlineLvl w:val="0"/>
        <w:rPr>
          <w:rFonts w:ascii="Times New Roman" w:hAnsi="Times New Roman"/>
          <w:sz w:val="26"/>
          <w:szCs w:val="26"/>
        </w:rPr>
      </w:pPr>
      <w:r w:rsidRPr="00FF0F88">
        <w:rPr>
          <w:rFonts w:ascii="Times New Roman" w:hAnsi="Times New Roman"/>
          <w:b/>
          <w:bCs/>
          <w:sz w:val="26"/>
          <w:szCs w:val="26"/>
        </w:rPr>
        <w:t>Відпустив ________________________ ( П.І.Б.)_______________________</w:t>
      </w:r>
    </w:p>
    <w:p w14:paraId="50D7697A" w14:textId="77777777" w:rsidR="00897FFD" w:rsidRPr="00FF0F88" w:rsidRDefault="00897FFD" w:rsidP="00897FFD">
      <w:pPr>
        <w:outlineLvl w:val="0"/>
        <w:rPr>
          <w:rFonts w:ascii="Times New Roman" w:hAnsi="Times New Roman"/>
          <w:b/>
          <w:bCs/>
          <w:sz w:val="26"/>
          <w:szCs w:val="26"/>
        </w:rPr>
      </w:pPr>
      <w:r w:rsidRPr="00FF0F88">
        <w:rPr>
          <w:rFonts w:ascii="Times New Roman" w:hAnsi="Times New Roman"/>
          <w:b/>
          <w:bCs/>
          <w:sz w:val="26"/>
          <w:szCs w:val="26"/>
        </w:rPr>
        <w:t xml:space="preserve">                                                                                                            </w:t>
      </w:r>
      <w:r w:rsidRPr="00FF0F88">
        <w:rPr>
          <w:rFonts w:ascii="Times New Roman" w:hAnsi="Times New Roman"/>
          <w:b/>
          <w:bCs/>
          <w:sz w:val="26"/>
          <w:szCs w:val="26"/>
        </w:rPr>
        <w:tab/>
        <w:t>М.П.</w:t>
      </w:r>
    </w:p>
    <w:p w14:paraId="72F64D87" w14:textId="77777777" w:rsidR="00897FFD" w:rsidRPr="00FF0F88" w:rsidRDefault="00897FFD" w:rsidP="00897FFD">
      <w:pPr>
        <w:outlineLvl w:val="0"/>
        <w:rPr>
          <w:rFonts w:ascii="Times New Roman" w:hAnsi="Times New Roman"/>
          <w:b/>
          <w:bCs/>
          <w:sz w:val="26"/>
          <w:szCs w:val="26"/>
        </w:rPr>
      </w:pPr>
      <w:r w:rsidRPr="00FF0F88">
        <w:rPr>
          <w:rFonts w:ascii="Times New Roman" w:hAnsi="Times New Roman"/>
          <w:b/>
          <w:bCs/>
          <w:sz w:val="26"/>
          <w:szCs w:val="26"/>
        </w:rPr>
        <w:t xml:space="preserve">Отримав  _______________________ ( П.І.Б.)________________________ </w:t>
      </w:r>
    </w:p>
    <w:p w14:paraId="6E091692" w14:textId="77777777" w:rsidR="00897FFD" w:rsidRPr="00FF0F88" w:rsidRDefault="00897FFD" w:rsidP="00897FFD">
      <w:pPr>
        <w:rPr>
          <w:rFonts w:ascii="Times New Roman" w:hAnsi="Times New Roman"/>
          <w:sz w:val="26"/>
          <w:szCs w:val="26"/>
        </w:rPr>
      </w:pPr>
      <w:r w:rsidRPr="00FF0F88">
        <w:rPr>
          <w:rFonts w:ascii="Times New Roman" w:hAnsi="Times New Roman"/>
          <w:b/>
          <w:bCs/>
          <w:sz w:val="26"/>
          <w:szCs w:val="26"/>
        </w:rPr>
        <w:t xml:space="preserve">                                                                                                             М.П.</w:t>
      </w:r>
      <w:r w:rsidRPr="00FF0F88">
        <w:rPr>
          <w:rFonts w:ascii="Times New Roman" w:hAnsi="Times New Roman"/>
          <w:sz w:val="26"/>
          <w:szCs w:val="26"/>
        </w:rPr>
        <w:t xml:space="preserve"> </w:t>
      </w:r>
    </w:p>
    <w:p w14:paraId="5A7FE9C1" w14:textId="77777777" w:rsidR="00897FFD" w:rsidRPr="00D7645B" w:rsidRDefault="00897FFD" w:rsidP="001F0C0C">
      <w:pPr>
        <w:pStyle w:val="3"/>
        <w:spacing w:after="0" w:line="240" w:lineRule="auto"/>
        <w:ind w:left="0"/>
        <w:contextualSpacing/>
        <w:rPr>
          <w:rFonts w:ascii="Times New Roman" w:hAnsi="Times New Roman"/>
          <w:sz w:val="24"/>
          <w:szCs w:val="24"/>
        </w:rPr>
      </w:pPr>
    </w:p>
    <w:sectPr w:rsidR="00897FFD" w:rsidRPr="00D7645B" w:rsidSect="00895B6D">
      <w:headerReference w:type="default" r:id="rId8"/>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CDE89" w14:textId="77777777" w:rsidR="00A924C0" w:rsidRDefault="00A924C0" w:rsidP="00FC30D9">
      <w:pPr>
        <w:spacing w:after="0" w:line="240" w:lineRule="auto"/>
      </w:pPr>
      <w:r>
        <w:separator/>
      </w:r>
    </w:p>
  </w:endnote>
  <w:endnote w:type="continuationSeparator" w:id="0">
    <w:p w14:paraId="6215FA9C" w14:textId="77777777" w:rsidR="00A924C0" w:rsidRDefault="00A924C0" w:rsidP="00FC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Condensed Light">
    <w:charset w:val="00"/>
    <w:family w:val="auto"/>
    <w:pitch w:val="variable"/>
    <w:sig w:usb0="E00002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nion Pro">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AC6F8" w14:textId="77777777" w:rsidR="00A924C0" w:rsidRDefault="00A924C0" w:rsidP="00FC30D9">
      <w:pPr>
        <w:spacing w:after="0" w:line="240" w:lineRule="auto"/>
      </w:pPr>
      <w:r>
        <w:separator/>
      </w:r>
    </w:p>
  </w:footnote>
  <w:footnote w:type="continuationSeparator" w:id="0">
    <w:p w14:paraId="523CA053" w14:textId="77777777" w:rsidR="00A924C0" w:rsidRDefault="00A924C0" w:rsidP="00FC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079463"/>
      <w:docPartObj>
        <w:docPartGallery w:val="Page Numbers (Top of Page)"/>
        <w:docPartUnique/>
      </w:docPartObj>
    </w:sdtPr>
    <w:sdtEndPr>
      <w:rPr>
        <w:sz w:val="24"/>
        <w:szCs w:val="24"/>
      </w:rPr>
    </w:sdtEndPr>
    <w:sdtContent>
      <w:p w14:paraId="67C599C0" w14:textId="6F62E797" w:rsidR="00FC30D9" w:rsidRPr="00FC30D9" w:rsidRDefault="00FC30D9">
        <w:pPr>
          <w:pStyle w:val="ae"/>
          <w:jc w:val="center"/>
          <w:rPr>
            <w:sz w:val="24"/>
            <w:szCs w:val="24"/>
          </w:rPr>
        </w:pPr>
        <w:r w:rsidRPr="00FC30D9">
          <w:rPr>
            <w:rFonts w:ascii="Times New Roman" w:hAnsi="Times New Roman"/>
            <w:sz w:val="24"/>
            <w:szCs w:val="24"/>
          </w:rPr>
          <w:fldChar w:fldCharType="begin"/>
        </w:r>
        <w:r w:rsidRPr="00FC30D9">
          <w:rPr>
            <w:rFonts w:ascii="Times New Roman" w:hAnsi="Times New Roman"/>
            <w:sz w:val="24"/>
            <w:szCs w:val="24"/>
          </w:rPr>
          <w:instrText>PAGE   \* MERGEFORMAT</w:instrText>
        </w:r>
        <w:r w:rsidRPr="00FC30D9">
          <w:rPr>
            <w:rFonts w:ascii="Times New Roman" w:hAnsi="Times New Roman"/>
            <w:sz w:val="24"/>
            <w:szCs w:val="24"/>
          </w:rPr>
          <w:fldChar w:fldCharType="separate"/>
        </w:r>
        <w:r w:rsidR="00397BE6">
          <w:rPr>
            <w:rFonts w:ascii="Times New Roman" w:hAnsi="Times New Roman"/>
            <w:noProof/>
            <w:sz w:val="24"/>
            <w:szCs w:val="24"/>
          </w:rPr>
          <w:t>6</w:t>
        </w:r>
        <w:r w:rsidRPr="00FC30D9">
          <w:rPr>
            <w:rFonts w:ascii="Times New Roman" w:hAnsi="Times New Roman"/>
            <w:sz w:val="24"/>
            <w:szCs w:val="24"/>
          </w:rPr>
          <w:fldChar w:fldCharType="end"/>
        </w:r>
      </w:p>
    </w:sdtContent>
  </w:sdt>
  <w:p w14:paraId="067C4BD7" w14:textId="77777777" w:rsidR="00FC30D9" w:rsidRDefault="00FC30D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6D2"/>
    <w:multiLevelType w:val="hybridMultilevel"/>
    <w:tmpl w:val="1A6025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297C01"/>
    <w:multiLevelType w:val="hybridMultilevel"/>
    <w:tmpl w:val="26D64D5A"/>
    <w:lvl w:ilvl="0" w:tplc="F066258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9C433CE"/>
    <w:multiLevelType w:val="multilevel"/>
    <w:tmpl w:val="1B7CED6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CB0255"/>
    <w:multiLevelType w:val="multilevel"/>
    <w:tmpl w:val="5CDCBD98"/>
    <w:lvl w:ilvl="0">
      <w:start w:val="10"/>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061EB2"/>
    <w:multiLevelType w:val="multilevel"/>
    <w:tmpl w:val="7C543EC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60834CB6"/>
    <w:multiLevelType w:val="hybridMultilevel"/>
    <w:tmpl w:val="F39C31D2"/>
    <w:lvl w:ilvl="0" w:tplc="CB2E4554">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7F027E"/>
    <w:multiLevelType w:val="hybridMultilevel"/>
    <w:tmpl w:val="4594A88A"/>
    <w:lvl w:ilvl="0" w:tplc="7848BCB6">
      <w:numFmt w:val="bullet"/>
      <w:lvlText w:val="•"/>
      <w:lvlJc w:val="left"/>
      <w:pPr>
        <w:ind w:left="927" w:hanging="360"/>
      </w:pPr>
      <w:rPr>
        <w:rFonts w:ascii="Times New Roman" w:eastAsia="Roboto Condensed Ligh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C217EDE"/>
    <w:multiLevelType w:val="multilevel"/>
    <w:tmpl w:val="7E4818A8"/>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81511E7"/>
    <w:multiLevelType w:val="multilevel"/>
    <w:tmpl w:val="E43461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0"/>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05"/>
    <w:rsid w:val="00000843"/>
    <w:rsid w:val="0000341B"/>
    <w:rsid w:val="0000551B"/>
    <w:rsid w:val="00007B5A"/>
    <w:rsid w:val="000101A7"/>
    <w:rsid w:val="00015B05"/>
    <w:rsid w:val="00021EF4"/>
    <w:rsid w:val="0002324A"/>
    <w:rsid w:val="00034ABF"/>
    <w:rsid w:val="00037FAC"/>
    <w:rsid w:val="0004263C"/>
    <w:rsid w:val="0004422D"/>
    <w:rsid w:val="00044B71"/>
    <w:rsid w:val="00055504"/>
    <w:rsid w:val="00060516"/>
    <w:rsid w:val="0006681D"/>
    <w:rsid w:val="00077801"/>
    <w:rsid w:val="00080057"/>
    <w:rsid w:val="00083410"/>
    <w:rsid w:val="000847C5"/>
    <w:rsid w:val="0008533E"/>
    <w:rsid w:val="00095CBB"/>
    <w:rsid w:val="000A07C0"/>
    <w:rsid w:val="000A7400"/>
    <w:rsid w:val="000B10C9"/>
    <w:rsid w:val="000B11C0"/>
    <w:rsid w:val="000B1F8E"/>
    <w:rsid w:val="000C1AB4"/>
    <w:rsid w:val="000D15AD"/>
    <w:rsid w:val="000D4133"/>
    <w:rsid w:val="000D5162"/>
    <w:rsid w:val="000D78B3"/>
    <w:rsid w:val="000E159D"/>
    <w:rsid w:val="000E5008"/>
    <w:rsid w:val="000E55F1"/>
    <w:rsid w:val="000E5C04"/>
    <w:rsid w:val="000F0466"/>
    <w:rsid w:val="000F0A82"/>
    <w:rsid w:val="000F3033"/>
    <w:rsid w:val="000F7983"/>
    <w:rsid w:val="00102442"/>
    <w:rsid w:val="0010395D"/>
    <w:rsid w:val="00103B0E"/>
    <w:rsid w:val="001109EB"/>
    <w:rsid w:val="00112C87"/>
    <w:rsid w:val="001137E4"/>
    <w:rsid w:val="00114C32"/>
    <w:rsid w:val="00115A4A"/>
    <w:rsid w:val="00122A63"/>
    <w:rsid w:val="001256E1"/>
    <w:rsid w:val="00150385"/>
    <w:rsid w:val="00156153"/>
    <w:rsid w:val="0016234C"/>
    <w:rsid w:val="0016553B"/>
    <w:rsid w:val="00166086"/>
    <w:rsid w:val="001674EE"/>
    <w:rsid w:val="001731E5"/>
    <w:rsid w:val="00174ECE"/>
    <w:rsid w:val="00175C2B"/>
    <w:rsid w:val="00175CC5"/>
    <w:rsid w:val="001816A6"/>
    <w:rsid w:val="00183755"/>
    <w:rsid w:val="0018481D"/>
    <w:rsid w:val="001867F6"/>
    <w:rsid w:val="00197D75"/>
    <w:rsid w:val="001A5B58"/>
    <w:rsid w:val="001A7827"/>
    <w:rsid w:val="001B1952"/>
    <w:rsid w:val="001B1B8F"/>
    <w:rsid w:val="001B1BA7"/>
    <w:rsid w:val="001B3591"/>
    <w:rsid w:val="001D7ED6"/>
    <w:rsid w:val="001F0C0C"/>
    <w:rsid w:val="001F613E"/>
    <w:rsid w:val="00200EAA"/>
    <w:rsid w:val="00203058"/>
    <w:rsid w:val="002122FE"/>
    <w:rsid w:val="00216DE7"/>
    <w:rsid w:val="00220373"/>
    <w:rsid w:val="002214B4"/>
    <w:rsid w:val="00227B3A"/>
    <w:rsid w:val="00233D0A"/>
    <w:rsid w:val="00240095"/>
    <w:rsid w:val="0024009C"/>
    <w:rsid w:val="00240728"/>
    <w:rsid w:val="00246DD8"/>
    <w:rsid w:val="00251D6C"/>
    <w:rsid w:val="0025321A"/>
    <w:rsid w:val="00257CC7"/>
    <w:rsid w:val="00261DD6"/>
    <w:rsid w:val="002622DF"/>
    <w:rsid w:val="00262673"/>
    <w:rsid w:val="0026566A"/>
    <w:rsid w:val="00267876"/>
    <w:rsid w:val="00267CB1"/>
    <w:rsid w:val="00273B29"/>
    <w:rsid w:val="00285258"/>
    <w:rsid w:val="002901A5"/>
    <w:rsid w:val="002A128D"/>
    <w:rsid w:val="002A27D8"/>
    <w:rsid w:val="002A5292"/>
    <w:rsid w:val="002A707C"/>
    <w:rsid w:val="002B2F05"/>
    <w:rsid w:val="002B3998"/>
    <w:rsid w:val="002B48AA"/>
    <w:rsid w:val="002B4E3B"/>
    <w:rsid w:val="002C4A3E"/>
    <w:rsid w:val="002C526C"/>
    <w:rsid w:val="002C57F5"/>
    <w:rsid w:val="002D01C3"/>
    <w:rsid w:val="002D0C3D"/>
    <w:rsid w:val="002D5F2B"/>
    <w:rsid w:val="002D6BB3"/>
    <w:rsid w:val="002E1380"/>
    <w:rsid w:val="002E1FCC"/>
    <w:rsid w:val="002E5978"/>
    <w:rsid w:val="002F27B0"/>
    <w:rsid w:val="002F4DDB"/>
    <w:rsid w:val="002F7002"/>
    <w:rsid w:val="003007F7"/>
    <w:rsid w:val="00302DB4"/>
    <w:rsid w:val="00304639"/>
    <w:rsid w:val="00313B51"/>
    <w:rsid w:val="0032168D"/>
    <w:rsid w:val="00322C34"/>
    <w:rsid w:val="00327D7A"/>
    <w:rsid w:val="0034195F"/>
    <w:rsid w:val="00342771"/>
    <w:rsid w:val="00350949"/>
    <w:rsid w:val="003542E2"/>
    <w:rsid w:val="00357271"/>
    <w:rsid w:val="00361ABD"/>
    <w:rsid w:val="00363783"/>
    <w:rsid w:val="00364D09"/>
    <w:rsid w:val="00367067"/>
    <w:rsid w:val="00372E57"/>
    <w:rsid w:val="0037484B"/>
    <w:rsid w:val="00380F1B"/>
    <w:rsid w:val="0038501F"/>
    <w:rsid w:val="00386819"/>
    <w:rsid w:val="003938A2"/>
    <w:rsid w:val="00397BE6"/>
    <w:rsid w:val="003A162A"/>
    <w:rsid w:val="003A43EF"/>
    <w:rsid w:val="003A6C6E"/>
    <w:rsid w:val="003A78B9"/>
    <w:rsid w:val="003B0087"/>
    <w:rsid w:val="003B2948"/>
    <w:rsid w:val="003B41EB"/>
    <w:rsid w:val="003B486F"/>
    <w:rsid w:val="003C590B"/>
    <w:rsid w:val="003D68A7"/>
    <w:rsid w:val="003E13CF"/>
    <w:rsid w:val="003F10CF"/>
    <w:rsid w:val="003F20B4"/>
    <w:rsid w:val="003F6950"/>
    <w:rsid w:val="00400601"/>
    <w:rsid w:val="00401C8C"/>
    <w:rsid w:val="0041344D"/>
    <w:rsid w:val="00413968"/>
    <w:rsid w:val="004142C7"/>
    <w:rsid w:val="00421889"/>
    <w:rsid w:val="00426EBA"/>
    <w:rsid w:val="00440D91"/>
    <w:rsid w:val="004463CC"/>
    <w:rsid w:val="00446766"/>
    <w:rsid w:val="00447D6C"/>
    <w:rsid w:val="00447F96"/>
    <w:rsid w:val="00453DF6"/>
    <w:rsid w:val="0045480A"/>
    <w:rsid w:val="00455552"/>
    <w:rsid w:val="00457689"/>
    <w:rsid w:val="00460852"/>
    <w:rsid w:val="0046179A"/>
    <w:rsid w:val="00463903"/>
    <w:rsid w:val="00465117"/>
    <w:rsid w:val="00467D8A"/>
    <w:rsid w:val="00467DA7"/>
    <w:rsid w:val="004774C3"/>
    <w:rsid w:val="004816CB"/>
    <w:rsid w:val="004819B4"/>
    <w:rsid w:val="00483DCB"/>
    <w:rsid w:val="00484058"/>
    <w:rsid w:val="004846DA"/>
    <w:rsid w:val="00491BC4"/>
    <w:rsid w:val="00494DD2"/>
    <w:rsid w:val="004B43DF"/>
    <w:rsid w:val="004B59F9"/>
    <w:rsid w:val="004B64F5"/>
    <w:rsid w:val="004C2C4B"/>
    <w:rsid w:val="004C666F"/>
    <w:rsid w:val="004C6B80"/>
    <w:rsid w:val="004C7D5B"/>
    <w:rsid w:val="004D32F3"/>
    <w:rsid w:val="004E237F"/>
    <w:rsid w:val="004E3096"/>
    <w:rsid w:val="004E3BED"/>
    <w:rsid w:val="004E4B78"/>
    <w:rsid w:val="004F458C"/>
    <w:rsid w:val="004F5F0C"/>
    <w:rsid w:val="00502A97"/>
    <w:rsid w:val="00505C25"/>
    <w:rsid w:val="00507DED"/>
    <w:rsid w:val="005125A2"/>
    <w:rsid w:val="00513DFB"/>
    <w:rsid w:val="005175EA"/>
    <w:rsid w:val="00520080"/>
    <w:rsid w:val="005213A6"/>
    <w:rsid w:val="00524F3B"/>
    <w:rsid w:val="00525817"/>
    <w:rsid w:val="00527B74"/>
    <w:rsid w:val="00530D9A"/>
    <w:rsid w:val="005320CA"/>
    <w:rsid w:val="00533DA9"/>
    <w:rsid w:val="00543C97"/>
    <w:rsid w:val="005510FA"/>
    <w:rsid w:val="00552FC7"/>
    <w:rsid w:val="00561DF4"/>
    <w:rsid w:val="00566795"/>
    <w:rsid w:val="00571EED"/>
    <w:rsid w:val="00574728"/>
    <w:rsid w:val="00576901"/>
    <w:rsid w:val="005815D0"/>
    <w:rsid w:val="00582B49"/>
    <w:rsid w:val="00586F95"/>
    <w:rsid w:val="00591974"/>
    <w:rsid w:val="005919AC"/>
    <w:rsid w:val="00592A5F"/>
    <w:rsid w:val="0059771F"/>
    <w:rsid w:val="00597D1D"/>
    <w:rsid w:val="005A1794"/>
    <w:rsid w:val="005A5183"/>
    <w:rsid w:val="005A6445"/>
    <w:rsid w:val="005B45C8"/>
    <w:rsid w:val="005B717F"/>
    <w:rsid w:val="005C2DA1"/>
    <w:rsid w:val="005C6F47"/>
    <w:rsid w:val="005D099F"/>
    <w:rsid w:val="005D199C"/>
    <w:rsid w:val="005D35AE"/>
    <w:rsid w:val="005D36FF"/>
    <w:rsid w:val="005E17F7"/>
    <w:rsid w:val="005E3118"/>
    <w:rsid w:val="005E4DA0"/>
    <w:rsid w:val="005E6D68"/>
    <w:rsid w:val="00600000"/>
    <w:rsid w:val="006113D4"/>
    <w:rsid w:val="00612042"/>
    <w:rsid w:val="006301A4"/>
    <w:rsid w:val="00630251"/>
    <w:rsid w:val="00632C21"/>
    <w:rsid w:val="006340D3"/>
    <w:rsid w:val="006409A9"/>
    <w:rsid w:val="00641BBD"/>
    <w:rsid w:val="00641CCF"/>
    <w:rsid w:val="00654CE6"/>
    <w:rsid w:val="006568F9"/>
    <w:rsid w:val="00656BF0"/>
    <w:rsid w:val="00664E91"/>
    <w:rsid w:val="00666E74"/>
    <w:rsid w:val="006708F7"/>
    <w:rsid w:val="00672152"/>
    <w:rsid w:val="00674CDF"/>
    <w:rsid w:val="006759FF"/>
    <w:rsid w:val="0067600D"/>
    <w:rsid w:val="0069659E"/>
    <w:rsid w:val="006A26C7"/>
    <w:rsid w:val="006A2AE7"/>
    <w:rsid w:val="006B5365"/>
    <w:rsid w:val="006C04C1"/>
    <w:rsid w:val="006D0FE7"/>
    <w:rsid w:val="006D1D82"/>
    <w:rsid w:val="006D5300"/>
    <w:rsid w:val="006F5110"/>
    <w:rsid w:val="006F62D3"/>
    <w:rsid w:val="00717645"/>
    <w:rsid w:val="007200E1"/>
    <w:rsid w:val="007218ED"/>
    <w:rsid w:val="00723360"/>
    <w:rsid w:val="00724228"/>
    <w:rsid w:val="00725A16"/>
    <w:rsid w:val="0072650D"/>
    <w:rsid w:val="00730DF6"/>
    <w:rsid w:val="0073188D"/>
    <w:rsid w:val="007334DC"/>
    <w:rsid w:val="0074097B"/>
    <w:rsid w:val="007409D6"/>
    <w:rsid w:val="00750488"/>
    <w:rsid w:val="00750C5A"/>
    <w:rsid w:val="007513FC"/>
    <w:rsid w:val="007546BD"/>
    <w:rsid w:val="00774C5A"/>
    <w:rsid w:val="007761EB"/>
    <w:rsid w:val="00776FF7"/>
    <w:rsid w:val="0078408A"/>
    <w:rsid w:val="00792D2A"/>
    <w:rsid w:val="007945C0"/>
    <w:rsid w:val="00797165"/>
    <w:rsid w:val="007A1267"/>
    <w:rsid w:val="007A1270"/>
    <w:rsid w:val="007B1967"/>
    <w:rsid w:val="007B2C60"/>
    <w:rsid w:val="007B58DC"/>
    <w:rsid w:val="007B7A29"/>
    <w:rsid w:val="007C5092"/>
    <w:rsid w:val="007C72EF"/>
    <w:rsid w:val="007D068C"/>
    <w:rsid w:val="007D2162"/>
    <w:rsid w:val="007D2402"/>
    <w:rsid w:val="007D3456"/>
    <w:rsid w:val="007E1579"/>
    <w:rsid w:val="007E18BD"/>
    <w:rsid w:val="007E5DCE"/>
    <w:rsid w:val="00803E7C"/>
    <w:rsid w:val="00804224"/>
    <w:rsid w:val="00822800"/>
    <w:rsid w:val="008315FC"/>
    <w:rsid w:val="00833C99"/>
    <w:rsid w:val="00834B92"/>
    <w:rsid w:val="008355AC"/>
    <w:rsid w:val="00836C94"/>
    <w:rsid w:val="008425D5"/>
    <w:rsid w:val="00844174"/>
    <w:rsid w:val="008465AA"/>
    <w:rsid w:val="008474C7"/>
    <w:rsid w:val="00852EE5"/>
    <w:rsid w:val="0085378F"/>
    <w:rsid w:val="00856628"/>
    <w:rsid w:val="00863D12"/>
    <w:rsid w:val="00865592"/>
    <w:rsid w:val="00866BBC"/>
    <w:rsid w:val="00885BB9"/>
    <w:rsid w:val="00895B6D"/>
    <w:rsid w:val="00897FFD"/>
    <w:rsid w:val="008A2138"/>
    <w:rsid w:val="008A2F2A"/>
    <w:rsid w:val="008A61BD"/>
    <w:rsid w:val="008A7311"/>
    <w:rsid w:val="008B0A29"/>
    <w:rsid w:val="008B27B9"/>
    <w:rsid w:val="008B3FA4"/>
    <w:rsid w:val="008B7E58"/>
    <w:rsid w:val="008C35C0"/>
    <w:rsid w:val="008C7729"/>
    <w:rsid w:val="008D4DC6"/>
    <w:rsid w:val="008E19BE"/>
    <w:rsid w:val="008E6917"/>
    <w:rsid w:val="008F0230"/>
    <w:rsid w:val="008F1850"/>
    <w:rsid w:val="008F1C7A"/>
    <w:rsid w:val="008F2A18"/>
    <w:rsid w:val="008F3DFE"/>
    <w:rsid w:val="008F517A"/>
    <w:rsid w:val="008F6804"/>
    <w:rsid w:val="0090199D"/>
    <w:rsid w:val="00906949"/>
    <w:rsid w:val="0091137A"/>
    <w:rsid w:val="0091369D"/>
    <w:rsid w:val="009142B5"/>
    <w:rsid w:val="009307CA"/>
    <w:rsid w:val="00931F68"/>
    <w:rsid w:val="00933129"/>
    <w:rsid w:val="00934D65"/>
    <w:rsid w:val="00936FE8"/>
    <w:rsid w:val="0094150C"/>
    <w:rsid w:val="00944028"/>
    <w:rsid w:val="009477DC"/>
    <w:rsid w:val="00947A90"/>
    <w:rsid w:val="009535D1"/>
    <w:rsid w:val="00955CBD"/>
    <w:rsid w:val="00964107"/>
    <w:rsid w:val="00977F84"/>
    <w:rsid w:val="00977F90"/>
    <w:rsid w:val="009869AC"/>
    <w:rsid w:val="009876DD"/>
    <w:rsid w:val="00992101"/>
    <w:rsid w:val="00996AA1"/>
    <w:rsid w:val="009A3156"/>
    <w:rsid w:val="009A40D2"/>
    <w:rsid w:val="009A5D88"/>
    <w:rsid w:val="009A713E"/>
    <w:rsid w:val="009A7ED2"/>
    <w:rsid w:val="009B31F1"/>
    <w:rsid w:val="009B331A"/>
    <w:rsid w:val="009C0E62"/>
    <w:rsid w:val="009C1A99"/>
    <w:rsid w:val="009C53B6"/>
    <w:rsid w:val="009D1ED3"/>
    <w:rsid w:val="009D2819"/>
    <w:rsid w:val="009D6C32"/>
    <w:rsid w:val="009E169E"/>
    <w:rsid w:val="009E58A0"/>
    <w:rsid w:val="009F0C11"/>
    <w:rsid w:val="009F5BB6"/>
    <w:rsid w:val="00A00041"/>
    <w:rsid w:val="00A12E99"/>
    <w:rsid w:val="00A13A3A"/>
    <w:rsid w:val="00A14716"/>
    <w:rsid w:val="00A14D3D"/>
    <w:rsid w:val="00A20C83"/>
    <w:rsid w:val="00A245B9"/>
    <w:rsid w:val="00A25F59"/>
    <w:rsid w:val="00A314A6"/>
    <w:rsid w:val="00A31CAC"/>
    <w:rsid w:val="00A3775A"/>
    <w:rsid w:val="00A444A3"/>
    <w:rsid w:val="00A51B97"/>
    <w:rsid w:val="00A54441"/>
    <w:rsid w:val="00A61640"/>
    <w:rsid w:val="00A61F81"/>
    <w:rsid w:val="00A6611D"/>
    <w:rsid w:val="00A67DD8"/>
    <w:rsid w:val="00A7174C"/>
    <w:rsid w:val="00A75719"/>
    <w:rsid w:val="00A81BE8"/>
    <w:rsid w:val="00A83AA6"/>
    <w:rsid w:val="00A924C0"/>
    <w:rsid w:val="00A92A73"/>
    <w:rsid w:val="00A951D2"/>
    <w:rsid w:val="00A9695A"/>
    <w:rsid w:val="00A97BE3"/>
    <w:rsid w:val="00AB246C"/>
    <w:rsid w:val="00AB44A0"/>
    <w:rsid w:val="00AC1CC7"/>
    <w:rsid w:val="00AC79AB"/>
    <w:rsid w:val="00AE6E8A"/>
    <w:rsid w:val="00AF1F7E"/>
    <w:rsid w:val="00AF3663"/>
    <w:rsid w:val="00AF3C35"/>
    <w:rsid w:val="00AF41A8"/>
    <w:rsid w:val="00AF549F"/>
    <w:rsid w:val="00AF58BD"/>
    <w:rsid w:val="00B13E10"/>
    <w:rsid w:val="00B2051F"/>
    <w:rsid w:val="00B22227"/>
    <w:rsid w:val="00B2512A"/>
    <w:rsid w:val="00B30B0F"/>
    <w:rsid w:val="00B33745"/>
    <w:rsid w:val="00B34D39"/>
    <w:rsid w:val="00B4219F"/>
    <w:rsid w:val="00B44ABA"/>
    <w:rsid w:val="00B551C7"/>
    <w:rsid w:val="00B5728A"/>
    <w:rsid w:val="00B60467"/>
    <w:rsid w:val="00B673D4"/>
    <w:rsid w:val="00B7593F"/>
    <w:rsid w:val="00B76DB6"/>
    <w:rsid w:val="00B771BF"/>
    <w:rsid w:val="00B8267F"/>
    <w:rsid w:val="00B86F2A"/>
    <w:rsid w:val="00BA7B0F"/>
    <w:rsid w:val="00BB3439"/>
    <w:rsid w:val="00BC22BD"/>
    <w:rsid w:val="00BD34E4"/>
    <w:rsid w:val="00BD4EF6"/>
    <w:rsid w:val="00BD5589"/>
    <w:rsid w:val="00BE1D2E"/>
    <w:rsid w:val="00BF0408"/>
    <w:rsid w:val="00BF39DC"/>
    <w:rsid w:val="00C00207"/>
    <w:rsid w:val="00C07B5E"/>
    <w:rsid w:val="00C107DD"/>
    <w:rsid w:val="00C11D89"/>
    <w:rsid w:val="00C170D5"/>
    <w:rsid w:val="00C17DED"/>
    <w:rsid w:val="00C2053E"/>
    <w:rsid w:val="00C278C9"/>
    <w:rsid w:val="00C37D6B"/>
    <w:rsid w:val="00C4386D"/>
    <w:rsid w:val="00C528F2"/>
    <w:rsid w:val="00C56A94"/>
    <w:rsid w:val="00C57BF0"/>
    <w:rsid w:val="00C63EB0"/>
    <w:rsid w:val="00C64A62"/>
    <w:rsid w:val="00C654D2"/>
    <w:rsid w:val="00C73EE6"/>
    <w:rsid w:val="00C74D99"/>
    <w:rsid w:val="00C750D7"/>
    <w:rsid w:val="00C82ED5"/>
    <w:rsid w:val="00C84A63"/>
    <w:rsid w:val="00C937F2"/>
    <w:rsid w:val="00C9639A"/>
    <w:rsid w:val="00C9740E"/>
    <w:rsid w:val="00CA19E1"/>
    <w:rsid w:val="00CB0671"/>
    <w:rsid w:val="00CB203A"/>
    <w:rsid w:val="00CB2052"/>
    <w:rsid w:val="00CB7062"/>
    <w:rsid w:val="00CC5B35"/>
    <w:rsid w:val="00CC7388"/>
    <w:rsid w:val="00CD1B38"/>
    <w:rsid w:val="00CD2377"/>
    <w:rsid w:val="00CD36B0"/>
    <w:rsid w:val="00CE4DC9"/>
    <w:rsid w:val="00CF437F"/>
    <w:rsid w:val="00CF536E"/>
    <w:rsid w:val="00CF57EE"/>
    <w:rsid w:val="00D00F9D"/>
    <w:rsid w:val="00D02826"/>
    <w:rsid w:val="00D03474"/>
    <w:rsid w:val="00D0366B"/>
    <w:rsid w:val="00D0381F"/>
    <w:rsid w:val="00D20C0B"/>
    <w:rsid w:val="00D278A2"/>
    <w:rsid w:val="00D334D6"/>
    <w:rsid w:val="00D40172"/>
    <w:rsid w:val="00D47386"/>
    <w:rsid w:val="00D567AE"/>
    <w:rsid w:val="00D57C29"/>
    <w:rsid w:val="00D60416"/>
    <w:rsid w:val="00D718ED"/>
    <w:rsid w:val="00D719E5"/>
    <w:rsid w:val="00D7645B"/>
    <w:rsid w:val="00D822DA"/>
    <w:rsid w:val="00D84D31"/>
    <w:rsid w:val="00D858DC"/>
    <w:rsid w:val="00D94B15"/>
    <w:rsid w:val="00D961F4"/>
    <w:rsid w:val="00DA45A1"/>
    <w:rsid w:val="00DA734C"/>
    <w:rsid w:val="00DB31BB"/>
    <w:rsid w:val="00DC040E"/>
    <w:rsid w:val="00DC4907"/>
    <w:rsid w:val="00DD042B"/>
    <w:rsid w:val="00DD3765"/>
    <w:rsid w:val="00DD6088"/>
    <w:rsid w:val="00DE1807"/>
    <w:rsid w:val="00DE6303"/>
    <w:rsid w:val="00DF116A"/>
    <w:rsid w:val="00DF5C03"/>
    <w:rsid w:val="00E1139E"/>
    <w:rsid w:val="00E16F36"/>
    <w:rsid w:val="00E17BAE"/>
    <w:rsid w:val="00E2724A"/>
    <w:rsid w:val="00E27405"/>
    <w:rsid w:val="00E30FD1"/>
    <w:rsid w:val="00E31779"/>
    <w:rsid w:val="00E43D58"/>
    <w:rsid w:val="00E45D80"/>
    <w:rsid w:val="00E52418"/>
    <w:rsid w:val="00E547D3"/>
    <w:rsid w:val="00E646E2"/>
    <w:rsid w:val="00E6560E"/>
    <w:rsid w:val="00E7493A"/>
    <w:rsid w:val="00E82BB0"/>
    <w:rsid w:val="00E83325"/>
    <w:rsid w:val="00E87A5E"/>
    <w:rsid w:val="00EA11F8"/>
    <w:rsid w:val="00EA2A19"/>
    <w:rsid w:val="00EA2BC1"/>
    <w:rsid w:val="00EB0015"/>
    <w:rsid w:val="00EB37A0"/>
    <w:rsid w:val="00EB58E0"/>
    <w:rsid w:val="00EB709B"/>
    <w:rsid w:val="00EC0644"/>
    <w:rsid w:val="00EC350E"/>
    <w:rsid w:val="00ED38E9"/>
    <w:rsid w:val="00ED73B2"/>
    <w:rsid w:val="00EE5C9D"/>
    <w:rsid w:val="00EF487E"/>
    <w:rsid w:val="00F013F0"/>
    <w:rsid w:val="00F03256"/>
    <w:rsid w:val="00F151DB"/>
    <w:rsid w:val="00F214E5"/>
    <w:rsid w:val="00F2257E"/>
    <w:rsid w:val="00F22DBF"/>
    <w:rsid w:val="00F242C2"/>
    <w:rsid w:val="00F36860"/>
    <w:rsid w:val="00F3690D"/>
    <w:rsid w:val="00F43AA5"/>
    <w:rsid w:val="00F4626D"/>
    <w:rsid w:val="00F50822"/>
    <w:rsid w:val="00F52F49"/>
    <w:rsid w:val="00F563FF"/>
    <w:rsid w:val="00F61BC6"/>
    <w:rsid w:val="00F64CA8"/>
    <w:rsid w:val="00F72D02"/>
    <w:rsid w:val="00F77FD9"/>
    <w:rsid w:val="00F815BA"/>
    <w:rsid w:val="00F917DD"/>
    <w:rsid w:val="00F92C61"/>
    <w:rsid w:val="00F96009"/>
    <w:rsid w:val="00F96364"/>
    <w:rsid w:val="00F979E7"/>
    <w:rsid w:val="00FA08B9"/>
    <w:rsid w:val="00FA36F9"/>
    <w:rsid w:val="00FA776C"/>
    <w:rsid w:val="00FA7B92"/>
    <w:rsid w:val="00FC30D9"/>
    <w:rsid w:val="00FC37CF"/>
    <w:rsid w:val="00FC6D16"/>
    <w:rsid w:val="00FD0AEF"/>
    <w:rsid w:val="00FD32F9"/>
    <w:rsid w:val="00FE69B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DE39F"/>
  <w15:docId w15:val="{9245C28C-41C6-4FF5-97B1-6742D46C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663"/>
    <w:pPr>
      <w:spacing w:after="200" w:line="276" w:lineRule="auto"/>
    </w:pPr>
    <w:rPr>
      <w:sz w:val="22"/>
      <w:szCs w:val="22"/>
      <w:lang w:val="uk-UA" w:eastAsia="uk-UA"/>
    </w:rPr>
  </w:style>
  <w:style w:type="paragraph" w:styleId="1">
    <w:name w:val="heading 1"/>
    <w:basedOn w:val="a"/>
    <w:next w:val="a"/>
    <w:link w:val="10"/>
    <w:uiPriority w:val="9"/>
    <w:qFormat/>
    <w:locked/>
    <w:rsid w:val="00DD3765"/>
    <w:pPr>
      <w:keepNext/>
      <w:keepLines/>
      <w:spacing w:before="240" w:after="0"/>
      <w:jc w:val="center"/>
      <w:outlineLvl w:val="0"/>
    </w:pPr>
    <w:rPr>
      <w:rFonts w:ascii="Times New Roman" w:eastAsiaTheme="majorEastAsia" w:hAnsi="Times New Roman" w:cstheme="majorBidi"/>
      <w:caps/>
      <w:sz w:val="24"/>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E27405"/>
    <w:pPr>
      <w:spacing w:after="120" w:line="480" w:lineRule="auto"/>
      <w:ind w:left="283"/>
    </w:pPr>
    <w:rPr>
      <w:rFonts w:ascii="Times New Roman" w:hAnsi="Times New Roman"/>
      <w:sz w:val="24"/>
      <w:szCs w:val="24"/>
      <w:lang w:val="ru-RU" w:eastAsia="ru-RU"/>
    </w:rPr>
  </w:style>
  <w:style w:type="character" w:customStyle="1" w:styleId="20">
    <w:name w:val="Основной текст с отступом 2 Знак"/>
    <w:link w:val="2"/>
    <w:uiPriority w:val="99"/>
    <w:locked/>
    <w:rsid w:val="00E27405"/>
    <w:rPr>
      <w:rFonts w:ascii="Times New Roman" w:hAnsi="Times New Roman" w:cs="Times New Roman"/>
      <w:sz w:val="24"/>
      <w:szCs w:val="24"/>
      <w:lang w:val="ru-RU" w:eastAsia="ru-RU"/>
    </w:rPr>
  </w:style>
  <w:style w:type="character" w:customStyle="1" w:styleId="a3">
    <w:name w:val="Без интервала Знак"/>
    <w:link w:val="a4"/>
    <w:uiPriority w:val="99"/>
    <w:locked/>
    <w:rsid w:val="00E27405"/>
    <w:rPr>
      <w:sz w:val="22"/>
      <w:szCs w:val="22"/>
      <w:lang w:val="uk-UA" w:eastAsia="uk-UA" w:bidi="ar-SA"/>
    </w:rPr>
  </w:style>
  <w:style w:type="paragraph" w:styleId="a4">
    <w:name w:val="No Spacing"/>
    <w:link w:val="a3"/>
    <w:uiPriority w:val="1"/>
    <w:qFormat/>
    <w:rsid w:val="00E27405"/>
    <w:pPr>
      <w:suppressAutoHyphens/>
    </w:pPr>
    <w:rPr>
      <w:sz w:val="22"/>
      <w:szCs w:val="22"/>
      <w:lang w:val="uk-UA" w:eastAsia="uk-UA"/>
    </w:rPr>
  </w:style>
  <w:style w:type="paragraph" w:styleId="a5">
    <w:name w:val="Normal (Web)"/>
    <w:aliases w:val="Знак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rsid w:val="002E1380"/>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2E1380"/>
    <w:pPr>
      <w:spacing w:before="100" w:beforeAutospacing="1" w:after="100" w:afterAutospacing="1" w:line="240" w:lineRule="auto"/>
    </w:pPr>
    <w:rPr>
      <w:rFonts w:ascii="Times New Roman" w:hAnsi="Times New Roman"/>
      <w:sz w:val="24"/>
      <w:szCs w:val="24"/>
    </w:rPr>
  </w:style>
  <w:style w:type="paragraph" w:styleId="a7">
    <w:name w:val="Title"/>
    <w:basedOn w:val="a"/>
    <w:link w:val="a8"/>
    <w:qFormat/>
    <w:locked/>
    <w:rsid w:val="00C9639A"/>
    <w:pPr>
      <w:spacing w:after="0" w:line="240" w:lineRule="auto"/>
      <w:jc w:val="center"/>
    </w:pPr>
    <w:rPr>
      <w:rFonts w:ascii="Arial Narrow" w:hAnsi="Arial Narrow"/>
      <w:b/>
      <w:sz w:val="44"/>
      <w:szCs w:val="20"/>
      <w:lang w:val="en-US" w:eastAsia="ru-RU"/>
    </w:rPr>
  </w:style>
  <w:style w:type="character" w:customStyle="1" w:styleId="a8">
    <w:name w:val="Заголовок Знак"/>
    <w:basedOn w:val="a0"/>
    <w:link w:val="a7"/>
    <w:rsid w:val="00C9639A"/>
    <w:rPr>
      <w:rFonts w:ascii="Arial Narrow" w:hAnsi="Arial Narrow"/>
      <w:b/>
      <w:sz w:val="44"/>
      <w:lang w:val="en-US"/>
    </w:rPr>
  </w:style>
  <w:style w:type="paragraph" w:customStyle="1" w:styleId="rvps2">
    <w:name w:val="rvps2"/>
    <w:basedOn w:val="a"/>
    <w:rsid w:val="00C9639A"/>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4142C7"/>
    <w:pPr>
      <w:widowControl w:val="0"/>
      <w:tabs>
        <w:tab w:val="left" w:pos="3544"/>
      </w:tabs>
      <w:spacing w:after="0" w:line="240" w:lineRule="auto"/>
      <w:jc w:val="both"/>
    </w:pPr>
    <w:rPr>
      <w:rFonts w:ascii="Courier" w:hAnsi="Courier"/>
      <w:snapToGrid w:val="0"/>
      <w:szCs w:val="20"/>
      <w:lang w:val="ru-RU" w:eastAsia="ru-RU"/>
    </w:rPr>
  </w:style>
  <w:style w:type="character" w:customStyle="1" w:styleId="a6">
    <w:name w:val="Обычный (Интернет) Знак"/>
    <w:aliases w:val="Знак2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5"/>
    <w:locked/>
    <w:rsid w:val="00267876"/>
    <w:rPr>
      <w:rFonts w:ascii="Times New Roman" w:hAnsi="Times New Roman"/>
      <w:sz w:val="24"/>
      <w:szCs w:val="24"/>
    </w:rPr>
  </w:style>
  <w:style w:type="paragraph" w:styleId="a9">
    <w:name w:val="Balloon Text"/>
    <w:basedOn w:val="a"/>
    <w:link w:val="aa"/>
    <w:uiPriority w:val="99"/>
    <w:semiHidden/>
    <w:unhideWhenUsed/>
    <w:rsid w:val="008B3F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3FA4"/>
    <w:rPr>
      <w:rFonts w:ascii="Tahoma" w:hAnsi="Tahoma" w:cs="Tahoma"/>
      <w:sz w:val="16"/>
      <w:szCs w:val="16"/>
      <w:lang w:val="uk-UA" w:eastAsia="uk-UA"/>
    </w:rPr>
  </w:style>
  <w:style w:type="table" w:styleId="ab">
    <w:name w:val="Table Grid"/>
    <w:basedOn w:val="a1"/>
    <w:uiPriority w:val="39"/>
    <w:locked/>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4E3096"/>
    <w:pPr>
      <w:spacing w:after="120"/>
      <w:ind w:left="283"/>
    </w:pPr>
    <w:rPr>
      <w:sz w:val="16"/>
      <w:szCs w:val="16"/>
    </w:rPr>
  </w:style>
  <w:style w:type="character" w:customStyle="1" w:styleId="30">
    <w:name w:val="Основной текст с отступом 3 Знак"/>
    <w:basedOn w:val="a0"/>
    <w:link w:val="3"/>
    <w:uiPriority w:val="99"/>
    <w:rsid w:val="004E3096"/>
    <w:rPr>
      <w:sz w:val="16"/>
      <w:szCs w:val="16"/>
      <w:lang w:val="uk-UA" w:eastAsia="uk-UA"/>
    </w:rPr>
  </w:style>
  <w:style w:type="paragraph" w:customStyle="1" w:styleId="tbl-txt">
    <w:name w:val="tbl-txt"/>
    <w:basedOn w:val="a"/>
    <w:uiPriority w:val="99"/>
    <w:rsid w:val="00866BBC"/>
    <w:pPr>
      <w:spacing w:before="100" w:beforeAutospacing="1" w:after="100" w:afterAutospacing="1" w:line="240" w:lineRule="auto"/>
    </w:pPr>
    <w:rPr>
      <w:rFonts w:ascii="Times New Roman" w:hAnsi="Times New Roman"/>
      <w:sz w:val="24"/>
      <w:szCs w:val="24"/>
    </w:rPr>
  </w:style>
  <w:style w:type="paragraph" w:styleId="ac">
    <w:name w:val="List Paragraph"/>
    <w:basedOn w:val="a"/>
    <w:uiPriority w:val="34"/>
    <w:qFormat/>
    <w:rsid w:val="001A5B58"/>
    <w:pPr>
      <w:ind w:left="720"/>
      <w:contextualSpacing/>
    </w:pPr>
  </w:style>
  <w:style w:type="paragraph" w:styleId="HTML">
    <w:name w:val="HTML Preformatted"/>
    <w:basedOn w:val="a"/>
    <w:link w:val="HTML0"/>
    <w:uiPriority w:val="99"/>
    <w:unhideWhenUsed/>
    <w:rsid w:val="0093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307CA"/>
    <w:rPr>
      <w:rFonts w:ascii="Courier New" w:hAnsi="Courier New" w:cs="Courier New"/>
      <w:lang w:val="uk-UA" w:eastAsia="uk-UA"/>
    </w:rPr>
  </w:style>
  <w:style w:type="character" w:customStyle="1" w:styleId="10">
    <w:name w:val="Заголовок 1 Знак"/>
    <w:basedOn w:val="a0"/>
    <w:link w:val="1"/>
    <w:uiPriority w:val="9"/>
    <w:rsid w:val="00DD3765"/>
    <w:rPr>
      <w:rFonts w:ascii="Times New Roman" w:eastAsiaTheme="majorEastAsia" w:hAnsi="Times New Roman" w:cstheme="majorBidi"/>
      <w:caps/>
      <w:sz w:val="24"/>
      <w:szCs w:val="32"/>
      <w:lang w:val="uk-UA" w:eastAsia="en-US"/>
    </w:rPr>
  </w:style>
  <w:style w:type="character" w:customStyle="1" w:styleId="WW8Num1z0">
    <w:name w:val="WW8Num1z0"/>
    <w:rsid w:val="00E30FD1"/>
  </w:style>
  <w:style w:type="paragraph" w:customStyle="1" w:styleId="21">
    <w:name w:val="Основной текст 21"/>
    <w:basedOn w:val="a"/>
    <w:rsid w:val="00E30FD1"/>
    <w:pPr>
      <w:widowControl w:val="0"/>
      <w:suppressAutoHyphens/>
      <w:spacing w:after="120" w:line="480" w:lineRule="auto"/>
    </w:pPr>
    <w:rPr>
      <w:rFonts w:ascii="Times New Roman" w:hAnsi="Times New Roman"/>
      <w:sz w:val="20"/>
      <w:szCs w:val="20"/>
      <w:lang w:val="ru-RU" w:eastAsia="ar-SA"/>
    </w:rPr>
  </w:style>
  <w:style w:type="paragraph" w:customStyle="1" w:styleId="ad">
    <w:name w:val="[Немає стилю абзацу]"/>
    <w:rsid w:val="00E30FD1"/>
    <w:pPr>
      <w:widowControl w:val="0"/>
      <w:suppressAutoHyphens/>
      <w:spacing w:line="288" w:lineRule="auto"/>
    </w:pPr>
    <w:rPr>
      <w:rFonts w:ascii="Minion Pro" w:eastAsia="Minion Pro" w:hAnsi="Minion Pro" w:cs="Minion Pro"/>
      <w:color w:val="000000"/>
      <w:kern w:val="1"/>
      <w:sz w:val="24"/>
      <w:szCs w:val="24"/>
      <w:lang w:val="uk-UA" w:eastAsia="hi-IN" w:bidi="hi-IN"/>
    </w:rPr>
  </w:style>
  <w:style w:type="paragraph" w:styleId="ae">
    <w:name w:val="header"/>
    <w:basedOn w:val="a"/>
    <w:link w:val="af"/>
    <w:uiPriority w:val="99"/>
    <w:unhideWhenUsed/>
    <w:rsid w:val="00FC30D9"/>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FC30D9"/>
    <w:rPr>
      <w:sz w:val="22"/>
      <w:szCs w:val="22"/>
      <w:lang w:val="uk-UA" w:eastAsia="uk-UA"/>
    </w:rPr>
  </w:style>
  <w:style w:type="paragraph" w:styleId="af0">
    <w:name w:val="footer"/>
    <w:basedOn w:val="a"/>
    <w:link w:val="af1"/>
    <w:uiPriority w:val="99"/>
    <w:unhideWhenUsed/>
    <w:rsid w:val="00FC30D9"/>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FC30D9"/>
    <w:rPr>
      <w:sz w:val="22"/>
      <w:szCs w:val="22"/>
      <w:lang w:val="uk-UA" w:eastAsia="uk-UA"/>
    </w:rPr>
  </w:style>
  <w:style w:type="character" w:customStyle="1" w:styleId="af2">
    <w:name w:val="Основной текст_"/>
    <w:basedOn w:val="a0"/>
    <w:link w:val="12"/>
    <w:rsid w:val="00D7645B"/>
    <w:rPr>
      <w:rFonts w:ascii="Times New Roman" w:hAnsi="Times New Roman"/>
    </w:rPr>
  </w:style>
  <w:style w:type="character" w:customStyle="1" w:styleId="22">
    <w:name w:val="Заголовок №2_"/>
    <w:basedOn w:val="a0"/>
    <w:link w:val="23"/>
    <w:rsid w:val="00D7645B"/>
    <w:rPr>
      <w:rFonts w:ascii="Times New Roman" w:hAnsi="Times New Roman"/>
      <w:b/>
      <w:bCs/>
      <w:sz w:val="30"/>
      <w:szCs w:val="30"/>
    </w:rPr>
  </w:style>
  <w:style w:type="character" w:customStyle="1" w:styleId="24">
    <w:name w:val="Основной текст (2)_"/>
    <w:basedOn w:val="a0"/>
    <w:link w:val="25"/>
    <w:rsid w:val="00D7645B"/>
    <w:rPr>
      <w:rFonts w:ascii="Times New Roman" w:hAnsi="Times New Roman"/>
    </w:rPr>
  </w:style>
  <w:style w:type="paragraph" w:customStyle="1" w:styleId="12">
    <w:name w:val="Основной текст1"/>
    <w:basedOn w:val="a"/>
    <w:link w:val="af2"/>
    <w:rsid w:val="00D7645B"/>
    <w:pPr>
      <w:widowControl w:val="0"/>
      <w:spacing w:after="60" w:line="240" w:lineRule="auto"/>
    </w:pPr>
    <w:rPr>
      <w:rFonts w:ascii="Times New Roman" w:hAnsi="Times New Roman"/>
      <w:sz w:val="20"/>
      <w:szCs w:val="20"/>
      <w:lang w:val="ru-RU" w:eastAsia="ru-RU"/>
    </w:rPr>
  </w:style>
  <w:style w:type="paragraph" w:customStyle="1" w:styleId="23">
    <w:name w:val="Заголовок №2"/>
    <w:basedOn w:val="a"/>
    <w:link w:val="22"/>
    <w:rsid w:val="00D7645B"/>
    <w:pPr>
      <w:widowControl w:val="0"/>
      <w:spacing w:after="120" w:line="240" w:lineRule="auto"/>
      <w:jc w:val="center"/>
      <w:outlineLvl w:val="1"/>
    </w:pPr>
    <w:rPr>
      <w:rFonts w:ascii="Times New Roman" w:hAnsi="Times New Roman"/>
      <w:b/>
      <w:bCs/>
      <w:sz w:val="30"/>
      <w:szCs w:val="30"/>
      <w:lang w:val="ru-RU" w:eastAsia="ru-RU"/>
    </w:rPr>
  </w:style>
  <w:style w:type="paragraph" w:customStyle="1" w:styleId="25">
    <w:name w:val="Основной текст (2)"/>
    <w:basedOn w:val="a"/>
    <w:link w:val="24"/>
    <w:rsid w:val="00D7645B"/>
    <w:pPr>
      <w:widowControl w:val="0"/>
      <w:spacing w:after="460" w:line="264" w:lineRule="auto"/>
      <w:ind w:firstLine="920"/>
    </w:pPr>
    <w:rPr>
      <w:rFonts w:ascii="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341548">
      <w:bodyDiv w:val="1"/>
      <w:marLeft w:val="0"/>
      <w:marRight w:val="0"/>
      <w:marTop w:val="0"/>
      <w:marBottom w:val="0"/>
      <w:divBdr>
        <w:top w:val="none" w:sz="0" w:space="0" w:color="auto"/>
        <w:left w:val="none" w:sz="0" w:space="0" w:color="auto"/>
        <w:bottom w:val="none" w:sz="0" w:space="0" w:color="auto"/>
        <w:right w:val="none" w:sz="0" w:space="0" w:color="auto"/>
      </w:divBdr>
    </w:div>
    <w:div w:id="579487001">
      <w:bodyDiv w:val="1"/>
      <w:marLeft w:val="0"/>
      <w:marRight w:val="0"/>
      <w:marTop w:val="0"/>
      <w:marBottom w:val="0"/>
      <w:divBdr>
        <w:top w:val="none" w:sz="0" w:space="0" w:color="auto"/>
        <w:left w:val="none" w:sz="0" w:space="0" w:color="auto"/>
        <w:bottom w:val="none" w:sz="0" w:space="0" w:color="auto"/>
        <w:right w:val="none" w:sz="0" w:space="0" w:color="auto"/>
      </w:divBdr>
    </w:div>
    <w:div w:id="897008662">
      <w:bodyDiv w:val="1"/>
      <w:marLeft w:val="0"/>
      <w:marRight w:val="0"/>
      <w:marTop w:val="0"/>
      <w:marBottom w:val="0"/>
      <w:divBdr>
        <w:top w:val="none" w:sz="0" w:space="0" w:color="auto"/>
        <w:left w:val="none" w:sz="0" w:space="0" w:color="auto"/>
        <w:bottom w:val="none" w:sz="0" w:space="0" w:color="auto"/>
        <w:right w:val="none" w:sz="0" w:space="0" w:color="auto"/>
      </w:divBdr>
    </w:div>
    <w:div w:id="980616325">
      <w:bodyDiv w:val="1"/>
      <w:marLeft w:val="0"/>
      <w:marRight w:val="0"/>
      <w:marTop w:val="0"/>
      <w:marBottom w:val="0"/>
      <w:divBdr>
        <w:top w:val="none" w:sz="0" w:space="0" w:color="auto"/>
        <w:left w:val="none" w:sz="0" w:space="0" w:color="auto"/>
        <w:bottom w:val="none" w:sz="0" w:space="0" w:color="auto"/>
        <w:right w:val="none" w:sz="0" w:space="0" w:color="auto"/>
      </w:divBdr>
    </w:div>
    <w:div w:id="1194148324">
      <w:bodyDiv w:val="1"/>
      <w:marLeft w:val="0"/>
      <w:marRight w:val="0"/>
      <w:marTop w:val="0"/>
      <w:marBottom w:val="0"/>
      <w:divBdr>
        <w:top w:val="none" w:sz="0" w:space="0" w:color="auto"/>
        <w:left w:val="none" w:sz="0" w:space="0" w:color="auto"/>
        <w:bottom w:val="none" w:sz="0" w:space="0" w:color="auto"/>
        <w:right w:val="none" w:sz="0" w:space="0" w:color="auto"/>
      </w:divBdr>
    </w:div>
    <w:div w:id="1320891565">
      <w:marLeft w:val="0"/>
      <w:marRight w:val="0"/>
      <w:marTop w:val="0"/>
      <w:marBottom w:val="0"/>
      <w:divBdr>
        <w:top w:val="none" w:sz="0" w:space="0" w:color="auto"/>
        <w:left w:val="none" w:sz="0" w:space="0" w:color="auto"/>
        <w:bottom w:val="none" w:sz="0" w:space="0" w:color="auto"/>
        <w:right w:val="none" w:sz="0" w:space="0" w:color="auto"/>
      </w:divBdr>
    </w:div>
    <w:div w:id="1378704591">
      <w:bodyDiv w:val="1"/>
      <w:marLeft w:val="0"/>
      <w:marRight w:val="0"/>
      <w:marTop w:val="0"/>
      <w:marBottom w:val="0"/>
      <w:divBdr>
        <w:top w:val="none" w:sz="0" w:space="0" w:color="auto"/>
        <w:left w:val="none" w:sz="0" w:space="0" w:color="auto"/>
        <w:bottom w:val="none" w:sz="0" w:space="0" w:color="auto"/>
        <w:right w:val="none" w:sz="0" w:space="0" w:color="auto"/>
      </w:divBdr>
    </w:div>
    <w:div w:id="1584756627">
      <w:bodyDiv w:val="1"/>
      <w:marLeft w:val="0"/>
      <w:marRight w:val="0"/>
      <w:marTop w:val="0"/>
      <w:marBottom w:val="0"/>
      <w:divBdr>
        <w:top w:val="none" w:sz="0" w:space="0" w:color="auto"/>
        <w:left w:val="none" w:sz="0" w:space="0" w:color="auto"/>
        <w:bottom w:val="none" w:sz="0" w:space="0" w:color="auto"/>
        <w:right w:val="none" w:sz="0" w:space="0" w:color="auto"/>
      </w:divBdr>
    </w:div>
    <w:div w:id="1614944317">
      <w:bodyDiv w:val="1"/>
      <w:marLeft w:val="0"/>
      <w:marRight w:val="0"/>
      <w:marTop w:val="0"/>
      <w:marBottom w:val="0"/>
      <w:divBdr>
        <w:top w:val="none" w:sz="0" w:space="0" w:color="auto"/>
        <w:left w:val="none" w:sz="0" w:space="0" w:color="auto"/>
        <w:bottom w:val="none" w:sz="0" w:space="0" w:color="auto"/>
        <w:right w:val="none" w:sz="0" w:space="0" w:color="auto"/>
      </w:divBdr>
    </w:div>
    <w:div w:id="20072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7F49-6236-4D49-81D8-C30A7AD9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PK</cp:lastModifiedBy>
  <cp:revision>2</cp:revision>
  <cp:lastPrinted>2024-04-30T06:51:00Z</cp:lastPrinted>
  <dcterms:created xsi:type="dcterms:W3CDTF">2026-06-19T07:13:00Z</dcterms:created>
  <dcterms:modified xsi:type="dcterms:W3CDTF">2026-06-19T07:13:00Z</dcterms:modified>
</cp:coreProperties>
</file>